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10CD2A1B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F225D">
        <w:rPr>
          <w:rFonts w:ascii="標楷體" w:eastAsia="標楷體" w:hAnsi="標楷體" w:hint="eastAsia"/>
          <w:b/>
          <w:sz w:val="56"/>
          <w:szCs w:val="56"/>
        </w:rPr>
        <w:t>4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AC66953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04D8A88B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</w:t>
      </w:r>
      <w:r w:rsidR="006C4606">
        <w:rPr>
          <w:rFonts w:ascii="標楷體" w:eastAsia="標楷體" w:hAnsi="標楷體" w:hint="eastAsia"/>
          <w:sz w:val="28"/>
          <w:szCs w:val="28"/>
        </w:rPr>
        <w:t>1</w:t>
      </w:r>
      <w:r w:rsidR="006C4606">
        <w:rPr>
          <w:rFonts w:ascii="標楷體" w:eastAsia="標楷體" w:hAnsi="標楷體"/>
          <w:sz w:val="28"/>
          <w:szCs w:val="28"/>
        </w:rPr>
        <w:t>13</w:t>
      </w:r>
      <w:proofErr w:type="gramStart"/>
      <w:r w:rsidR="006C4606">
        <w:rPr>
          <w:rFonts w:ascii="標楷體" w:eastAsia="標楷體" w:hAnsi="標楷體" w:hint="eastAsia"/>
          <w:sz w:val="28"/>
          <w:szCs w:val="28"/>
        </w:rPr>
        <w:t>學年度隊史</w:t>
      </w:r>
      <w:proofErr w:type="gramEnd"/>
      <w:r w:rsidR="006C4606">
        <w:rPr>
          <w:rFonts w:ascii="標楷體" w:eastAsia="標楷體" w:hAnsi="標楷體" w:hint="eastAsia"/>
          <w:sz w:val="28"/>
          <w:szCs w:val="28"/>
        </w:rPr>
        <w:t>第一次打入HBL16強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</w:t>
      </w:r>
      <w:r w:rsidR="006C4606">
        <w:rPr>
          <w:rFonts w:ascii="標楷體" w:eastAsia="標楷體" w:hAnsi="標楷體" w:hint="eastAsia"/>
          <w:sz w:val="28"/>
          <w:szCs w:val="28"/>
        </w:rPr>
        <w:t>持</w:t>
      </w:r>
      <w:r w:rsidR="00B02E14">
        <w:rPr>
          <w:rFonts w:ascii="標楷體" w:eastAsia="標楷體" w:hAnsi="標楷體" w:hint="eastAsia"/>
          <w:sz w:val="28"/>
          <w:szCs w:val="28"/>
        </w:rPr>
        <w:t>續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2E1AD95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</w:t>
      </w:r>
      <w:r w:rsidR="006C4606">
        <w:rPr>
          <w:rFonts w:ascii="標楷體" w:eastAsia="標楷體" w:hAnsi="標楷體" w:hint="eastAsia"/>
          <w:sz w:val="28"/>
          <w:szCs w:val="28"/>
        </w:rPr>
        <w:t>適性發展</w:t>
      </w:r>
      <w:r w:rsidRPr="0049147A">
        <w:rPr>
          <w:rFonts w:ascii="標楷體" w:eastAsia="標楷體" w:hAnsi="標楷體" w:hint="eastAsia"/>
          <w:sz w:val="28"/>
          <w:szCs w:val="28"/>
        </w:rPr>
        <w:t>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3193B617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F225D">
        <w:rPr>
          <w:rFonts w:ascii="標楷體" w:eastAsia="標楷體" w:hAnsi="標楷體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</w:t>
      </w:r>
      <w:proofErr w:type="gramStart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</w:t>
      </w:r>
      <w:proofErr w:type="gramStart"/>
      <w:r w:rsidR="00B621E3" w:rsidRPr="0049147A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="00B621E3" w:rsidRPr="0049147A">
        <w:rPr>
          <w:rFonts w:ascii="標楷體" w:eastAsia="標楷體" w:hAnsi="標楷體" w:hint="eastAsia"/>
          <w:sz w:val="28"/>
          <w:szCs w:val="28"/>
        </w:rPr>
        <w:t>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免交學雜費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、宿舍費)繼續參與球隊訓練或回歸班級不參與球隊訓練。</w:t>
      </w:r>
    </w:p>
    <w:p w14:paraId="67E87B1B" w14:textId="6A526A56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F225D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6DB0E6B9" w14:textId="272071C7" w:rsidR="006C4606" w:rsidRDefault="008304FB" w:rsidP="006C4606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</w:t>
      </w:r>
    </w:p>
    <w:p w14:paraId="2146DD7B" w14:textId="72E91C46" w:rsidR="00371FF4" w:rsidRPr="006C4606" w:rsidRDefault="006C4606" w:rsidP="006C4606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480號(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體育組收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0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0"/>
      <w:proofErr w:type="spellStart"/>
      <w:r w:rsidRPr="008304FB">
        <w:rPr>
          <w:rFonts w:ascii="標楷體" w:eastAsia="標楷體" w:hAnsi="標楷體"/>
          <w:sz w:val="28"/>
          <w:szCs w:val="28"/>
        </w:rPr>
        <w:t>facebook</w:t>
      </w:r>
      <w:proofErr w:type="spellEnd"/>
      <w:r w:rsidRPr="008304FB">
        <w:rPr>
          <w:rFonts w:ascii="標楷體" w:eastAsia="標楷體" w:hAnsi="標楷體" w:hint="eastAsia"/>
          <w:sz w:val="28"/>
          <w:szCs w:val="28"/>
        </w:rPr>
        <w:t>永平工商籃球隊粉絲專</w:t>
      </w:r>
      <w:proofErr w:type="gramStart"/>
      <w:r w:rsidRPr="008304FB">
        <w:rPr>
          <w:rFonts w:ascii="標楷體" w:eastAsia="標楷體" w:hAnsi="標楷體" w:hint="eastAsia"/>
          <w:sz w:val="28"/>
          <w:szCs w:val="28"/>
        </w:rPr>
        <w:t>頁私訊小</w:t>
      </w:r>
      <w:proofErr w:type="gramEnd"/>
      <w:r w:rsidRPr="008304FB">
        <w:rPr>
          <w:rFonts w:ascii="標楷體" w:eastAsia="標楷體" w:hAnsi="標楷體" w:hint="eastAsia"/>
          <w:sz w:val="28"/>
          <w:szCs w:val="28"/>
        </w:rPr>
        <w:t>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4207C4CF" w14:textId="77777777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1" w:name="_Hlk187412323"/>
      <w:bookmarkStart w:id="2" w:name="_Hlk150154337"/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bookmarkEnd w:id="1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6C460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2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</w:t>
      </w:r>
    </w:p>
    <w:p w14:paraId="6CAD4DDC" w14:textId="76F8CADB" w:rsidR="00371FF4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憑)</w:t>
      </w: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，第二次測驗另行公告。</w:t>
      </w:r>
    </w:p>
    <w:p w14:paraId="2E8446ED" w14:textId="113078F0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r w:rsidRPr="008304FB">
        <w:rPr>
          <w:rFonts w:ascii="標楷體" w:eastAsia="標楷體" w:hAnsi="標楷體" w:hint="eastAsia"/>
          <w:sz w:val="28"/>
          <w:szCs w:val="28"/>
        </w:rPr>
        <w:t>自即日起至11</w:t>
      </w:r>
      <w:r w:rsidR="006C4606">
        <w:rPr>
          <w:rFonts w:ascii="標楷體" w:eastAsia="標楷體" w:hAnsi="標楷體" w:hint="eastAsia"/>
          <w:sz w:val="28"/>
          <w:szCs w:val="28"/>
        </w:rPr>
        <w:t>4</w:t>
      </w:r>
      <w:r w:rsidRPr="008304FB">
        <w:rPr>
          <w:rFonts w:ascii="標楷體" w:eastAsia="標楷體" w:hAnsi="標楷體" w:hint="eastAsia"/>
          <w:sz w:val="28"/>
          <w:szCs w:val="28"/>
        </w:rPr>
        <w:t>年4月1</w:t>
      </w:r>
      <w:r w:rsidR="006C4606">
        <w:rPr>
          <w:rFonts w:ascii="標楷體" w:eastAsia="標楷體" w:hAnsi="標楷體" w:hint="eastAsia"/>
          <w:sz w:val="28"/>
          <w:szCs w:val="28"/>
        </w:rPr>
        <w:t>8</w:t>
      </w:r>
      <w:r w:rsidRPr="008304F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，</w:t>
      </w:r>
    </w:p>
    <w:p w14:paraId="18F49FF7" w14:textId="4BDD06DA" w:rsidR="008304FB" w:rsidRPr="008304FB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6C4606">
        <w:rPr>
          <w:rFonts w:ascii="標楷體" w:eastAsia="標楷體" w:hAnsi="標楷體" w:hint="eastAsia"/>
          <w:sz w:val="28"/>
          <w:szCs w:val="28"/>
        </w:rPr>
        <w:t>第二次測驗另行公告。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740F5FBE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2E1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02E14" w:rsidRPr="00B02E14">
        <w:rPr>
          <w:rFonts w:ascii="標楷體" w:eastAsia="標楷體" w:hAnsi="標楷體" w:cs="新細明體" w:hint="eastAsia"/>
          <w:kern w:val="0"/>
          <w:sz w:val="28"/>
          <w:szCs w:val="28"/>
        </w:rPr>
        <w:t>114年5月24日(六)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4A2F31" w:rsidRPr="0049147A" w14:paraId="7B830E1B" w14:textId="77777777" w:rsidTr="005F225D">
        <w:trPr>
          <w:trHeight w:val="431"/>
        </w:trPr>
        <w:tc>
          <w:tcPr>
            <w:tcW w:w="3119" w:type="dxa"/>
            <w:shd w:val="clear" w:color="auto" w:fill="BFBFBF" w:themeFill="background1" w:themeFillShade="BF"/>
          </w:tcPr>
          <w:p w14:paraId="6560DE1B" w14:textId="18BEC8AB" w:rsidR="004A2F31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</w:t>
            </w:r>
            <w:r w:rsidR="004A2F31"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5F225D">
        <w:trPr>
          <w:trHeight w:val="911"/>
        </w:trPr>
        <w:tc>
          <w:tcPr>
            <w:tcW w:w="3119" w:type="dxa"/>
            <w:vMerge w:val="restart"/>
            <w:vAlign w:val="center"/>
          </w:tcPr>
          <w:p w14:paraId="01BFD1AC" w14:textId="2B45FC57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第一次</w:t>
            </w:r>
          </w:p>
          <w:p w14:paraId="26735121" w14:textId="19FA1D62" w:rsidR="004A2F31" w:rsidRDefault="00CD5157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F225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14:paraId="4AC97712" w14:textId="36EE50E0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第二次</w:t>
            </w:r>
          </w:p>
          <w:p w14:paraId="55E0BCEA" w14:textId="0DC3AF6F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4111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運球踩三分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線即可上籃，不進球直接補進，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採進球顆數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計分</w:t>
            </w:r>
          </w:p>
        </w:tc>
      </w:tr>
      <w:tr w:rsidR="004A2F31" w:rsidRPr="0049147A" w14:paraId="0266A425" w14:textId="77777777" w:rsidTr="005F225D">
        <w:trPr>
          <w:trHeight w:val="701"/>
        </w:trPr>
        <w:tc>
          <w:tcPr>
            <w:tcW w:w="311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4111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5F225D" w:rsidRPr="0049147A" w14:paraId="13632744" w14:textId="77777777" w:rsidTr="005F225D">
        <w:trPr>
          <w:trHeight w:val="760"/>
        </w:trPr>
        <w:tc>
          <w:tcPr>
            <w:tcW w:w="3119" w:type="dxa"/>
            <w:vMerge/>
          </w:tcPr>
          <w:p w14:paraId="36B3D7A3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C646AE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4111" w:type="dxa"/>
            <w:vMerge w:val="restart"/>
          </w:tcPr>
          <w:p w14:paraId="2365CC81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計時方式，左右各有障礙物，依規定運球動作完成兩次上籃進球</w:t>
            </w:r>
          </w:p>
        </w:tc>
      </w:tr>
      <w:tr w:rsidR="005F225D" w:rsidRPr="0049147A" w14:paraId="10D54F23" w14:textId="77777777" w:rsidTr="005F225D">
        <w:trPr>
          <w:trHeight w:val="468"/>
        </w:trPr>
        <w:tc>
          <w:tcPr>
            <w:tcW w:w="3119" w:type="dxa"/>
          </w:tcPr>
          <w:p w14:paraId="2F2E5FF4" w14:textId="2920DEA8" w:rsidR="005F225D" w:rsidRPr="0049147A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測驗流程</w:t>
            </w:r>
          </w:p>
        </w:tc>
        <w:tc>
          <w:tcPr>
            <w:tcW w:w="2410" w:type="dxa"/>
            <w:vMerge/>
          </w:tcPr>
          <w:p w14:paraId="2123E99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9C4E014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225D" w:rsidRPr="0049147A" w14:paraId="6B4C772A" w14:textId="77777777" w:rsidTr="005F225D">
        <w:trPr>
          <w:trHeight w:val="804"/>
        </w:trPr>
        <w:tc>
          <w:tcPr>
            <w:tcW w:w="3119" w:type="dxa"/>
            <w:vMerge w:val="restart"/>
          </w:tcPr>
          <w:p w14:paraId="5667C37E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00報到</w:t>
            </w:r>
          </w:p>
          <w:p w14:paraId="080C6C42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考試說明</w:t>
            </w:r>
          </w:p>
          <w:p w14:paraId="45303A9D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各項測驗</w:t>
            </w:r>
          </w:p>
          <w:p w14:paraId="08E5109A" w14:textId="3CE73AB3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vMerge/>
          </w:tcPr>
          <w:p w14:paraId="56BA903A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3BE852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A2F31" w:rsidRPr="0049147A" w14:paraId="38C4CA1E" w14:textId="77777777" w:rsidTr="005F225D">
        <w:trPr>
          <w:trHeight w:val="587"/>
        </w:trPr>
        <w:tc>
          <w:tcPr>
            <w:tcW w:w="311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4111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</w:t>
      </w:r>
      <w:proofErr w:type="gramStart"/>
      <w:r w:rsidRPr="0049147A">
        <w:rPr>
          <w:rFonts w:ascii="標楷體" w:eastAsia="標楷體" w:hAnsi="標楷體" w:hint="eastAsia"/>
          <w:sz w:val="28"/>
          <w:szCs w:val="28"/>
        </w:rPr>
        <w:t>專責舍輔人員</w:t>
      </w:r>
      <w:proofErr w:type="gramEnd"/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</w:t>
      </w:r>
      <w:proofErr w:type="gramStart"/>
      <w:r w:rsidR="00B72C5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72C5D">
        <w:rPr>
          <w:rFonts w:ascii="標楷體" w:eastAsia="標楷體" w:hAnsi="標楷體" w:hint="eastAsia"/>
          <w:sz w:val="28"/>
          <w:szCs w:val="28"/>
        </w:rPr>
        <w:t>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0F23215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46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46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proofErr w:type="gramStart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</w:t>
      </w:r>
      <w:proofErr w:type="gramEnd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空調設備</w:t>
      </w:r>
      <w:bookmarkStart w:id="3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3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4D90BEA1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6C4606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4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</w:t>
      </w:r>
      <w:proofErr w:type="gramStart"/>
      <w:r w:rsidRPr="00A45C75">
        <w:rPr>
          <w:rFonts w:ascii="標楷體" w:eastAsia="標楷體" w:hAnsi="標楷體" w:hint="eastAsia"/>
          <w:bCs/>
        </w:rPr>
        <w:t>書暨切結</w:t>
      </w:r>
      <w:proofErr w:type="gramEnd"/>
      <w:r w:rsidRPr="00A45C75">
        <w:rPr>
          <w:rFonts w:ascii="標楷體" w:eastAsia="標楷體" w:hAnsi="標楷體" w:hint="eastAsia"/>
          <w:bCs/>
        </w:rPr>
        <w:t>書</w:t>
      </w:r>
    </w:p>
    <w:p w14:paraId="39592ECE" w14:textId="7B9C068A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</w:t>
      </w:r>
      <w:proofErr w:type="gramStart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體育組收</w:t>
      </w:r>
      <w:proofErr w:type="gramEnd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371A711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第一次</w:t>
            </w:r>
          </w:p>
          <w:p w14:paraId="4A2327B8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114年4月19日(六)</w:t>
            </w:r>
          </w:p>
          <w:p w14:paraId="41B790F0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第二次</w:t>
            </w:r>
          </w:p>
          <w:p w14:paraId="30CE9211" w14:textId="4BC69E1E" w:rsidR="00C8775A" w:rsidRPr="0062536C" w:rsidRDefault="005F225D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114年5月24日(六)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2BB3E900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FC0F" w14:textId="77777777" w:rsidR="00033EBA" w:rsidRDefault="00033EBA" w:rsidP="00E266FD">
      <w:r>
        <w:separator/>
      </w:r>
    </w:p>
  </w:endnote>
  <w:endnote w:type="continuationSeparator" w:id="0">
    <w:p w14:paraId="6DF20B62" w14:textId="77777777" w:rsidR="00033EBA" w:rsidRDefault="00033EBA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CD8F" w14:textId="77777777" w:rsidR="00033EBA" w:rsidRDefault="00033EBA" w:rsidP="00E266FD">
      <w:r>
        <w:separator/>
      </w:r>
    </w:p>
  </w:footnote>
  <w:footnote w:type="continuationSeparator" w:id="0">
    <w:p w14:paraId="29F4CDB0" w14:textId="77777777" w:rsidR="00033EBA" w:rsidRDefault="00033EBA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33EBA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A6982"/>
    <w:rsid w:val="002D6F6C"/>
    <w:rsid w:val="00307273"/>
    <w:rsid w:val="003138BA"/>
    <w:rsid w:val="00340FD2"/>
    <w:rsid w:val="00341821"/>
    <w:rsid w:val="00357034"/>
    <w:rsid w:val="00371FF4"/>
    <w:rsid w:val="0038624B"/>
    <w:rsid w:val="003A5ADC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5E6CDE"/>
    <w:rsid w:val="005F225D"/>
    <w:rsid w:val="006034CB"/>
    <w:rsid w:val="00615E06"/>
    <w:rsid w:val="00622AE3"/>
    <w:rsid w:val="0062536C"/>
    <w:rsid w:val="00650A0F"/>
    <w:rsid w:val="00684859"/>
    <w:rsid w:val="006B0EDF"/>
    <w:rsid w:val="006C11DA"/>
    <w:rsid w:val="006C4606"/>
    <w:rsid w:val="006E6A4E"/>
    <w:rsid w:val="006F25FD"/>
    <w:rsid w:val="006F6F0A"/>
    <w:rsid w:val="007118C6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A35FB"/>
    <w:rsid w:val="009B6B60"/>
    <w:rsid w:val="009C5D3E"/>
    <w:rsid w:val="00A22A81"/>
    <w:rsid w:val="00A45C75"/>
    <w:rsid w:val="00A768DE"/>
    <w:rsid w:val="00AC5922"/>
    <w:rsid w:val="00AD41AF"/>
    <w:rsid w:val="00AF62CC"/>
    <w:rsid w:val="00B02E14"/>
    <w:rsid w:val="00B11F41"/>
    <w:rsid w:val="00B621E3"/>
    <w:rsid w:val="00B7218F"/>
    <w:rsid w:val="00B72C5D"/>
    <w:rsid w:val="00BF2962"/>
    <w:rsid w:val="00BF5C45"/>
    <w:rsid w:val="00C726E9"/>
    <w:rsid w:val="00C8775A"/>
    <w:rsid w:val="00C957FD"/>
    <w:rsid w:val="00CD5157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25497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48BC-6807-403E-A18E-5FC872A9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2023-11-16T07:31:00Z</cp:lastPrinted>
  <dcterms:created xsi:type="dcterms:W3CDTF">2025-03-05T08:37:00Z</dcterms:created>
  <dcterms:modified xsi:type="dcterms:W3CDTF">2025-03-05T08:37:00Z</dcterms:modified>
</cp:coreProperties>
</file>