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64A" w:rsidRDefault="0056264A" w:rsidP="0056264A">
      <w:pPr>
        <w:spacing w:line="320" w:lineRule="exact"/>
        <w:rPr>
          <w:rFonts w:ascii="標楷體" w:eastAsia="標楷體" w:hAnsi="標楷體"/>
          <w:b/>
          <w:sz w:val="32"/>
          <w:szCs w:val="32"/>
        </w:rPr>
      </w:pPr>
      <w:bookmarkStart w:id="0" w:name="_GoBack"/>
      <w:bookmarkEnd w:id="0"/>
      <w:r w:rsidRPr="007E03B1">
        <w:rPr>
          <w:rFonts w:ascii="標楷體" w:eastAsia="標楷體" w:hAnsi="標楷體" w:hint="eastAsia"/>
          <w:b/>
          <w:bCs/>
          <w:sz w:val="32"/>
          <w:szCs w:val="32"/>
        </w:rPr>
        <w:t>桃園市立中興國民中學1</w:t>
      </w:r>
      <w:r w:rsidRPr="007E03B1">
        <w:rPr>
          <w:rFonts w:ascii="標楷體" w:eastAsia="標楷體" w:hAnsi="標楷體"/>
          <w:b/>
          <w:bCs/>
          <w:sz w:val="32"/>
          <w:szCs w:val="32"/>
        </w:rPr>
        <w:t>1</w:t>
      </w:r>
      <w:r w:rsidR="00F05A01">
        <w:rPr>
          <w:rFonts w:ascii="標楷體" w:eastAsia="標楷體" w:hAnsi="標楷體" w:hint="eastAsia"/>
          <w:b/>
          <w:bCs/>
          <w:sz w:val="32"/>
          <w:szCs w:val="32"/>
        </w:rPr>
        <w:t>2</w:t>
      </w:r>
      <w:r w:rsidRPr="007E03B1">
        <w:rPr>
          <w:rFonts w:ascii="標楷體" w:eastAsia="標楷體" w:hAnsi="標楷體" w:hint="eastAsia"/>
          <w:b/>
          <w:bCs/>
          <w:sz w:val="32"/>
          <w:szCs w:val="32"/>
        </w:rPr>
        <w:t>學年度第</w:t>
      </w:r>
      <w:r w:rsidR="00F05A01">
        <w:rPr>
          <w:rFonts w:ascii="標楷體" w:eastAsia="標楷體" w:hAnsi="標楷體" w:hint="eastAsia"/>
          <w:b/>
          <w:bCs/>
          <w:sz w:val="32"/>
          <w:szCs w:val="32"/>
        </w:rPr>
        <w:t>1</w:t>
      </w:r>
      <w:r w:rsidRPr="007E03B1">
        <w:rPr>
          <w:rFonts w:ascii="標楷體" w:eastAsia="標楷體" w:hAnsi="標楷體" w:hint="eastAsia"/>
          <w:b/>
          <w:bCs/>
          <w:sz w:val="32"/>
          <w:szCs w:val="32"/>
        </w:rPr>
        <w:t>學期期</w:t>
      </w:r>
      <w:r w:rsidR="00F05A01">
        <w:rPr>
          <w:rFonts w:ascii="標楷體" w:eastAsia="標楷體" w:hAnsi="標楷體" w:hint="eastAsia"/>
          <w:b/>
          <w:bCs/>
          <w:sz w:val="32"/>
          <w:szCs w:val="32"/>
        </w:rPr>
        <w:t>初</w:t>
      </w:r>
      <w:r w:rsidRPr="007E03B1">
        <w:rPr>
          <w:rFonts w:ascii="標楷體" w:eastAsia="標楷體" w:hAnsi="標楷體" w:hint="eastAsia"/>
          <w:b/>
          <w:bCs/>
          <w:sz w:val="32"/>
          <w:szCs w:val="32"/>
        </w:rPr>
        <w:t>校務</w:t>
      </w:r>
      <w:r w:rsidRPr="007E03B1">
        <w:rPr>
          <w:rFonts w:ascii="標楷體" w:eastAsia="標楷體" w:hAnsi="標楷體" w:hint="eastAsia"/>
          <w:b/>
          <w:sz w:val="32"/>
          <w:szCs w:val="32"/>
        </w:rPr>
        <w:t>會議</w:t>
      </w:r>
      <w:r>
        <w:rPr>
          <w:rFonts w:ascii="標楷體" w:eastAsia="標楷體" w:hAnsi="標楷體" w:hint="eastAsia"/>
          <w:b/>
          <w:sz w:val="32"/>
          <w:szCs w:val="32"/>
        </w:rPr>
        <w:t>紀錄</w:t>
      </w:r>
    </w:p>
    <w:p w:rsidR="0056264A" w:rsidRPr="00CD3D76" w:rsidRDefault="0056264A" w:rsidP="0056264A">
      <w:pPr>
        <w:widowControl/>
        <w:spacing w:line="320" w:lineRule="exact"/>
        <w:ind w:rightChars="167" w:right="401"/>
        <w:rPr>
          <w:rFonts w:ascii="標楷體" w:eastAsia="標楷體" w:hAnsi="標楷體" w:cs="新細明體"/>
          <w:kern w:val="0"/>
          <w:u w:val="single"/>
        </w:rPr>
      </w:pPr>
      <w:r w:rsidRPr="00CD3D76">
        <w:rPr>
          <w:rFonts w:ascii="標楷體" w:eastAsia="標楷體" w:hAnsi="標楷體" w:cs="新細明體" w:hint="eastAsia"/>
          <w:b/>
          <w:bCs/>
          <w:kern w:val="0"/>
        </w:rPr>
        <w:t>會議時間：</w:t>
      </w:r>
      <w:r w:rsidRPr="0032134A">
        <w:rPr>
          <w:rFonts w:ascii="標楷體" w:eastAsia="標楷體" w:hAnsi="標楷體" w:cs="新細明體" w:hint="eastAsia"/>
          <w:kern w:val="0"/>
        </w:rPr>
        <w:t>1</w:t>
      </w:r>
      <w:r>
        <w:rPr>
          <w:rFonts w:ascii="標楷體" w:eastAsia="標楷體" w:hAnsi="標楷體" w:cs="新細明體"/>
          <w:kern w:val="0"/>
        </w:rPr>
        <w:t>1</w:t>
      </w:r>
      <w:r>
        <w:rPr>
          <w:rFonts w:ascii="標楷體" w:eastAsia="標楷體" w:hAnsi="標楷體" w:cs="新細明體" w:hint="eastAsia"/>
          <w:kern w:val="0"/>
        </w:rPr>
        <w:t>2</w:t>
      </w:r>
      <w:r w:rsidRPr="0032134A">
        <w:rPr>
          <w:rFonts w:ascii="標楷體" w:eastAsia="標楷體" w:hAnsi="標楷體" w:cs="新細明體" w:hint="eastAsia"/>
          <w:kern w:val="0"/>
        </w:rPr>
        <w:t>年</w:t>
      </w:r>
      <w:r w:rsidR="00F05A01">
        <w:rPr>
          <w:rFonts w:ascii="標楷體" w:eastAsia="標楷體" w:hAnsi="標楷體" w:cs="新細明體" w:hint="eastAsia"/>
          <w:kern w:val="0"/>
        </w:rPr>
        <w:t>8</w:t>
      </w:r>
      <w:r>
        <w:rPr>
          <w:rFonts w:ascii="標楷體" w:eastAsia="標楷體" w:hAnsi="標楷體" w:cs="新細明體" w:hint="eastAsia"/>
          <w:kern w:val="0"/>
        </w:rPr>
        <w:t>月</w:t>
      </w:r>
      <w:r w:rsidR="00F05A01">
        <w:rPr>
          <w:rFonts w:ascii="標楷體" w:eastAsia="標楷體" w:hAnsi="標楷體" w:cs="新細明體" w:hint="eastAsia"/>
          <w:kern w:val="0"/>
        </w:rPr>
        <w:t>29</w:t>
      </w:r>
      <w:r>
        <w:rPr>
          <w:rFonts w:ascii="標楷體" w:eastAsia="標楷體" w:hAnsi="標楷體" w:cs="新細明體" w:hint="eastAsia"/>
          <w:kern w:val="0"/>
        </w:rPr>
        <w:t>日（星期</w:t>
      </w:r>
      <w:r w:rsidR="00F05A01">
        <w:rPr>
          <w:rFonts w:ascii="標楷體" w:eastAsia="標楷體" w:hAnsi="標楷體" w:cs="新細明體" w:hint="eastAsia"/>
          <w:kern w:val="0"/>
        </w:rPr>
        <w:t>三</w:t>
      </w:r>
      <w:r>
        <w:rPr>
          <w:rFonts w:ascii="標楷體" w:eastAsia="標楷體" w:hAnsi="標楷體" w:cs="新細明體" w:hint="eastAsia"/>
          <w:kern w:val="0"/>
        </w:rPr>
        <w:t>）</w:t>
      </w:r>
      <w:r w:rsidR="00F05A01">
        <w:rPr>
          <w:rFonts w:ascii="標楷體" w:eastAsia="標楷體" w:hAnsi="標楷體" w:cs="新細明體" w:hint="eastAsia"/>
          <w:kern w:val="0"/>
        </w:rPr>
        <w:t>上</w:t>
      </w:r>
      <w:r>
        <w:rPr>
          <w:rFonts w:ascii="標楷體" w:eastAsia="標楷體" w:hAnsi="標楷體" w:cs="新細明體" w:hint="eastAsia"/>
          <w:kern w:val="0"/>
        </w:rPr>
        <w:t>午</w:t>
      </w:r>
      <w:r w:rsidR="00F05A01">
        <w:rPr>
          <w:rFonts w:ascii="標楷體" w:eastAsia="標楷體" w:hAnsi="標楷體" w:cs="新細明體" w:hint="eastAsia"/>
          <w:kern w:val="0"/>
        </w:rPr>
        <w:t>10</w:t>
      </w:r>
      <w:r>
        <w:rPr>
          <w:rFonts w:ascii="標楷體" w:eastAsia="標楷體" w:hAnsi="標楷體" w:cs="新細明體" w:hint="eastAsia"/>
          <w:kern w:val="0"/>
        </w:rPr>
        <w:t>時</w:t>
      </w:r>
      <w:r w:rsidR="00F05A01">
        <w:rPr>
          <w:rFonts w:ascii="標楷體" w:eastAsia="標楷體" w:hAnsi="標楷體" w:cs="新細明體" w:hint="eastAsia"/>
          <w:kern w:val="0"/>
        </w:rPr>
        <w:t>15分</w:t>
      </w:r>
      <w:r w:rsidRPr="00CD3D76">
        <w:rPr>
          <w:rFonts w:ascii="標楷體" w:eastAsia="標楷體" w:hAnsi="標楷體" w:cs="新細明體" w:hint="eastAsia"/>
          <w:kern w:val="0"/>
        </w:rPr>
        <w:t xml:space="preserve">       </w:t>
      </w:r>
      <w:r w:rsidRPr="00CD3D76">
        <w:rPr>
          <w:rFonts w:ascii="標楷體" w:eastAsia="標楷體" w:hAnsi="標楷體" w:cs="新細明體"/>
          <w:kern w:val="0"/>
        </w:rPr>
        <w:t xml:space="preserve"> </w:t>
      </w:r>
      <w:r w:rsidRPr="00CD3D76">
        <w:rPr>
          <w:rFonts w:ascii="標楷體" w:eastAsia="標楷體" w:hAnsi="標楷體" w:cs="新細明體" w:hint="eastAsia"/>
          <w:kern w:val="0"/>
        </w:rPr>
        <w:t xml:space="preserve">        </w:t>
      </w:r>
    </w:p>
    <w:p w:rsidR="0056264A" w:rsidRPr="00CD3D76" w:rsidRDefault="0056264A" w:rsidP="0056264A">
      <w:pPr>
        <w:widowControl/>
        <w:spacing w:line="320" w:lineRule="exact"/>
        <w:ind w:rightChars="167" w:right="401"/>
        <w:rPr>
          <w:rFonts w:ascii="標楷體" w:eastAsia="標楷體" w:hAnsi="標楷體" w:cs="新細明體"/>
          <w:kern w:val="0"/>
        </w:rPr>
      </w:pPr>
      <w:r w:rsidRPr="00CD3D76">
        <w:rPr>
          <w:rFonts w:ascii="標楷體" w:eastAsia="標楷體" w:hAnsi="標楷體" w:cs="新細明體" w:hint="eastAsia"/>
          <w:b/>
          <w:bCs/>
          <w:kern w:val="0"/>
        </w:rPr>
        <w:t>會議地點：</w:t>
      </w:r>
      <w:r w:rsidRPr="00AE0D6C">
        <w:rPr>
          <w:rFonts w:ascii="標楷體" w:eastAsia="標楷體" w:hAnsi="標楷體" w:cs="新細明體" w:hint="eastAsia"/>
          <w:bCs/>
          <w:kern w:val="0"/>
        </w:rPr>
        <w:t xml:space="preserve">活動中心 </w:t>
      </w:r>
      <w:r w:rsidRPr="00CD3D76">
        <w:rPr>
          <w:rFonts w:ascii="標楷體" w:eastAsia="標楷體" w:hAnsi="標楷體" w:cs="新細明體" w:hint="eastAsia"/>
          <w:bCs/>
          <w:kern w:val="0"/>
        </w:rPr>
        <w:t xml:space="preserve">              </w:t>
      </w:r>
    </w:p>
    <w:p w:rsidR="0056264A" w:rsidRPr="00EA24CB" w:rsidRDefault="0056264A" w:rsidP="0056264A">
      <w:pPr>
        <w:widowControl/>
        <w:spacing w:line="320" w:lineRule="exact"/>
        <w:ind w:rightChars="167" w:right="401"/>
        <w:jc w:val="distribute"/>
        <w:rPr>
          <w:rFonts w:ascii="標楷體" w:eastAsia="標楷體" w:hAnsi="標楷體" w:cs="新細明體"/>
          <w:kern w:val="0"/>
        </w:rPr>
      </w:pPr>
      <w:r w:rsidRPr="00CD3D76">
        <w:rPr>
          <w:rFonts w:ascii="標楷體" w:eastAsia="標楷體" w:hAnsi="標楷體" w:cs="新細明體" w:hint="eastAsia"/>
          <w:b/>
          <w:bCs/>
          <w:kern w:val="0"/>
        </w:rPr>
        <w:t>主</w:t>
      </w:r>
      <w:r w:rsidR="00CF2805">
        <w:rPr>
          <w:rFonts w:ascii="標楷體" w:eastAsia="標楷體" w:hAnsi="標楷體" w:cs="新細明體" w:hint="eastAsia"/>
          <w:b/>
          <w:bCs/>
          <w:kern w:val="0"/>
        </w:rPr>
        <w:t xml:space="preserve"> </w:t>
      </w:r>
      <w:r w:rsidRPr="00CD3D76">
        <w:rPr>
          <w:rFonts w:ascii="標楷體" w:eastAsia="標楷體" w:hAnsi="標楷體" w:cs="新細明體" w:hint="eastAsia"/>
          <w:b/>
          <w:bCs/>
          <w:kern w:val="0"/>
        </w:rPr>
        <w:t xml:space="preserve"> 席：</w:t>
      </w:r>
      <w:r>
        <w:rPr>
          <w:rFonts w:ascii="標楷體" w:eastAsia="標楷體" w:hAnsi="標楷體" w:cs="新細明體" w:hint="eastAsia"/>
          <w:bCs/>
          <w:kern w:val="0"/>
        </w:rPr>
        <w:t>王朝鍵</w:t>
      </w:r>
      <w:r w:rsidRPr="00CD3D76">
        <w:rPr>
          <w:rFonts w:ascii="標楷體" w:eastAsia="標楷體" w:hAnsi="標楷體" w:cs="新細明體" w:hint="eastAsia"/>
          <w:kern w:val="0"/>
        </w:rPr>
        <w:t>校長</w:t>
      </w:r>
      <w:r>
        <w:rPr>
          <w:rFonts w:ascii="標楷體" w:eastAsia="標楷體" w:hAnsi="標楷體" w:cs="新細明體" w:hint="eastAsia"/>
          <w:kern w:val="0"/>
        </w:rPr>
        <w:t xml:space="preserve">            </w:t>
      </w:r>
      <w:r w:rsidRPr="00CD3D76">
        <w:rPr>
          <w:rFonts w:ascii="標楷體" w:eastAsia="標楷體" w:hAnsi="標楷體" w:cs="新細明體" w:hint="eastAsia"/>
          <w:kern w:val="0"/>
        </w:rPr>
        <w:t xml:space="preserve">        </w:t>
      </w:r>
      <w:r>
        <w:rPr>
          <w:rFonts w:ascii="標楷體" w:eastAsia="標楷體" w:hAnsi="標楷體" w:cs="新細明體" w:hint="eastAsia"/>
          <w:kern w:val="0"/>
        </w:rPr>
        <w:t>紀</w:t>
      </w:r>
      <w:r w:rsidRPr="00CD3D76">
        <w:rPr>
          <w:rFonts w:ascii="標楷體" w:eastAsia="標楷體" w:hAnsi="標楷體" w:cs="新細明體" w:hint="eastAsia"/>
          <w:kern w:val="0"/>
        </w:rPr>
        <w:t>錄：</w:t>
      </w:r>
      <w:r>
        <w:rPr>
          <w:rFonts w:ascii="標楷體" w:eastAsia="標楷體" w:hAnsi="標楷體" w:cs="新細明體" w:hint="eastAsia"/>
          <w:kern w:val="0"/>
        </w:rPr>
        <w:t>宋莉蓉</w:t>
      </w:r>
    </w:p>
    <w:p w:rsidR="0056264A" w:rsidRDefault="0056264A" w:rsidP="00F52E58">
      <w:pPr>
        <w:widowControl/>
        <w:numPr>
          <w:ilvl w:val="0"/>
          <w:numId w:val="22"/>
        </w:numPr>
        <w:spacing w:line="320" w:lineRule="exact"/>
        <w:ind w:rightChars="167" w:right="401"/>
        <w:rPr>
          <w:rFonts w:ascii="標楷體" w:eastAsia="標楷體" w:hAnsi="標楷體" w:cs="新細明體"/>
          <w:b/>
          <w:bCs/>
          <w:kern w:val="0"/>
        </w:rPr>
      </w:pPr>
      <w:r>
        <w:rPr>
          <w:rFonts w:ascii="標楷體" w:eastAsia="標楷體" w:hAnsi="標楷體" w:cs="新細明體" w:hint="eastAsia"/>
          <w:b/>
          <w:bCs/>
          <w:kern w:val="0"/>
        </w:rPr>
        <w:t>主席致詞:</w:t>
      </w:r>
    </w:p>
    <w:p w:rsidR="00C41AFD" w:rsidRDefault="00493EAF" w:rsidP="00493EAF">
      <w:pPr>
        <w:widowControl/>
        <w:spacing w:line="320" w:lineRule="exact"/>
        <w:ind w:left="504" w:rightChars="167" w:right="401"/>
        <w:rPr>
          <w:rFonts w:ascii="標楷體" w:eastAsia="標楷體" w:hAnsi="標楷體" w:cs="新細明體"/>
          <w:bCs/>
          <w:kern w:val="0"/>
        </w:rPr>
      </w:pPr>
      <w:r>
        <w:rPr>
          <w:rFonts w:ascii="標楷體" w:eastAsia="標楷體" w:hAnsi="標楷體" w:cs="新細明體" w:hint="eastAsia"/>
          <w:bCs/>
          <w:kern w:val="0"/>
        </w:rPr>
        <w:t>今天是</w:t>
      </w:r>
      <w:r w:rsidR="00A30B2E">
        <w:rPr>
          <w:rFonts w:ascii="標楷體" w:eastAsia="標楷體" w:hAnsi="標楷體" w:cs="新細明體" w:hint="eastAsia"/>
          <w:bCs/>
          <w:kern w:val="0"/>
        </w:rPr>
        <w:t>本學期</w:t>
      </w:r>
      <w:r>
        <w:rPr>
          <w:rFonts w:ascii="標楷體" w:eastAsia="標楷體" w:hAnsi="標楷體" w:cs="新細明體" w:hint="eastAsia"/>
          <w:bCs/>
          <w:kern w:val="0"/>
        </w:rPr>
        <w:t>期</w:t>
      </w:r>
      <w:r w:rsidR="0044531D">
        <w:rPr>
          <w:rFonts w:ascii="標楷體" w:eastAsia="標楷體" w:hAnsi="標楷體" w:cs="新細明體" w:hint="eastAsia"/>
          <w:bCs/>
          <w:kern w:val="0"/>
        </w:rPr>
        <w:t>初</w:t>
      </w:r>
      <w:r>
        <w:rPr>
          <w:rFonts w:ascii="標楷體" w:eastAsia="標楷體" w:hAnsi="標楷體" w:cs="新細明體" w:hint="eastAsia"/>
          <w:bCs/>
          <w:kern w:val="0"/>
        </w:rPr>
        <w:t>校務會議，</w:t>
      </w:r>
      <w:r w:rsidR="00A30B2E">
        <w:rPr>
          <w:rFonts w:ascii="標楷體" w:eastAsia="標楷體" w:hAnsi="標楷體" w:cs="新細明體" w:hint="eastAsia"/>
          <w:bCs/>
          <w:kern w:val="0"/>
        </w:rPr>
        <w:t>昨</w:t>
      </w:r>
      <w:r w:rsidR="00240A6E">
        <w:rPr>
          <w:rFonts w:ascii="標楷體" w:eastAsia="標楷體" w:hAnsi="標楷體" w:cs="新細明體" w:hint="eastAsia"/>
          <w:bCs/>
          <w:kern w:val="0"/>
        </w:rPr>
        <w:t>天</w:t>
      </w:r>
      <w:r w:rsidR="00A30B2E">
        <w:rPr>
          <w:rFonts w:ascii="標楷體" w:eastAsia="標楷體" w:hAnsi="標楷體" w:cs="新細明體" w:hint="eastAsia"/>
          <w:bCs/>
          <w:kern w:val="0"/>
        </w:rPr>
        <w:t>是備課日，上週四、五</w:t>
      </w:r>
      <w:r w:rsidR="00905D36">
        <w:rPr>
          <w:rFonts w:ascii="標楷體" w:eastAsia="標楷體" w:hAnsi="標楷體" w:cs="新細明體" w:hint="eastAsia"/>
          <w:bCs/>
          <w:kern w:val="0"/>
        </w:rPr>
        <w:t>學校辦理</w:t>
      </w:r>
      <w:r w:rsidR="00240A6E">
        <w:rPr>
          <w:rFonts w:ascii="標楷體" w:eastAsia="標楷體" w:hAnsi="標楷體" w:cs="新細明體" w:hint="eastAsia"/>
          <w:bCs/>
          <w:kern w:val="0"/>
        </w:rPr>
        <w:t>新生</w:t>
      </w:r>
      <w:r w:rsidR="00A30B2E">
        <w:rPr>
          <w:rFonts w:ascii="標楷體" w:eastAsia="標楷體" w:hAnsi="標楷體" w:cs="新細明體" w:hint="eastAsia"/>
          <w:bCs/>
          <w:kern w:val="0"/>
        </w:rPr>
        <w:t>相關活動，看到</w:t>
      </w:r>
      <w:r w:rsidR="00204FB6">
        <w:rPr>
          <w:rFonts w:ascii="標楷體" w:eastAsia="標楷體" w:hAnsi="標楷體" w:cs="新細明體" w:hint="eastAsia"/>
          <w:bCs/>
          <w:kern w:val="0"/>
        </w:rPr>
        <w:t>行政同仁及</w:t>
      </w:r>
      <w:r w:rsidR="00A30B2E">
        <w:rPr>
          <w:rFonts w:ascii="標楷體" w:eastAsia="標楷體" w:hAnsi="標楷體" w:cs="新細明體" w:hint="eastAsia"/>
          <w:bCs/>
          <w:kern w:val="0"/>
        </w:rPr>
        <w:t>老師們在校園中穿梭</w:t>
      </w:r>
      <w:r w:rsidR="00ED0466">
        <w:rPr>
          <w:rFonts w:ascii="標楷體" w:eastAsia="標楷體" w:hAnsi="標楷體" w:cs="新細明體" w:hint="eastAsia"/>
          <w:bCs/>
          <w:kern w:val="0"/>
        </w:rPr>
        <w:t>準備</w:t>
      </w:r>
      <w:r w:rsidR="00A30B2E">
        <w:rPr>
          <w:rFonts w:ascii="標楷體" w:eastAsia="標楷體" w:hAnsi="標楷體" w:cs="新細明體" w:hint="eastAsia"/>
          <w:bCs/>
          <w:kern w:val="0"/>
        </w:rPr>
        <w:t>迎接開學</w:t>
      </w:r>
      <w:r w:rsidR="00166E3A">
        <w:rPr>
          <w:rFonts w:ascii="標楷體" w:eastAsia="標楷體" w:hAnsi="標楷體" w:cs="新細明體" w:hint="eastAsia"/>
          <w:bCs/>
          <w:kern w:val="0"/>
        </w:rPr>
        <w:t>日</w:t>
      </w:r>
      <w:r w:rsidR="00A30B2E">
        <w:rPr>
          <w:rFonts w:ascii="標楷體" w:eastAsia="標楷體" w:hAnsi="標楷體" w:cs="新細明體" w:hint="eastAsia"/>
          <w:bCs/>
          <w:kern w:val="0"/>
        </w:rPr>
        <w:t>，感謝</w:t>
      </w:r>
      <w:r w:rsidR="00C41AFD">
        <w:rPr>
          <w:rFonts w:ascii="標楷體" w:eastAsia="標楷體" w:hAnsi="標楷體" w:cs="新細明體" w:hint="eastAsia"/>
          <w:bCs/>
          <w:kern w:val="0"/>
        </w:rPr>
        <w:t>所有同仁</w:t>
      </w:r>
      <w:r w:rsidR="00A30B2E">
        <w:rPr>
          <w:rFonts w:ascii="標楷體" w:eastAsia="標楷體" w:hAnsi="標楷體" w:cs="新細明體" w:hint="eastAsia"/>
          <w:bCs/>
          <w:kern w:val="0"/>
        </w:rPr>
        <w:t>們協助，</w:t>
      </w:r>
      <w:r w:rsidR="00C41AFD">
        <w:rPr>
          <w:rFonts w:ascii="標楷體" w:eastAsia="標楷體" w:hAnsi="標楷體" w:cs="新細明體" w:hint="eastAsia"/>
          <w:bCs/>
          <w:kern w:val="0"/>
        </w:rPr>
        <w:t>讓開學更加順利。</w:t>
      </w:r>
    </w:p>
    <w:p w:rsidR="00204FB6" w:rsidRDefault="00204FB6" w:rsidP="00493EAF">
      <w:pPr>
        <w:widowControl/>
        <w:spacing w:line="320" w:lineRule="exact"/>
        <w:ind w:left="504" w:rightChars="167" w:right="401"/>
        <w:rPr>
          <w:rFonts w:ascii="標楷體" w:eastAsia="標楷體" w:hAnsi="標楷體" w:cs="新細明體"/>
          <w:bCs/>
          <w:kern w:val="0"/>
        </w:rPr>
      </w:pPr>
      <w:r>
        <w:rPr>
          <w:rFonts w:ascii="標楷體" w:eastAsia="標楷體" w:hAnsi="標楷體" w:cs="新細明體" w:hint="eastAsia"/>
          <w:bCs/>
          <w:kern w:val="0"/>
        </w:rPr>
        <w:t>昨天辦理研習，上午是有關學生輔導與正向管教的說明，下午則是特教學生相關輔導工作</w:t>
      </w:r>
      <w:r w:rsidR="00217193">
        <w:rPr>
          <w:rFonts w:ascii="標楷體" w:eastAsia="標楷體" w:hAnsi="標楷體" w:cs="新細明體" w:hint="eastAsia"/>
          <w:bCs/>
          <w:kern w:val="0"/>
        </w:rPr>
        <w:t>的特教研習，</w:t>
      </w:r>
      <w:r w:rsidR="00196E5C">
        <w:rPr>
          <w:rFonts w:ascii="標楷體" w:eastAsia="標楷體" w:hAnsi="標楷體" w:cs="新細明體" w:hint="eastAsia"/>
          <w:bCs/>
          <w:kern w:val="0"/>
        </w:rPr>
        <w:t>2位</w:t>
      </w:r>
      <w:r w:rsidR="00217193">
        <w:rPr>
          <w:rFonts w:ascii="標楷體" w:eastAsia="標楷體" w:hAnsi="標楷體" w:cs="新細明體" w:hint="eastAsia"/>
          <w:bCs/>
          <w:kern w:val="0"/>
        </w:rPr>
        <w:t>講師們都對同仁的參與、</w:t>
      </w:r>
      <w:r w:rsidR="000211FC">
        <w:rPr>
          <w:rFonts w:ascii="標楷體" w:eastAsia="標楷體" w:hAnsi="標楷體" w:cs="新細明體" w:hint="eastAsia"/>
          <w:bCs/>
          <w:kern w:val="0"/>
        </w:rPr>
        <w:t>對課程的</w:t>
      </w:r>
      <w:r w:rsidR="00217193">
        <w:rPr>
          <w:rFonts w:ascii="標楷體" w:eastAsia="標楷體" w:hAnsi="標楷體" w:cs="新細明體" w:hint="eastAsia"/>
          <w:bCs/>
          <w:kern w:val="0"/>
        </w:rPr>
        <w:t>回饋予以肯定。</w:t>
      </w:r>
    </w:p>
    <w:p w:rsidR="000211FC" w:rsidRDefault="00CE4760" w:rsidP="00493EAF">
      <w:pPr>
        <w:widowControl/>
        <w:spacing w:line="320" w:lineRule="exact"/>
        <w:ind w:left="504" w:rightChars="167" w:right="401"/>
        <w:rPr>
          <w:rFonts w:ascii="標楷體" w:eastAsia="標楷體" w:hAnsi="標楷體" w:cs="新細明體"/>
          <w:bCs/>
          <w:kern w:val="0"/>
        </w:rPr>
      </w:pPr>
      <w:r>
        <w:rPr>
          <w:rFonts w:ascii="標楷體" w:eastAsia="標楷體" w:hAnsi="標楷體" w:cs="新細明體" w:hint="eastAsia"/>
          <w:bCs/>
          <w:kern w:val="0"/>
        </w:rPr>
        <w:t>1.</w:t>
      </w:r>
      <w:r w:rsidR="000211FC">
        <w:rPr>
          <w:rFonts w:ascii="標楷體" w:eastAsia="標楷體" w:hAnsi="標楷體" w:cs="新細明體" w:hint="eastAsia"/>
          <w:bCs/>
          <w:kern w:val="0"/>
        </w:rPr>
        <w:t>這幾年社區民眾及家長都對學校同仁認真努力予以肯定，新的學期有許多工作，包括</w:t>
      </w:r>
      <w:r w:rsidR="00ED0466">
        <w:rPr>
          <w:rFonts w:ascii="標楷體" w:eastAsia="標楷體" w:hAnsi="標楷體" w:cs="新細明體" w:hint="eastAsia"/>
          <w:bCs/>
          <w:kern w:val="0"/>
        </w:rPr>
        <w:t>課後輔導、</w:t>
      </w:r>
      <w:r w:rsidR="000211FC">
        <w:rPr>
          <w:rFonts w:ascii="標楷體" w:eastAsia="標楷體" w:hAnsi="標楷體" w:cs="新細明體" w:hint="eastAsia"/>
          <w:bCs/>
          <w:kern w:val="0"/>
        </w:rPr>
        <w:t>寒暑假學藝活動</w:t>
      </w:r>
      <w:r w:rsidR="00ED0466">
        <w:rPr>
          <w:rFonts w:ascii="標楷體" w:eastAsia="標楷體" w:hAnsi="標楷體" w:cs="新細明體" w:hint="eastAsia"/>
          <w:bCs/>
          <w:kern w:val="0"/>
        </w:rPr>
        <w:t>及相關升學措施</w:t>
      </w:r>
      <w:r w:rsidR="000211FC">
        <w:rPr>
          <w:rFonts w:ascii="標楷體" w:eastAsia="標楷體" w:hAnsi="標楷體" w:cs="新細明體" w:hint="eastAsia"/>
          <w:bCs/>
          <w:kern w:val="0"/>
        </w:rPr>
        <w:t>，期許同仁們</w:t>
      </w:r>
      <w:r w:rsidR="00945C69">
        <w:rPr>
          <w:rFonts w:ascii="標楷體" w:eastAsia="標楷體" w:hAnsi="標楷體" w:cs="新細明體" w:hint="eastAsia"/>
          <w:bCs/>
          <w:kern w:val="0"/>
        </w:rPr>
        <w:t>繼續</w:t>
      </w:r>
      <w:r w:rsidR="000211FC">
        <w:rPr>
          <w:rFonts w:ascii="標楷體" w:eastAsia="標楷體" w:hAnsi="標楷體" w:cs="新細明體" w:hint="eastAsia"/>
          <w:bCs/>
          <w:kern w:val="0"/>
        </w:rPr>
        <w:t>努力，支持並協助相關工作</w:t>
      </w:r>
      <w:r w:rsidR="00ED0466">
        <w:rPr>
          <w:rFonts w:ascii="標楷體" w:eastAsia="標楷體" w:hAnsi="標楷體" w:cs="新細明體" w:hint="eastAsia"/>
          <w:bCs/>
          <w:kern w:val="0"/>
        </w:rPr>
        <w:t>，讓學校更加穩定，更加進步，</w:t>
      </w:r>
      <w:r w:rsidR="00945C69">
        <w:rPr>
          <w:rFonts w:ascii="標楷體" w:eastAsia="標楷體" w:hAnsi="標楷體" w:cs="新細明體" w:hint="eastAsia"/>
          <w:bCs/>
          <w:kern w:val="0"/>
        </w:rPr>
        <w:t>這部分</w:t>
      </w:r>
      <w:r w:rsidR="00ED0466">
        <w:rPr>
          <w:rFonts w:ascii="標楷體" w:eastAsia="標楷體" w:hAnsi="標楷體" w:cs="新細明體" w:hint="eastAsia"/>
          <w:bCs/>
          <w:kern w:val="0"/>
        </w:rPr>
        <w:t>請大家一起來幫忙</w:t>
      </w:r>
      <w:r w:rsidR="000211FC">
        <w:rPr>
          <w:rFonts w:ascii="標楷體" w:eastAsia="標楷體" w:hAnsi="標楷體" w:cs="新細明體" w:hint="eastAsia"/>
          <w:bCs/>
          <w:kern w:val="0"/>
        </w:rPr>
        <w:t>。</w:t>
      </w:r>
    </w:p>
    <w:p w:rsidR="00493EAF" w:rsidRDefault="00CE4760" w:rsidP="00CF2805">
      <w:pPr>
        <w:widowControl/>
        <w:spacing w:line="320" w:lineRule="exact"/>
        <w:ind w:left="504" w:rightChars="167" w:right="401"/>
        <w:rPr>
          <w:rFonts w:ascii="標楷體" w:eastAsia="標楷體" w:hAnsi="標楷體" w:cs="新細明體"/>
          <w:bCs/>
          <w:kern w:val="0"/>
        </w:rPr>
      </w:pPr>
      <w:r>
        <w:rPr>
          <w:rFonts w:ascii="標楷體" w:eastAsia="標楷體" w:hAnsi="標楷體" w:cs="新細明體" w:hint="eastAsia"/>
          <w:bCs/>
          <w:kern w:val="0"/>
        </w:rPr>
        <w:t>2.</w:t>
      </w:r>
      <w:r w:rsidR="00ED0466">
        <w:rPr>
          <w:rFonts w:ascii="標楷體" w:eastAsia="標楷體" w:hAnsi="標楷體" w:cs="新細明體" w:hint="eastAsia"/>
          <w:bCs/>
          <w:kern w:val="0"/>
        </w:rPr>
        <w:t>關於最近網路詐騙非常多，</w:t>
      </w:r>
      <w:r w:rsidR="00945C69">
        <w:rPr>
          <w:rFonts w:ascii="標楷體" w:eastAsia="標楷體" w:hAnsi="標楷體" w:cs="新細明體" w:hint="eastAsia"/>
          <w:bCs/>
          <w:kern w:val="0"/>
        </w:rPr>
        <w:t>大部分為快遞的e</w:t>
      </w:r>
      <w:r w:rsidR="00945C69">
        <w:rPr>
          <w:rFonts w:ascii="標楷體" w:eastAsia="標楷體" w:hAnsi="標楷體" w:cs="新細明體"/>
          <w:bCs/>
          <w:kern w:val="0"/>
        </w:rPr>
        <w:t>mail</w:t>
      </w:r>
      <w:r w:rsidR="00945C69">
        <w:rPr>
          <w:rFonts w:ascii="標楷體" w:eastAsia="標楷體" w:hAnsi="標楷體" w:cs="新細明體" w:hint="eastAsia"/>
          <w:bCs/>
          <w:kern w:val="0"/>
        </w:rPr>
        <w:t>或相關</w:t>
      </w:r>
      <w:r w:rsidR="00CF2805">
        <w:rPr>
          <w:rFonts w:ascii="標楷體" w:eastAsia="標楷體" w:hAnsi="標楷體" w:cs="新細明體" w:hint="eastAsia"/>
          <w:bCs/>
          <w:kern w:val="0"/>
        </w:rPr>
        <w:t>稅務</w:t>
      </w:r>
      <w:r w:rsidR="00945C69">
        <w:rPr>
          <w:rFonts w:ascii="標楷體" w:eastAsia="標楷體" w:hAnsi="標楷體" w:cs="新細明體" w:hint="eastAsia"/>
          <w:bCs/>
          <w:kern w:val="0"/>
        </w:rPr>
        <w:t>扣款失敗的通知，</w:t>
      </w:r>
      <w:r w:rsidR="00CF2805">
        <w:rPr>
          <w:rFonts w:ascii="標楷體" w:eastAsia="標楷體" w:hAnsi="標楷體" w:cs="新細明體" w:hint="eastAsia"/>
          <w:bCs/>
          <w:kern w:val="0"/>
        </w:rPr>
        <w:t>經查證均為網路</w:t>
      </w:r>
      <w:r w:rsidR="00945C69">
        <w:rPr>
          <w:rFonts w:ascii="標楷體" w:eastAsia="標楷體" w:hAnsi="標楷體" w:cs="新細明體" w:hint="eastAsia"/>
          <w:bCs/>
          <w:kern w:val="0"/>
        </w:rPr>
        <w:t>詐騙訊息</w:t>
      </w:r>
      <w:r w:rsidR="00CF2805">
        <w:rPr>
          <w:rFonts w:ascii="標楷體" w:eastAsia="標楷體" w:hAnsi="標楷體" w:cs="新細明體" w:hint="eastAsia"/>
          <w:bCs/>
          <w:kern w:val="0"/>
        </w:rPr>
        <w:t>，請同仁要留意這些詐騙e</w:t>
      </w:r>
      <w:r w:rsidR="00CF2805">
        <w:rPr>
          <w:rFonts w:ascii="標楷體" w:eastAsia="標楷體" w:hAnsi="標楷體" w:cs="新細明體"/>
          <w:bCs/>
          <w:kern w:val="0"/>
        </w:rPr>
        <w:t>mail</w:t>
      </w:r>
      <w:r w:rsidR="00CF2805">
        <w:rPr>
          <w:rFonts w:ascii="標楷體" w:eastAsia="標楷體" w:hAnsi="標楷體" w:cs="新細明體" w:hint="eastAsia"/>
          <w:bCs/>
          <w:kern w:val="0"/>
        </w:rPr>
        <w:t>，訊息</w:t>
      </w:r>
      <w:r w:rsidR="00945C69">
        <w:rPr>
          <w:rFonts w:ascii="標楷體" w:eastAsia="標楷體" w:hAnsi="標楷體" w:cs="新細明體" w:hint="eastAsia"/>
          <w:bCs/>
          <w:kern w:val="0"/>
        </w:rPr>
        <w:t>均非常真實，</w:t>
      </w:r>
      <w:r>
        <w:rPr>
          <w:rFonts w:ascii="標楷體" w:eastAsia="標楷體" w:hAnsi="標楷體" w:cs="新細明體" w:hint="eastAsia"/>
          <w:bCs/>
          <w:kern w:val="0"/>
        </w:rPr>
        <w:t>仔細看</w:t>
      </w:r>
      <w:r w:rsidR="00945C69">
        <w:rPr>
          <w:rFonts w:ascii="標楷體" w:eastAsia="標楷體" w:hAnsi="標楷體" w:cs="新細明體" w:hint="eastAsia"/>
          <w:bCs/>
          <w:kern w:val="0"/>
        </w:rPr>
        <w:t>均為</w:t>
      </w:r>
      <w:r w:rsidR="00CF2805">
        <w:rPr>
          <w:rFonts w:ascii="標楷體" w:eastAsia="標楷體" w:hAnsi="標楷體" w:cs="新細明體" w:hint="eastAsia"/>
          <w:bCs/>
          <w:kern w:val="0"/>
        </w:rPr>
        <w:t>相關詐騙</w:t>
      </w:r>
      <w:r w:rsidR="00945C69">
        <w:rPr>
          <w:rFonts w:ascii="標楷體" w:eastAsia="標楷體" w:hAnsi="標楷體" w:cs="新細明體" w:hint="eastAsia"/>
          <w:bCs/>
          <w:kern w:val="0"/>
        </w:rPr>
        <w:t>網路釣魚網站，</w:t>
      </w:r>
      <w:r w:rsidR="00CF2805">
        <w:rPr>
          <w:rFonts w:ascii="標楷體" w:eastAsia="標楷體" w:hAnsi="標楷體" w:cs="新細明體" w:hint="eastAsia"/>
          <w:bCs/>
          <w:kern w:val="0"/>
        </w:rPr>
        <w:t>一點進去相關個資就會傳出去，請同仁們留意這一塊</w:t>
      </w:r>
      <w:r>
        <w:rPr>
          <w:rFonts w:ascii="標楷體" w:eastAsia="標楷體" w:hAnsi="標楷體" w:cs="新細明體" w:hint="eastAsia"/>
          <w:bCs/>
          <w:kern w:val="0"/>
        </w:rPr>
        <w:t>，也請大家利用時間提醒同學要特別留意</w:t>
      </w:r>
      <w:r w:rsidR="00196E5C">
        <w:rPr>
          <w:rFonts w:ascii="標楷體" w:eastAsia="標楷體" w:hAnsi="標楷體" w:cs="新細明體" w:hint="eastAsia"/>
          <w:bCs/>
          <w:kern w:val="0"/>
        </w:rPr>
        <w:t>相</w:t>
      </w:r>
      <w:r w:rsidR="00D55540">
        <w:rPr>
          <w:rFonts w:ascii="標楷體" w:eastAsia="標楷體" w:hAnsi="標楷體" w:cs="新細明體" w:hint="eastAsia"/>
          <w:bCs/>
          <w:kern w:val="0"/>
        </w:rPr>
        <w:t xml:space="preserve"> </w:t>
      </w:r>
      <w:r>
        <w:rPr>
          <w:rFonts w:ascii="標楷體" w:eastAsia="標楷體" w:hAnsi="標楷體" w:cs="新細明體" w:hint="eastAsia"/>
          <w:bCs/>
          <w:kern w:val="0"/>
        </w:rPr>
        <w:t>關詐騙的訊息。</w:t>
      </w:r>
    </w:p>
    <w:p w:rsidR="00493EAF" w:rsidRDefault="00493EAF" w:rsidP="00493EAF">
      <w:pPr>
        <w:widowControl/>
        <w:spacing w:line="320" w:lineRule="exact"/>
        <w:ind w:left="504" w:rightChars="167" w:right="401"/>
        <w:rPr>
          <w:rFonts w:ascii="標楷體" w:eastAsia="標楷體" w:hAnsi="標楷體" w:cs="新細明體"/>
          <w:b/>
          <w:bCs/>
          <w:kern w:val="0"/>
        </w:rPr>
      </w:pPr>
    </w:p>
    <w:p w:rsidR="00493EAF" w:rsidRDefault="00493EAF" w:rsidP="00493EAF">
      <w:pPr>
        <w:pStyle w:val="a3"/>
        <w:widowControl/>
        <w:numPr>
          <w:ilvl w:val="0"/>
          <w:numId w:val="22"/>
        </w:numPr>
        <w:spacing w:line="320" w:lineRule="exact"/>
        <w:ind w:leftChars="0"/>
        <w:jc w:val="both"/>
        <w:rPr>
          <w:rFonts w:ascii="標楷體" w:eastAsia="標楷體" w:hAnsi="標楷體" w:cs="新細明體"/>
          <w:b/>
          <w:bCs/>
          <w:kern w:val="0"/>
        </w:rPr>
      </w:pPr>
      <w:r>
        <w:rPr>
          <w:rFonts w:ascii="標楷體" w:eastAsia="標楷體" w:hAnsi="標楷體" w:cs="新細明體" w:hint="eastAsia"/>
          <w:b/>
          <w:bCs/>
          <w:kern w:val="0"/>
        </w:rPr>
        <w:t>會長致詞；</w:t>
      </w:r>
    </w:p>
    <w:p w:rsidR="00493EAF" w:rsidRDefault="00493EAF" w:rsidP="00493EAF">
      <w:pPr>
        <w:pStyle w:val="a3"/>
        <w:widowControl/>
        <w:spacing w:line="320" w:lineRule="exact"/>
        <w:ind w:leftChars="0" w:left="504"/>
        <w:jc w:val="both"/>
        <w:rPr>
          <w:rFonts w:ascii="標楷體" w:eastAsia="標楷體" w:hAnsi="標楷體" w:cs="新細明體"/>
          <w:bCs/>
          <w:kern w:val="0"/>
        </w:rPr>
      </w:pPr>
      <w:r>
        <w:rPr>
          <w:rFonts w:ascii="標楷體" w:eastAsia="標楷體" w:hAnsi="標楷體" w:cs="新細明體" w:hint="eastAsia"/>
          <w:bCs/>
          <w:kern w:val="0"/>
        </w:rPr>
        <w:t>大家好，</w:t>
      </w:r>
      <w:r w:rsidR="00D55540">
        <w:rPr>
          <w:rFonts w:ascii="標楷體" w:eastAsia="標楷體" w:hAnsi="標楷體" w:cs="新細明體" w:hint="eastAsia"/>
          <w:bCs/>
          <w:kern w:val="0"/>
        </w:rPr>
        <w:t>在這新學期的開始，期許老師在校務推動上能協助學生有更好的學習環境，</w:t>
      </w:r>
      <w:r w:rsidR="0007641B">
        <w:rPr>
          <w:rFonts w:ascii="標楷體" w:eastAsia="標楷體" w:hAnsi="標楷體" w:cs="新細明體" w:hint="eastAsia"/>
          <w:bCs/>
          <w:kern w:val="0"/>
        </w:rPr>
        <w:t>並期許同學</w:t>
      </w:r>
      <w:r w:rsidR="00D55540">
        <w:rPr>
          <w:rFonts w:ascii="標楷體" w:eastAsia="標楷體" w:hAnsi="標楷體" w:cs="新細明體" w:hint="eastAsia"/>
          <w:bCs/>
          <w:kern w:val="0"/>
        </w:rPr>
        <w:t>新的學期在課業成績及才藝表現上均有更好的成績</w:t>
      </w:r>
      <w:r>
        <w:rPr>
          <w:rFonts w:ascii="標楷體" w:eastAsia="標楷體" w:hAnsi="標楷體" w:cs="新細明體" w:hint="eastAsia"/>
          <w:bCs/>
          <w:kern w:val="0"/>
        </w:rPr>
        <w:t>；在同學求學過程中，國中教師扮演至關重要角色，希望老師們能秉持熱誠來教育學生，並在工作中能有成就感，</w:t>
      </w:r>
      <w:r w:rsidR="00D55540">
        <w:rPr>
          <w:rFonts w:ascii="標楷體" w:eastAsia="標楷體" w:hAnsi="標楷體" w:cs="新細明體" w:hint="eastAsia"/>
          <w:bCs/>
          <w:kern w:val="0"/>
        </w:rPr>
        <w:t>大家一起努力</w:t>
      </w:r>
      <w:r w:rsidR="0007641B">
        <w:rPr>
          <w:rFonts w:ascii="標楷體" w:eastAsia="標楷體" w:hAnsi="標楷體" w:cs="新細明體" w:hint="eastAsia"/>
          <w:bCs/>
          <w:kern w:val="0"/>
        </w:rPr>
        <w:t>讓</w:t>
      </w:r>
      <w:r w:rsidR="00D55540">
        <w:rPr>
          <w:rFonts w:ascii="標楷體" w:eastAsia="標楷體" w:hAnsi="標楷體" w:cs="新細明體" w:hint="eastAsia"/>
          <w:bCs/>
          <w:kern w:val="0"/>
        </w:rPr>
        <w:t>同學有好的表現</w:t>
      </w:r>
      <w:r>
        <w:rPr>
          <w:rFonts w:ascii="標楷體" w:eastAsia="標楷體" w:hAnsi="標楷體" w:cs="新細明體" w:hint="eastAsia"/>
          <w:bCs/>
          <w:kern w:val="0"/>
        </w:rPr>
        <w:t>。</w:t>
      </w:r>
    </w:p>
    <w:p w:rsidR="00493EAF" w:rsidRPr="003D5896" w:rsidRDefault="00493EAF" w:rsidP="00493EAF">
      <w:pPr>
        <w:pStyle w:val="a3"/>
        <w:widowControl/>
        <w:spacing w:line="320" w:lineRule="exact"/>
        <w:ind w:leftChars="0" w:left="504"/>
        <w:jc w:val="both"/>
        <w:rPr>
          <w:rFonts w:ascii="標楷體" w:eastAsia="標楷體" w:hAnsi="標楷體" w:cs="新細明體"/>
          <w:bCs/>
          <w:kern w:val="0"/>
        </w:rPr>
      </w:pPr>
    </w:p>
    <w:p w:rsidR="00493EAF" w:rsidRPr="003D7B44" w:rsidRDefault="00493EAF" w:rsidP="00493EAF">
      <w:pPr>
        <w:pStyle w:val="a3"/>
        <w:widowControl/>
        <w:numPr>
          <w:ilvl w:val="0"/>
          <w:numId w:val="23"/>
        </w:numPr>
        <w:spacing w:line="320" w:lineRule="exact"/>
        <w:ind w:leftChars="0"/>
        <w:jc w:val="both"/>
        <w:rPr>
          <w:rFonts w:ascii="標楷體" w:eastAsia="標楷體" w:hAnsi="標楷體" w:cs="新細明體"/>
          <w:b/>
          <w:bCs/>
          <w:kern w:val="0"/>
        </w:rPr>
      </w:pPr>
      <w:r w:rsidRPr="006D19EA">
        <w:rPr>
          <w:rFonts w:ascii="標楷體" w:eastAsia="標楷體" w:hAnsi="標楷體" w:hint="eastAsia"/>
          <w:b/>
          <w:bCs/>
        </w:rPr>
        <w:t>處室業務報告</w:t>
      </w:r>
    </w:p>
    <w:p w:rsidR="003527AE" w:rsidRDefault="00493EAF" w:rsidP="00493EAF">
      <w:pPr>
        <w:spacing w:line="320" w:lineRule="exact"/>
        <w:rPr>
          <w:rFonts w:ascii="標楷體" w:eastAsia="標楷體" w:hAnsi="標楷體"/>
          <w:b/>
          <w:color w:val="000000"/>
          <w:sz w:val="28"/>
          <w:szCs w:val="28"/>
        </w:rPr>
      </w:pPr>
      <w:r>
        <w:rPr>
          <w:rFonts w:ascii="標楷體" w:eastAsia="標楷體" w:hAnsi="標楷體" w:hint="eastAsia"/>
          <w:b/>
          <w:color w:val="000000"/>
        </w:rPr>
        <w:t>(壹)</w:t>
      </w:r>
      <w:r w:rsidRPr="009409C3">
        <w:rPr>
          <w:rFonts w:ascii="標楷體" w:eastAsia="標楷體" w:hAnsi="標楷體" w:hint="eastAsia"/>
          <w:b/>
          <w:color w:val="000000"/>
        </w:rPr>
        <w:t>教務處</w:t>
      </w:r>
      <w:r w:rsidR="003116A7">
        <w:rPr>
          <w:rFonts w:ascii="標楷體" w:eastAsia="標楷體" w:hAnsi="標楷體" w:hint="eastAsia"/>
          <w:b/>
          <w:bCs/>
          <w:sz w:val="32"/>
          <w:szCs w:val="32"/>
        </w:rPr>
        <w:t xml:space="preserve"> </w:t>
      </w:r>
      <w:r w:rsidR="000646C1">
        <w:rPr>
          <w:rFonts w:ascii="標楷體" w:eastAsia="標楷體" w:hAnsi="標楷體" w:hint="eastAsia"/>
          <w:b/>
          <w:bCs/>
          <w:sz w:val="32"/>
          <w:szCs w:val="32"/>
        </w:rPr>
        <w:t xml:space="preserve">  </w:t>
      </w:r>
      <w:r w:rsidR="007467C2">
        <w:rPr>
          <w:rFonts w:ascii="標楷體" w:eastAsia="標楷體" w:hAnsi="標楷體" w:hint="eastAsia"/>
          <w:b/>
          <w:bCs/>
          <w:sz w:val="32"/>
          <w:szCs w:val="32"/>
        </w:rPr>
        <w:t xml:space="preserve">  </w:t>
      </w:r>
    </w:p>
    <w:p w:rsidR="000D3B1B" w:rsidRPr="00D22132" w:rsidRDefault="000D3B1B" w:rsidP="000D3B1B">
      <w:pPr>
        <w:widowControl/>
        <w:jc w:val="both"/>
        <w:rPr>
          <w:rFonts w:ascii="標楷體" w:eastAsia="標楷體" w:hAnsi="標楷體" w:cs="新細明體"/>
          <w:kern w:val="0"/>
        </w:rPr>
      </w:pPr>
      <w:r w:rsidRPr="00D22132">
        <w:rPr>
          <w:rFonts w:ascii="標楷體" w:eastAsia="標楷體" w:hAnsi="標楷體" w:cs="新細明體" w:hint="eastAsia"/>
          <w:kern w:val="0"/>
        </w:rPr>
        <w:t>一、教務處服務團隊：</w:t>
      </w:r>
    </w:p>
    <w:p w:rsidR="000D3B1B" w:rsidRPr="00D22132" w:rsidRDefault="000D3B1B" w:rsidP="000D3B1B">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教務處專線：3600143。</w:t>
      </w:r>
    </w:p>
    <w:p w:rsidR="000D3B1B" w:rsidRPr="00D22132" w:rsidRDefault="000D3B1B" w:rsidP="000D3B1B">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各組服務電話如下：學校總機：3694315、3603511、3694970、3690046、3690047轉分機</w:t>
      </w:r>
    </w:p>
    <w:p w:rsidR="000D3B1B" w:rsidRPr="00D22132" w:rsidRDefault="000D3B1B" w:rsidP="000D3B1B">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主  任：陳玉靖（分機200） 專線：3600143</w:t>
      </w:r>
    </w:p>
    <w:p w:rsidR="000D3B1B" w:rsidRPr="00D22132" w:rsidRDefault="000D3B1B" w:rsidP="000D3B1B">
      <w:pPr>
        <w:widowControl/>
        <w:ind w:leftChars="162" w:left="389" w:firstLineChars="47" w:firstLine="113"/>
        <w:jc w:val="both"/>
        <w:rPr>
          <w:rFonts w:ascii="標楷體" w:eastAsia="標楷體" w:hAnsi="標楷體" w:cs="新細明體"/>
          <w:kern w:val="0"/>
        </w:rPr>
      </w:pPr>
      <w:r w:rsidRPr="00D22132">
        <w:rPr>
          <w:rFonts w:ascii="標楷體" w:eastAsia="標楷體" w:hAnsi="標楷體" w:cs="新細明體" w:hint="eastAsia"/>
          <w:kern w:val="0"/>
        </w:rPr>
        <w:t>教學組：陳惠君組長（分機210）、陳玄修教師（分機224）、呂昆霖幹事（分機223）</w:t>
      </w:r>
    </w:p>
    <w:p w:rsidR="000D3B1B" w:rsidRPr="00D22132" w:rsidRDefault="000D3B1B" w:rsidP="000D3B1B">
      <w:pPr>
        <w:widowControl/>
        <w:ind w:leftChars="162" w:left="389" w:firstLineChars="47" w:firstLine="113"/>
        <w:jc w:val="both"/>
        <w:rPr>
          <w:rFonts w:ascii="標楷體" w:eastAsia="標楷體" w:hAnsi="標楷體" w:cs="新細明體"/>
          <w:kern w:val="0"/>
        </w:rPr>
      </w:pPr>
      <w:r w:rsidRPr="00D22132">
        <w:rPr>
          <w:rFonts w:ascii="標楷體" w:eastAsia="標楷體" w:hAnsi="標楷體" w:cs="新細明體" w:hint="eastAsia"/>
          <w:kern w:val="0"/>
        </w:rPr>
        <w:t>註冊組：江東運組長（分機220）、林馨怡教師（分機222）、王少秋幹事 （分機221）</w:t>
      </w:r>
    </w:p>
    <w:p w:rsidR="000D3B1B" w:rsidRPr="00D22132" w:rsidRDefault="000D3B1B" w:rsidP="000D3B1B">
      <w:pPr>
        <w:widowControl/>
        <w:ind w:leftChars="-1" w:left="-2" w:firstLineChars="210" w:firstLine="504"/>
        <w:jc w:val="both"/>
        <w:rPr>
          <w:rFonts w:ascii="標楷體" w:eastAsia="標楷體" w:hAnsi="標楷體" w:cs="新細明體"/>
          <w:kern w:val="0"/>
        </w:rPr>
      </w:pPr>
      <w:r w:rsidRPr="00D22132">
        <w:rPr>
          <w:rFonts w:ascii="標楷體" w:eastAsia="標楷體" w:hAnsi="標楷體" w:cs="新細明體" w:hint="eastAsia"/>
          <w:kern w:val="0"/>
        </w:rPr>
        <w:t>設備組：許儷瀞組長（分機240）、蔡雅惠教師（分機242）</w:t>
      </w:r>
    </w:p>
    <w:p w:rsidR="000D3B1B" w:rsidRPr="00D22132" w:rsidRDefault="000D3B1B" w:rsidP="000D3B1B">
      <w:pPr>
        <w:widowControl/>
        <w:ind w:leftChars="606" w:left="1454" w:firstLine="2"/>
        <w:jc w:val="both"/>
        <w:rPr>
          <w:rFonts w:ascii="標楷體" w:eastAsia="標楷體" w:hAnsi="標楷體" w:cs="新細明體"/>
          <w:kern w:val="0"/>
        </w:rPr>
      </w:pPr>
      <w:r w:rsidRPr="00D22132">
        <w:rPr>
          <w:rFonts w:ascii="標楷體" w:eastAsia="標楷體" w:hAnsi="標楷體" w:cs="新細明體" w:hint="eastAsia"/>
          <w:kern w:val="0"/>
        </w:rPr>
        <w:t>實驗室管理人：林憶輝教師（分機250）</w:t>
      </w:r>
    </w:p>
    <w:p w:rsidR="000D3B1B" w:rsidRPr="00D22132" w:rsidRDefault="000D3B1B" w:rsidP="000D3B1B">
      <w:pPr>
        <w:widowControl/>
        <w:ind w:leftChars="606" w:left="1454" w:firstLine="2"/>
        <w:jc w:val="both"/>
        <w:rPr>
          <w:rFonts w:ascii="標楷體" w:eastAsia="標楷體" w:hAnsi="標楷體" w:cs="新細明體"/>
          <w:kern w:val="0"/>
        </w:rPr>
      </w:pPr>
      <w:r w:rsidRPr="00D22132">
        <w:rPr>
          <w:rFonts w:ascii="標楷體" w:eastAsia="標楷體" w:hAnsi="標楷體" w:cs="新細明體" w:hint="eastAsia"/>
          <w:kern w:val="0"/>
        </w:rPr>
        <w:t>圖書館管理人：盧淑惠管理員（分機260）</w:t>
      </w:r>
    </w:p>
    <w:p w:rsidR="000D3B1B" w:rsidRPr="00D22132" w:rsidRDefault="000D3B1B" w:rsidP="000D3B1B">
      <w:pPr>
        <w:widowControl/>
        <w:ind w:leftChars="182" w:left="437" w:firstLineChars="424" w:firstLine="1018"/>
        <w:jc w:val="both"/>
        <w:rPr>
          <w:rFonts w:ascii="標楷體" w:eastAsia="標楷體" w:hAnsi="標楷體" w:cs="新細明體"/>
          <w:kern w:val="0"/>
        </w:rPr>
      </w:pPr>
      <w:r w:rsidRPr="00D22132">
        <w:rPr>
          <w:rFonts w:ascii="標楷體" w:eastAsia="標楷體" w:hAnsi="標楷體" w:cs="新細明體" w:hint="eastAsia"/>
          <w:kern w:val="0"/>
        </w:rPr>
        <w:t>直笛團指導教師：陳馥彤教師(分機316)</w:t>
      </w:r>
    </w:p>
    <w:p w:rsidR="000D3B1B" w:rsidRPr="00D22132" w:rsidRDefault="000D3B1B" w:rsidP="000D3B1B">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資訊組：彭明麒組長、謝明宗教師(分機201)。</w:t>
      </w:r>
    </w:p>
    <w:p w:rsidR="000D3B1B" w:rsidRPr="00D22132" w:rsidRDefault="000D3B1B" w:rsidP="000D3B1B">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實習教師：林郁雯(國文科)、鄭如庭(公民科)</w:t>
      </w:r>
    </w:p>
    <w:p w:rsidR="000D3B1B" w:rsidRPr="00D22132" w:rsidRDefault="000D3B1B" w:rsidP="000D3B1B">
      <w:pPr>
        <w:ind w:left="567" w:hangingChars="236" w:hanging="567"/>
        <w:rPr>
          <w:rFonts w:ascii="標楷體" w:eastAsia="標楷體" w:hAnsi="標楷體"/>
          <w:b/>
        </w:rPr>
      </w:pPr>
      <w:r w:rsidRPr="00D22132">
        <w:rPr>
          <w:rFonts w:ascii="標楷體" w:eastAsia="標楷體" w:hAnsi="標楷體" w:cs="新細明體" w:hint="eastAsia"/>
          <w:b/>
          <w:kern w:val="0"/>
        </w:rPr>
        <w:t>二、新生暑輔、8年級與9年級</w:t>
      </w:r>
      <w:r w:rsidRPr="00D22132">
        <w:rPr>
          <w:rFonts w:ascii="標楷體" w:eastAsia="標楷體" w:hAnsi="標楷體"/>
          <w:b/>
        </w:rPr>
        <w:t>暑期學藝活動課程以及</w:t>
      </w:r>
      <w:r w:rsidRPr="00D22132">
        <w:rPr>
          <w:rFonts w:ascii="標楷體" w:eastAsia="標楷體" w:hAnsi="標楷體" w:hint="eastAsia"/>
          <w:b/>
        </w:rPr>
        <w:t>9</w:t>
      </w:r>
      <w:r w:rsidRPr="00D22132">
        <w:rPr>
          <w:rFonts w:ascii="標楷體" w:eastAsia="標楷體" w:hAnsi="標楷體"/>
          <w:b/>
        </w:rPr>
        <w:t>年級學術性社團</w:t>
      </w:r>
      <w:r w:rsidRPr="00D22132">
        <w:rPr>
          <w:rFonts w:ascii="標楷體" w:eastAsia="標楷體" w:hAnsi="標楷體" w:hint="eastAsia"/>
          <w:b/>
        </w:rPr>
        <w:t>順利</w:t>
      </w:r>
      <w:r w:rsidRPr="00D22132">
        <w:rPr>
          <w:rFonts w:ascii="標楷體" w:eastAsia="標楷體" w:hAnsi="標楷體"/>
          <w:b/>
        </w:rPr>
        <w:t>結束。</w:t>
      </w:r>
    </w:p>
    <w:p w:rsidR="000D3B1B" w:rsidRPr="00D22132" w:rsidRDefault="000D3B1B" w:rsidP="000D3B1B">
      <w:pPr>
        <w:ind w:left="567" w:hangingChars="236" w:hanging="567"/>
        <w:rPr>
          <w:rFonts w:ascii="標楷體" w:eastAsia="標楷體" w:hAnsi="標楷體"/>
          <w:b/>
        </w:rPr>
      </w:pPr>
      <w:r w:rsidRPr="00D22132">
        <w:rPr>
          <w:rFonts w:ascii="標楷體" w:eastAsia="標楷體" w:hAnsi="標楷體"/>
          <w:b/>
        </w:rPr>
        <w:t xml:space="preserve">    感謝所有協助授課的主任、組長及協助行政教師。</w:t>
      </w:r>
    </w:p>
    <w:p w:rsidR="000D3B1B" w:rsidRPr="00D22132" w:rsidRDefault="000D3B1B" w:rsidP="000D3B1B">
      <w:pPr>
        <w:rPr>
          <w:rFonts w:ascii="標楷體" w:eastAsia="標楷體" w:hAnsi="標楷體"/>
        </w:rPr>
      </w:pPr>
      <w:r w:rsidRPr="00D22132">
        <w:rPr>
          <w:rFonts w:ascii="標楷體" w:eastAsia="標楷體" w:hAnsi="標楷體"/>
        </w:rPr>
        <w:t>三、各種類的教師研習活動，尤其有被教育局規定必須參加的研習類別，請務必踴躍參加。</w:t>
      </w:r>
    </w:p>
    <w:p w:rsidR="000D3B1B" w:rsidRPr="00D22132" w:rsidRDefault="000D3B1B" w:rsidP="000D3B1B">
      <w:pPr>
        <w:widowControl/>
        <w:ind w:left="480" w:hangingChars="200" w:hanging="480"/>
        <w:jc w:val="both"/>
        <w:rPr>
          <w:rFonts w:ascii="標楷體" w:eastAsia="標楷體" w:hAnsi="標楷體" w:cs="新細明體"/>
          <w:kern w:val="0"/>
        </w:rPr>
      </w:pPr>
      <w:r w:rsidRPr="00D22132">
        <w:rPr>
          <w:rFonts w:ascii="標楷體" w:eastAsia="標楷體" w:hAnsi="標楷體" w:cs="新細明體"/>
          <w:kern w:val="0"/>
        </w:rPr>
        <w:t>四、「生生用平板」說明</w:t>
      </w:r>
    </w:p>
    <w:p w:rsidR="000D3B1B" w:rsidRPr="00D22132" w:rsidRDefault="000D3B1B" w:rsidP="000D3B1B">
      <w:pPr>
        <w:widowControl/>
        <w:ind w:left="480" w:hangingChars="200" w:hanging="480"/>
        <w:jc w:val="both"/>
        <w:rPr>
          <w:rFonts w:ascii="標楷體" w:eastAsia="標楷體" w:hAnsi="標楷體" w:cs="新細明體"/>
          <w:kern w:val="0"/>
        </w:rPr>
      </w:pPr>
      <w:r w:rsidRPr="00D22132">
        <w:rPr>
          <w:rFonts w:ascii="標楷體" w:eastAsia="標楷體" w:hAnsi="標楷體" w:cs="新細明體"/>
          <w:kern w:val="0"/>
        </w:rPr>
        <w:lastRenderedPageBreak/>
        <w:t xml:space="preserve">    (一)學校目前共有14台平板車(11新+3原有)，每車有30片平板。</w:t>
      </w:r>
    </w:p>
    <w:p w:rsidR="000D3B1B" w:rsidRPr="00D22132" w:rsidRDefault="000D3B1B" w:rsidP="000D3B1B">
      <w:pPr>
        <w:widowControl/>
        <w:ind w:left="480" w:hangingChars="200" w:hanging="480"/>
        <w:jc w:val="both"/>
        <w:rPr>
          <w:rFonts w:ascii="標楷體" w:eastAsia="標楷體" w:hAnsi="標楷體" w:cs="新細明體"/>
          <w:kern w:val="0"/>
        </w:rPr>
      </w:pPr>
      <w:r w:rsidRPr="00D22132">
        <w:rPr>
          <w:rFonts w:ascii="標楷體" w:eastAsia="標楷體" w:hAnsi="標楷體" w:cs="新細明體"/>
          <w:kern w:val="0"/>
        </w:rPr>
        <w:t xml:space="preserve">    (二)信201放置4台，供8年級學生借用。</w:t>
      </w:r>
    </w:p>
    <w:p w:rsidR="000D3B1B" w:rsidRPr="00D22132" w:rsidRDefault="000D3B1B" w:rsidP="000D3B1B">
      <w:pPr>
        <w:widowControl/>
        <w:ind w:left="480" w:hangingChars="200" w:hanging="480"/>
        <w:jc w:val="both"/>
        <w:rPr>
          <w:rFonts w:ascii="標楷體" w:eastAsia="標楷體" w:hAnsi="標楷體" w:cs="新細明體"/>
          <w:kern w:val="0"/>
        </w:rPr>
      </w:pPr>
      <w:r w:rsidRPr="00D22132">
        <w:rPr>
          <w:rFonts w:ascii="標楷體" w:eastAsia="標楷體" w:hAnsi="標楷體" w:cs="新細明體"/>
          <w:kern w:val="0"/>
        </w:rPr>
        <w:t xml:space="preserve">        設備組放置4+3(原有)台，供9年級學生及舞蹈班3班借用。</w:t>
      </w:r>
    </w:p>
    <w:p w:rsidR="000D3B1B" w:rsidRPr="00D22132" w:rsidRDefault="000D3B1B" w:rsidP="000D3B1B">
      <w:pPr>
        <w:widowControl/>
        <w:rPr>
          <w:rFonts w:ascii="標楷體" w:eastAsia="標楷體" w:hAnsi="標楷體" w:cs="新細明體"/>
          <w:kern w:val="0"/>
        </w:rPr>
      </w:pPr>
      <w:r w:rsidRPr="00D22132">
        <w:rPr>
          <w:rFonts w:ascii="標楷體" w:eastAsia="標楷體" w:hAnsi="標楷體" w:cs="新細明體"/>
          <w:kern w:val="0"/>
        </w:rPr>
        <w:t xml:space="preserve">        圖書館放置3台，供7年級學生及音樂班3班借用。</w:t>
      </w:r>
    </w:p>
    <w:p w:rsidR="000D3B1B" w:rsidRPr="00D22132" w:rsidRDefault="000D3B1B" w:rsidP="000D3B1B">
      <w:pPr>
        <w:widowControl/>
        <w:ind w:left="991" w:hangingChars="413" w:hanging="991"/>
        <w:jc w:val="both"/>
        <w:rPr>
          <w:rFonts w:ascii="標楷體" w:eastAsia="標楷體" w:hAnsi="標楷體" w:cs="新細明體"/>
          <w:kern w:val="0"/>
        </w:rPr>
      </w:pPr>
      <w:r w:rsidRPr="00D22132">
        <w:rPr>
          <w:rFonts w:ascii="標楷體" w:eastAsia="標楷體" w:hAnsi="標楷體" w:cs="新細明體"/>
          <w:kern w:val="0"/>
        </w:rPr>
        <w:t xml:space="preserve">    (三)因</w:t>
      </w:r>
      <w:r w:rsidRPr="00D22132">
        <w:rPr>
          <w:rFonts w:ascii="標楷體" w:eastAsia="標楷體" w:hAnsi="標楷體" w:cs="新細明體" w:hint="eastAsia"/>
          <w:kern w:val="0"/>
        </w:rPr>
        <w:t>iPad預設無法自行安裝APP，老師若因課程有安裝需求，請於3天前將APP名稱及圖示（一定要有圖示，因為很多同名APP）寄至mis@chjhs.tyc.edu.tw，資訊組會於後台購買後推播至iPad。</w:t>
      </w:r>
    </w:p>
    <w:p w:rsidR="000D3B1B" w:rsidRPr="00D22132" w:rsidRDefault="000D3B1B" w:rsidP="000D3B1B">
      <w:pPr>
        <w:widowControl/>
        <w:ind w:left="480" w:hangingChars="200" w:hanging="480"/>
        <w:jc w:val="both"/>
        <w:rPr>
          <w:rFonts w:ascii="新細明體" w:hAnsi="新細明體" w:cs="新細明體"/>
          <w:kern w:val="0"/>
        </w:rPr>
      </w:pPr>
      <w:r w:rsidRPr="00D22132">
        <w:rPr>
          <w:rFonts w:ascii="標楷體" w:eastAsia="標楷體" w:hAnsi="標楷體" w:cs="新細明體" w:hint="eastAsia"/>
          <w:kern w:val="0"/>
        </w:rPr>
        <w:t>五、本校今年畢業生共</w:t>
      </w:r>
      <w:r w:rsidRPr="00D22132">
        <w:rPr>
          <w:rFonts w:ascii="標楷體" w:eastAsia="標楷體" w:hAnsi="標楷體" w:cs="新細明體"/>
          <w:kern w:val="0"/>
        </w:rPr>
        <w:t>5</w:t>
      </w:r>
      <w:r w:rsidRPr="00D22132">
        <w:rPr>
          <w:rFonts w:ascii="標楷體" w:eastAsia="標楷體" w:hAnsi="標楷體" w:cs="新細明體" w:hint="eastAsia"/>
          <w:kern w:val="0"/>
        </w:rPr>
        <w:t>54人，錄取公立高中職共261人(47.1%)，達公立高中職錄取標準共383名(69</w:t>
      </w:r>
      <w:r w:rsidRPr="00D22132">
        <w:rPr>
          <w:rFonts w:ascii="標楷體" w:eastAsia="標楷體" w:hAnsi="標楷體" w:cs="新細明體"/>
          <w:kern w:val="0"/>
        </w:rPr>
        <w:t>.</w:t>
      </w:r>
      <w:r w:rsidRPr="00D22132">
        <w:rPr>
          <w:rFonts w:ascii="標楷體" w:eastAsia="標楷體" w:hAnsi="標楷體" w:cs="新細明體" w:hint="eastAsia"/>
          <w:kern w:val="0"/>
        </w:rPr>
        <w:t>13%)，適性入學前三志願錄取率</w:t>
      </w:r>
      <w:r w:rsidRPr="00D22132">
        <w:rPr>
          <w:rFonts w:ascii="標楷體" w:eastAsia="標楷體" w:hAnsi="標楷體" w:cs="新細明體"/>
          <w:kern w:val="0"/>
        </w:rPr>
        <w:t>9</w:t>
      </w:r>
      <w:r w:rsidRPr="00D22132">
        <w:rPr>
          <w:rFonts w:ascii="標楷體" w:eastAsia="標楷體" w:hAnsi="標楷體" w:cs="新細明體" w:hint="eastAsia"/>
          <w:kern w:val="0"/>
        </w:rPr>
        <w:t>5</w:t>
      </w:r>
      <w:r w:rsidRPr="00D22132">
        <w:rPr>
          <w:rFonts w:ascii="標楷體" w:eastAsia="標楷體" w:hAnsi="標楷體" w:cs="新細明體"/>
          <w:kern w:val="0"/>
        </w:rPr>
        <w:t>.7%</w:t>
      </w:r>
      <w:r w:rsidRPr="00D22132">
        <w:rPr>
          <w:rFonts w:ascii="新細明體" w:hAnsi="新細明體" w:cs="新細明體" w:hint="eastAsia"/>
          <w:kern w:val="0"/>
        </w:rPr>
        <w:t>。</w:t>
      </w:r>
    </w:p>
    <w:p w:rsidR="000D3B1B" w:rsidRPr="00D22132" w:rsidRDefault="000D3B1B" w:rsidP="000D3B1B">
      <w:pPr>
        <w:widowControl/>
        <w:ind w:left="480" w:hangingChars="200" w:hanging="480"/>
        <w:jc w:val="both"/>
        <w:rPr>
          <w:rFonts w:ascii="標楷體" w:eastAsia="標楷體" w:hAnsi="標楷體" w:cs="新細明體"/>
          <w:kern w:val="0"/>
        </w:rPr>
      </w:pPr>
      <w:r w:rsidRPr="00D22132">
        <w:rPr>
          <w:rFonts w:ascii="新細明體" w:hAnsi="新細明體" w:cs="新細明體"/>
          <w:kern w:val="0"/>
        </w:rPr>
        <w:t xml:space="preserve">    </w:t>
      </w:r>
      <w:r w:rsidRPr="00D22132">
        <w:rPr>
          <w:rFonts w:ascii="標楷體" w:eastAsia="標楷體" w:hAnsi="標楷體" w:cs="新細明體" w:hint="eastAsia"/>
          <w:kern w:val="0"/>
        </w:rPr>
        <w:t>感謝全體教師們的指導，期許中興不斷進步。</w:t>
      </w:r>
    </w:p>
    <w:tbl>
      <w:tblPr>
        <w:tblW w:w="9040" w:type="dxa"/>
        <w:jc w:val="center"/>
        <w:tblCellMar>
          <w:left w:w="28" w:type="dxa"/>
          <w:right w:w="28" w:type="dxa"/>
        </w:tblCellMar>
        <w:tblLook w:val="04A0" w:firstRow="1" w:lastRow="0" w:firstColumn="1" w:lastColumn="0" w:noHBand="0" w:noVBand="1"/>
      </w:tblPr>
      <w:tblGrid>
        <w:gridCol w:w="3680"/>
        <w:gridCol w:w="920"/>
        <w:gridCol w:w="920"/>
        <w:gridCol w:w="920"/>
        <w:gridCol w:w="920"/>
        <w:gridCol w:w="920"/>
        <w:gridCol w:w="760"/>
      </w:tblGrid>
      <w:tr w:rsidR="000D3B1B" w:rsidRPr="00D22132" w:rsidTr="005C00D3">
        <w:trPr>
          <w:trHeight w:val="198"/>
          <w:jc w:val="center"/>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公立學校</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107</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108</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109</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110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111</w:t>
            </w:r>
          </w:p>
        </w:tc>
        <w:tc>
          <w:tcPr>
            <w:tcW w:w="76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112</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國立師大附中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9</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市立中正高中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6</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武陵高中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45</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33</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29</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22</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18</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中壢高中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26</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28</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19</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11</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17</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桃園高中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26</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24</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28</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內壢高中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33</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17</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24</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陽明高中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35</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39</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33</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26</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22</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永豐高中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52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38</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18</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28</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南崁高中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8</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14</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6</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16</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壽山高中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18</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25</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24</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26</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平鎮高中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大園國際高中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5</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大溪高中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龍潭高中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楊梅高中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國立北科桃農</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36</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34</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17</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27</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中壢高商</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8</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6</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10</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中壢家商</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5</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觀音高中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新屋高中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國立馬祖高中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國立北門高中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5</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6</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市立清水高中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7</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市立竹圍高中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市立新店高中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市立永春高中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市立新北高中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lastRenderedPageBreak/>
              <w:t>市立西松高中</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市立成功中學</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b/>
                <w:bCs/>
                <w:kern w:val="0"/>
              </w:rPr>
            </w:pPr>
            <w:r w:rsidRPr="00D22132">
              <w:rPr>
                <w:rFonts w:ascii="標楷體" w:eastAsia="標楷體" w:hAnsi="標楷體" w:cs="新細明體" w:hint="eastAsia"/>
                <w:b/>
                <w:bCs/>
                <w:kern w:val="0"/>
              </w:rPr>
              <w:t>國立臺東專科學校附設高職部</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92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0</w:t>
            </w:r>
          </w:p>
        </w:tc>
        <w:tc>
          <w:tcPr>
            <w:tcW w:w="76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總人數合計</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333</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292</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292</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291</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238</w:t>
            </w:r>
          </w:p>
        </w:tc>
        <w:tc>
          <w:tcPr>
            <w:tcW w:w="76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right"/>
              <w:rPr>
                <w:rFonts w:ascii="標楷體" w:eastAsia="標楷體" w:hAnsi="標楷體" w:cs="新細明體"/>
                <w:kern w:val="0"/>
              </w:rPr>
            </w:pPr>
            <w:r w:rsidRPr="00D22132">
              <w:rPr>
                <w:rFonts w:ascii="標楷體" w:eastAsia="標楷體" w:hAnsi="標楷體" w:cs="新細明體" w:hint="eastAsia"/>
                <w:kern w:val="0"/>
              </w:rPr>
              <w:t>261</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畢業生</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716</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643</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682</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611</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571</w:t>
            </w:r>
          </w:p>
        </w:tc>
        <w:tc>
          <w:tcPr>
            <w:tcW w:w="76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right"/>
              <w:rPr>
                <w:rFonts w:ascii="標楷體" w:eastAsia="標楷體" w:hAnsi="標楷體" w:cs="新細明體"/>
                <w:b/>
                <w:bCs/>
                <w:kern w:val="0"/>
              </w:rPr>
            </w:pPr>
            <w:r w:rsidRPr="00D22132">
              <w:rPr>
                <w:rFonts w:ascii="標楷體" w:eastAsia="標楷體" w:hAnsi="標楷體" w:cs="新細明體" w:hint="eastAsia"/>
                <w:b/>
                <w:bCs/>
                <w:kern w:val="0"/>
              </w:rPr>
              <w:t>554</w:t>
            </w:r>
          </w:p>
        </w:tc>
      </w:tr>
      <w:tr w:rsidR="000D3B1B" w:rsidRPr="00D22132" w:rsidTr="005C00D3">
        <w:trPr>
          <w:trHeight w:val="198"/>
          <w:jc w:val="center"/>
        </w:trPr>
        <w:tc>
          <w:tcPr>
            <w:tcW w:w="3680" w:type="dxa"/>
            <w:tcBorders>
              <w:top w:val="nil"/>
              <w:left w:val="single" w:sz="4" w:space="0" w:color="auto"/>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公立高中職錄取率</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46.50%</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45.40%</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42.80%</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47.60%</w:t>
            </w:r>
          </w:p>
        </w:tc>
        <w:tc>
          <w:tcPr>
            <w:tcW w:w="92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41.20%</w:t>
            </w:r>
          </w:p>
        </w:tc>
        <w:tc>
          <w:tcPr>
            <w:tcW w:w="760" w:type="dxa"/>
            <w:tcBorders>
              <w:top w:val="nil"/>
              <w:left w:val="nil"/>
              <w:bottom w:val="single" w:sz="4" w:space="0" w:color="auto"/>
              <w:right w:val="single" w:sz="4" w:space="0" w:color="auto"/>
            </w:tcBorders>
            <w:shd w:val="clear" w:color="000000" w:fill="D9D9D9"/>
            <w:noWrap/>
            <w:vAlign w:val="center"/>
            <w:hideMark/>
          </w:tcPr>
          <w:p w:rsidR="000D3B1B" w:rsidRPr="00D22132" w:rsidRDefault="000D3B1B" w:rsidP="005C00D3">
            <w:pPr>
              <w:widowControl/>
              <w:jc w:val="right"/>
              <w:rPr>
                <w:rFonts w:ascii="標楷體" w:eastAsia="標楷體" w:hAnsi="標楷體" w:cs="新細明體"/>
                <w:kern w:val="0"/>
              </w:rPr>
            </w:pPr>
            <w:r w:rsidRPr="00D22132">
              <w:rPr>
                <w:rFonts w:ascii="標楷體" w:eastAsia="標楷體" w:hAnsi="標楷體" w:cs="新細明體" w:hint="eastAsia"/>
                <w:kern w:val="0"/>
              </w:rPr>
              <w:t>47.1%</w:t>
            </w:r>
          </w:p>
        </w:tc>
      </w:tr>
    </w:tbl>
    <w:p w:rsidR="000D3B1B" w:rsidRPr="00D22132" w:rsidRDefault="000D3B1B" w:rsidP="000D3B1B">
      <w:pPr>
        <w:widowControl/>
        <w:ind w:left="480" w:hangingChars="200" w:hanging="480"/>
        <w:jc w:val="both"/>
        <w:rPr>
          <w:rFonts w:ascii="標楷體" w:eastAsia="標楷體" w:hAnsi="標楷體" w:cs="新細明體"/>
          <w:kern w:val="0"/>
        </w:rPr>
      </w:pPr>
    </w:p>
    <w:p w:rsidR="000D3B1B" w:rsidRPr="00D22132" w:rsidRDefault="000D3B1B" w:rsidP="000D3B1B">
      <w:pPr>
        <w:widowControl/>
        <w:ind w:left="480" w:hangingChars="200" w:hanging="480"/>
        <w:jc w:val="both"/>
        <w:rPr>
          <w:rFonts w:ascii="標楷體" w:eastAsia="標楷體" w:hAnsi="標楷體"/>
        </w:rPr>
      </w:pPr>
      <w:r w:rsidRPr="00D22132">
        <w:rPr>
          <w:rFonts w:ascii="標楷體" w:eastAsia="標楷體" w:hAnsi="標楷體" w:cs="新細明體" w:hint="eastAsia"/>
          <w:kern w:val="0"/>
        </w:rPr>
        <w:t>六、依據教育部「國民中小學教學正常化實施要點」、本市「加強輔導國民中小學教學正常化實施要點」，</w:t>
      </w:r>
      <w:r w:rsidRPr="00D22132">
        <w:rPr>
          <w:rFonts w:ascii="標楷體" w:eastAsia="標楷體" w:hAnsi="標楷體" w:hint="eastAsia"/>
        </w:rPr>
        <w:t>請教師落實教學正常化相關規定。</w:t>
      </w:r>
    </w:p>
    <w:p w:rsidR="000D3B1B" w:rsidRPr="00D22132" w:rsidRDefault="000D3B1B" w:rsidP="000D3B1B">
      <w:pPr>
        <w:widowControl/>
        <w:ind w:leftChars="100" w:left="240"/>
        <w:jc w:val="both"/>
        <w:rPr>
          <w:rFonts w:ascii="標楷體" w:eastAsia="標楷體" w:hAnsi="標楷體" w:cs="新細明體"/>
          <w:kern w:val="0"/>
        </w:rPr>
      </w:pPr>
      <w:r w:rsidRPr="00D22132">
        <w:rPr>
          <w:rFonts w:ascii="標楷體" w:eastAsia="標楷體" w:hAnsi="標楷體" w:cs="新細明體"/>
          <w:kern w:val="0"/>
        </w:rPr>
        <w:t>(一)</w:t>
      </w:r>
      <w:r w:rsidRPr="00D22132">
        <w:rPr>
          <w:rFonts w:ascii="標楷體" w:eastAsia="標楷體" w:hAnsi="標楷體" w:cs="新細明體" w:hint="eastAsia"/>
          <w:kern w:val="0"/>
        </w:rPr>
        <w:t>課後輔導及寒暑假學藝活動應以自由參加為原則，課業輔導內容以復習為主。</w:t>
      </w:r>
    </w:p>
    <w:p w:rsidR="000D3B1B" w:rsidRPr="00D22132" w:rsidRDefault="000D3B1B" w:rsidP="000D3B1B">
      <w:pPr>
        <w:widowControl/>
        <w:ind w:leftChars="100" w:left="240"/>
        <w:jc w:val="both"/>
        <w:rPr>
          <w:rFonts w:ascii="標楷體" w:eastAsia="標楷體" w:hAnsi="標楷體" w:cs="新細明體"/>
          <w:kern w:val="0"/>
        </w:rPr>
      </w:pPr>
      <w:r w:rsidRPr="00D22132">
        <w:rPr>
          <w:rFonts w:ascii="標楷體" w:eastAsia="標楷體" w:hAnsi="標楷體" w:cs="新細明體"/>
          <w:kern w:val="0"/>
        </w:rPr>
        <w:t>(二)</w:t>
      </w:r>
      <w:r w:rsidRPr="00D22132">
        <w:rPr>
          <w:rFonts w:ascii="標楷體" w:eastAsia="標楷體" w:hAnsi="標楷體" w:cs="新細明體" w:hint="eastAsia"/>
          <w:kern w:val="0"/>
        </w:rPr>
        <w:t>各校應積極開辦各類自由參加之社團活動，以提供學生多元學習經驗。</w:t>
      </w:r>
    </w:p>
    <w:p w:rsidR="000D3B1B" w:rsidRPr="00D22132" w:rsidRDefault="000D3B1B" w:rsidP="000D3B1B">
      <w:pPr>
        <w:ind w:left="480" w:hangingChars="200" w:hanging="480"/>
        <w:jc w:val="both"/>
        <w:rPr>
          <w:rFonts w:ascii="標楷體" w:eastAsia="標楷體" w:hAnsi="標楷體"/>
        </w:rPr>
      </w:pPr>
      <w:r w:rsidRPr="00D22132">
        <w:rPr>
          <w:rFonts w:ascii="標楷體" w:eastAsia="標楷體" w:hAnsi="標楷體" w:hint="eastAsia"/>
        </w:rPr>
        <w:t>七、108學年度起，本校採差勤電子系統。</w:t>
      </w:r>
    </w:p>
    <w:p w:rsidR="000D3B1B" w:rsidRPr="00D22132" w:rsidRDefault="000D3B1B" w:rsidP="000D3B1B">
      <w:pPr>
        <w:ind w:leftChars="200" w:left="960" w:hangingChars="200" w:hanging="480"/>
        <w:jc w:val="both"/>
        <w:rPr>
          <w:rFonts w:ascii="標楷體" w:eastAsia="標楷體" w:hAnsi="標楷體"/>
        </w:rPr>
      </w:pPr>
      <w:r w:rsidRPr="00D22132">
        <w:rPr>
          <w:rFonts w:ascii="標楷體" w:eastAsia="標楷體" w:hAnsi="標楷體" w:hint="eastAsia"/>
        </w:rPr>
        <w:t>(一)</w:t>
      </w:r>
      <w:r w:rsidRPr="00D22132">
        <w:rPr>
          <w:rFonts w:ascii="標楷體" w:eastAsia="標楷體" w:hAnsi="標楷體" w:hint="eastAsia"/>
          <w:b/>
        </w:rPr>
        <w:t>公假≠公費排代。</w:t>
      </w:r>
      <w:r w:rsidRPr="00D22132">
        <w:rPr>
          <w:rFonts w:ascii="標楷體" w:eastAsia="標楷體" w:hAnsi="標楷體"/>
        </w:rPr>
        <w:t>教師於上課期間參加校外研習，</w:t>
      </w:r>
      <w:r w:rsidRPr="00D22132">
        <w:rPr>
          <w:rFonts w:ascii="標楷體" w:eastAsia="標楷體" w:hAnsi="標楷體" w:hint="eastAsia"/>
        </w:rPr>
        <w:t>公文所言之「課務自理」，意指教師應自行處理調代課事宜。</w:t>
      </w:r>
    </w:p>
    <w:p w:rsidR="000D3B1B" w:rsidRPr="00D22132" w:rsidRDefault="000D3B1B" w:rsidP="000D3B1B">
      <w:pPr>
        <w:ind w:leftChars="200" w:left="960" w:hangingChars="200" w:hanging="480"/>
        <w:jc w:val="both"/>
        <w:rPr>
          <w:rFonts w:ascii="標楷體" w:eastAsia="標楷體" w:hAnsi="標楷體"/>
        </w:rPr>
      </w:pPr>
      <w:r w:rsidRPr="00D22132">
        <w:rPr>
          <w:rFonts w:ascii="標楷體" w:eastAsia="標楷體" w:hAnsi="標楷體" w:hint="eastAsia"/>
        </w:rPr>
        <w:t>(二)</w:t>
      </w:r>
      <w:r w:rsidRPr="00D22132">
        <w:rPr>
          <w:rFonts w:ascii="標楷體" w:eastAsia="標楷體" w:hAnsi="標楷體" w:hint="eastAsia"/>
          <w:b/>
        </w:rPr>
        <w:t>非「公費排代」者，須詳填「調代課」情形</w:t>
      </w:r>
      <w:r w:rsidRPr="00D22132">
        <w:rPr>
          <w:rFonts w:ascii="標楷體" w:eastAsia="標楷體" w:hAnsi="標楷體" w:hint="eastAsia"/>
        </w:rPr>
        <w:t>，否則抱歉~只能予以退件，電子假單必須重填、重新審核。</w:t>
      </w:r>
    </w:p>
    <w:p w:rsidR="000D3B1B" w:rsidRPr="00D22132" w:rsidRDefault="000D3B1B" w:rsidP="000D3B1B">
      <w:pPr>
        <w:ind w:leftChars="200" w:left="960" w:hangingChars="200" w:hanging="480"/>
        <w:jc w:val="both"/>
        <w:rPr>
          <w:rFonts w:ascii="標楷體" w:eastAsia="標楷體" w:hAnsi="標楷體"/>
        </w:rPr>
      </w:pPr>
      <w:r w:rsidRPr="00D22132">
        <w:rPr>
          <w:rFonts w:ascii="標楷體" w:eastAsia="標楷體" w:hAnsi="標楷體" w:hint="eastAsia"/>
        </w:rPr>
        <w:t>(三)</w:t>
      </w:r>
      <w:r w:rsidRPr="00D22132">
        <w:rPr>
          <w:rFonts w:ascii="標楷體" w:eastAsia="標楷體" w:hAnsi="標楷體" w:hint="eastAsia"/>
          <w:b/>
        </w:rPr>
        <w:t>臨時</w:t>
      </w:r>
      <w:r w:rsidRPr="00D22132">
        <w:rPr>
          <w:rFonts w:ascii="標楷體" w:eastAsia="標楷體" w:hAnsi="標楷體" w:hint="eastAsia"/>
        </w:rPr>
        <w:t>告假且</w:t>
      </w:r>
      <w:r w:rsidRPr="00D22132">
        <w:rPr>
          <w:rFonts w:ascii="標楷體" w:eastAsia="標楷體" w:hAnsi="標楷體" w:hint="eastAsia"/>
          <w:b/>
        </w:rPr>
        <w:t>非</w:t>
      </w:r>
      <w:r w:rsidRPr="00D22132">
        <w:rPr>
          <w:rFonts w:ascii="標楷體" w:eastAsia="標楷體" w:hAnsi="標楷體" w:hint="eastAsia"/>
        </w:rPr>
        <w:t>「公費排代」者，若來不及處理調代事宜，可知會教務處協尋代課教師，但請假人仍須將代課事宜詳填於電子假單，代課費請自行處理。</w:t>
      </w:r>
    </w:p>
    <w:p w:rsidR="000D3B1B" w:rsidRPr="00D22132" w:rsidRDefault="000D3B1B" w:rsidP="000D3B1B">
      <w:pPr>
        <w:ind w:leftChars="200" w:left="960" w:hangingChars="200" w:hanging="480"/>
        <w:jc w:val="both"/>
        <w:rPr>
          <w:rFonts w:ascii="標楷體" w:eastAsia="標楷體" w:hAnsi="標楷體"/>
        </w:rPr>
      </w:pPr>
      <w:r w:rsidRPr="00D22132">
        <w:rPr>
          <w:rFonts w:ascii="標楷體" w:eastAsia="標楷體" w:hAnsi="標楷體" w:hint="eastAsia"/>
        </w:rPr>
        <w:t>(四)「公費排代」者，由教務處處理課務排代，請假者之電子假單</w:t>
      </w:r>
      <w:r w:rsidRPr="00D22132">
        <w:rPr>
          <w:rFonts w:ascii="標楷體" w:eastAsia="標楷體" w:hAnsi="標楷體" w:hint="eastAsia"/>
          <w:b/>
        </w:rPr>
        <w:t>不必填寫</w:t>
      </w:r>
      <w:r w:rsidRPr="00D22132">
        <w:rPr>
          <w:rFonts w:ascii="標楷體" w:eastAsia="標楷體" w:hAnsi="標楷體" w:hint="eastAsia"/>
        </w:rPr>
        <w:t>「調代課」情形。</w:t>
      </w:r>
    </w:p>
    <w:p w:rsidR="000D3B1B" w:rsidRPr="00D22132" w:rsidRDefault="000D3B1B" w:rsidP="000D3B1B">
      <w:pPr>
        <w:ind w:leftChars="200" w:left="960" w:hangingChars="200" w:hanging="480"/>
        <w:jc w:val="both"/>
        <w:rPr>
          <w:rFonts w:ascii="標楷體" w:eastAsia="標楷體" w:hAnsi="標楷體"/>
        </w:rPr>
      </w:pPr>
      <w:r w:rsidRPr="00D22132">
        <w:rPr>
          <w:rFonts w:ascii="標楷體" w:eastAsia="標楷體" w:hAnsi="標楷體" w:hint="eastAsia"/>
        </w:rPr>
        <w:t>(五)(一)至(三)之</w:t>
      </w:r>
      <w:r w:rsidRPr="00D22132">
        <w:rPr>
          <w:rFonts w:ascii="標楷體" w:eastAsia="標楷體" w:hAnsi="標楷體" w:hint="eastAsia"/>
          <w:b/>
        </w:rPr>
        <w:t>非「公費排代」者，</w:t>
      </w:r>
      <w:r w:rsidRPr="00D22132">
        <w:rPr>
          <w:rFonts w:ascii="標楷體" w:eastAsia="標楷體" w:hAnsi="標楷體" w:hint="eastAsia"/>
        </w:rPr>
        <w:t>請確實將「調代課」情形，轉知相關教師、導師及班級，</w:t>
      </w:r>
      <w:r w:rsidRPr="00D22132">
        <w:rPr>
          <w:rFonts w:ascii="標楷體" w:eastAsia="標楷體" w:hAnsi="標楷體"/>
        </w:rPr>
        <w:t>以免</w:t>
      </w:r>
      <w:r w:rsidRPr="00D22132">
        <w:rPr>
          <w:rFonts w:ascii="標楷體" w:eastAsia="標楷體" w:hAnsi="標楷體" w:hint="eastAsia"/>
        </w:rPr>
        <w:t>教室內無教師進行管理或授課，而發生意外或</w:t>
      </w:r>
      <w:r w:rsidRPr="00D22132">
        <w:rPr>
          <w:rFonts w:ascii="標楷體" w:eastAsia="標楷體" w:hAnsi="標楷體"/>
        </w:rPr>
        <w:t>影響學生受教權</w:t>
      </w:r>
      <w:r w:rsidRPr="00D22132">
        <w:rPr>
          <w:rFonts w:ascii="標楷體" w:eastAsia="標楷體" w:hAnsi="標楷體" w:hint="eastAsia"/>
        </w:rPr>
        <w:t>。(四)之「公費排代」者，則由教務處轉知相關代課事宜。</w:t>
      </w:r>
    </w:p>
    <w:p w:rsidR="000D3B1B" w:rsidRPr="00D22132" w:rsidRDefault="000D3B1B" w:rsidP="000D3B1B">
      <w:pPr>
        <w:jc w:val="both"/>
        <w:rPr>
          <w:rFonts w:ascii="標楷體" w:eastAsia="標楷體" w:hAnsi="標楷體"/>
        </w:rPr>
      </w:pPr>
      <w:r w:rsidRPr="00D22132">
        <w:rPr>
          <w:rFonts w:ascii="標楷體" w:eastAsia="標楷體" w:hAnsi="標楷體" w:hint="eastAsia"/>
        </w:rPr>
        <w:t>八、感謝幾位老師協助實習生指導！</w:t>
      </w:r>
    </w:p>
    <w:p w:rsidR="000D3B1B" w:rsidRPr="00D22132" w:rsidRDefault="000D3B1B" w:rsidP="000D3B1B">
      <w:pPr>
        <w:rPr>
          <w:rFonts w:ascii="標楷體" w:eastAsia="標楷體" w:hAnsi="標楷體"/>
        </w:rPr>
      </w:pPr>
      <w:r w:rsidRPr="00D22132">
        <w:rPr>
          <w:rFonts w:ascii="標楷體" w:eastAsia="標楷體" w:hAnsi="標楷體" w:hint="eastAsia"/>
        </w:rPr>
        <w:t xml:space="preserve">  (一)指導教師安排</w:t>
      </w:r>
    </w:p>
    <w:p w:rsidR="000D3B1B" w:rsidRPr="00D22132" w:rsidRDefault="000D3B1B" w:rsidP="000D3B1B">
      <w:pPr>
        <w:rPr>
          <w:rFonts w:ascii="標楷體" w:eastAsia="標楷體" w:hAnsi="標楷體"/>
        </w:rPr>
      </w:pPr>
      <w:r w:rsidRPr="00D22132">
        <w:rPr>
          <w:rFonts w:ascii="標楷體" w:eastAsia="標楷體" w:hAnsi="標楷體"/>
        </w:rPr>
        <w:t xml:space="preserve">      1.</w:t>
      </w:r>
      <w:r w:rsidRPr="00D22132">
        <w:rPr>
          <w:rFonts w:ascii="標楷體" w:eastAsia="標楷體" w:hAnsi="標楷體" w:hint="eastAsia"/>
        </w:rPr>
        <w:t>林郁雯，國文科，東吳大學</w:t>
      </w:r>
    </w:p>
    <w:p w:rsidR="000D3B1B" w:rsidRPr="00D22132" w:rsidRDefault="000D3B1B" w:rsidP="000D3B1B">
      <w:pPr>
        <w:rPr>
          <w:rFonts w:ascii="標楷體" w:eastAsia="標楷體" w:hAnsi="標楷體"/>
        </w:rPr>
      </w:pPr>
      <w:r w:rsidRPr="00D22132">
        <w:rPr>
          <w:rFonts w:ascii="標楷體" w:eastAsia="標楷體" w:hAnsi="標楷體" w:hint="eastAsia"/>
        </w:rPr>
        <w:t xml:space="preserve">        行政實習：陳玉靖    教學實習：麥秋萍    導師實習：陳明華</w:t>
      </w:r>
    </w:p>
    <w:p w:rsidR="000D3B1B" w:rsidRPr="00D22132" w:rsidRDefault="000D3B1B" w:rsidP="000D3B1B">
      <w:pPr>
        <w:rPr>
          <w:rFonts w:ascii="標楷體" w:eastAsia="標楷體" w:hAnsi="標楷體"/>
        </w:rPr>
      </w:pPr>
      <w:r w:rsidRPr="00D22132">
        <w:rPr>
          <w:rFonts w:ascii="標楷體" w:eastAsia="標楷體" w:hAnsi="標楷體"/>
        </w:rPr>
        <w:t xml:space="preserve">      2.</w:t>
      </w:r>
      <w:r w:rsidRPr="00D22132">
        <w:rPr>
          <w:rFonts w:ascii="標楷體" w:eastAsia="標楷體" w:hAnsi="標楷體" w:hint="eastAsia"/>
        </w:rPr>
        <w:t>鄭如庭，公民科，臺灣師大</w:t>
      </w:r>
    </w:p>
    <w:p w:rsidR="000D3B1B" w:rsidRPr="00D22132" w:rsidRDefault="000D3B1B" w:rsidP="000D3B1B">
      <w:pPr>
        <w:rPr>
          <w:rFonts w:ascii="標楷體" w:eastAsia="標楷體" w:hAnsi="標楷體"/>
        </w:rPr>
      </w:pPr>
      <w:r w:rsidRPr="00D22132">
        <w:rPr>
          <w:rFonts w:ascii="標楷體" w:eastAsia="標楷體" w:hAnsi="標楷體" w:hint="eastAsia"/>
        </w:rPr>
        <w:t xml:space="preserve">        行政實習：顏杏潔    教學實習：陳易騰    導師實習：王淑君</w:t>
      </w:r>
    </w:p>
    <w:p w:rsidR="000D3B1B" w:rsidRPr="00D22132" w:rsidRDefault="000D3B1B" w:rsidP="000D3B1B">
      <w:pPr>
        <w:rPr>
          <w:rFonts w:ascii="標楷體" w:eastAsia="標楷體" w:hAnsi="標楷體"/>
        </w:rPr>
      </w:pPr>
      <w:r w:rsidRPr="00D22132">
        <w:rPr>
          <w:rFonts w:ascii="標楷體" w:eastAsia="標楷體" w:hAnsi="標楷體" w:hint="eastAsia"/>
        </w:rPr>
        <w:t xml:space="preserve">  (二)實習期間：111.08.01-112.01.31</w:t>
      </w:r>
    </w:p>
    <w:p w:rsidR="000D3B1B" w:rsidRPr="00D22132" w:rsidRDefault="000D3B1B" w:rsidP="000D3B1B">
      <w:pPr>
        <w:ind w:left="991" w:hangingChars="413" w:hanging="991"/>
        <w:rPr>
          <w:rFonts w:ascii="標楷體" w:eastAsia="標楷體" w:hAnsi="標楷體"/>
        </w:rPr>
      </w:pPr>
      <w:r w:rsidRPr="00D22132">
        <w:rPr>
          <w:rFonts w:ascii="標楷體" w:eastAsia="標楷體" w:hAnsi="標楷體"/>
        </w:rPr>
        <w:t xml:space="preserve">  (三)行政</w:t>
      </w:r>
      <w:r w:rsidRPr="00D22132">
        <w:rPr>
          <w:rFonts w:ascii="標楷體" w:eastAsia="標楷體" w:hAnsi="標楷體" w:hint="eastAsia"/>
        </w:rPr>
        <w:t>實習</w:t>
      </w:r>
    </w:p>
    <w:tbl>
      <w:tblPr>
        <w:tblW w:w="6420" w:type="dxa"/>
        <w:tblInd w:w="945" w:type="dxa"/>
        <w:tblCellMar>
          <w:left w:w="28" w:type="dxa"/>
          <w:right w:w="28" w:type="dxa"/>
        </w:tblCellMar>
        <w:tblLook w:val="04A0" w:firstRow="1" w:lastRow="0" w:firstColumn="1" w:lastColumn="0" w:noHBand="0" w:noVBand="1"/>
      </w:tblPr>
      <w:tblGrid>
        <w:gridCol w:w="840"/>
        <w:gridCol w:w="2740"/>
        <w:gridCol w:w="2840"/>
      </w:tblGrid>
      <w:tr w:rsidR="000D3B1B" w:rsidRPr="00D22132" w:rsidTr="005C00D3">
        <w:trPr>
          <w:trHeight w:val="48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鄭如庭(公民)</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林郁雯(國文)</w:t>
            </w:r>
          </w:p>
        </w:tc>
      </w:tr>
      <w:tr w:rsidR="000D3B1B" w:rsidRPr="00D22132" w:rsidTr="005C00D3">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8月</w:t>
            </w:r>
          </w:p>
        </w:tc>
        <w:tc>
          <w:tcPr>
            <w:tcW w:w="27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教務處</w:t>
            </w:r>
          </w:p>
        </w:tc>
        <w:tc>
          <w:tcPr>
            <w:tcW w:w="28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學務處</w:t>
            </w:r>
          </w:p>
        </w:tc>
      </w:tr>
      <w:tr w:rsidR="000D3B1B" w:rsidRPr="00D22132" w:rsidTr="005C00D3">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9月</w:t>
            </w:r>
          </w:p>
        </w:tc>
        <w:tc>
          <w:tcPr>
            <w:tcW w:w="27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學務處</w:t>
            </w:r>
          </w:p>
        </w:tc>
        <w:tc>
          <w:tcPr>
            <w:tcW w:w="28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輔導處</w:t>
            </w:r>
          </w:p>
        </w:tc>
      </w:tr>
      <w:tr w:rsidR="000D3B1B" w:rsidRPr="00D22132" w:rsidTr="005C00D3">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10月</w:t>
            </w:r>
          </w:p>
        </w:tc>
        <w:tc>
          <w:tcPr>
            <w:tcW w:w="27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學務處</w:t>
            </w:r>
          </w:p>
        </w:tc>
        <w:tc>
          <w:tcPr>
            <w:tcW w:w="28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教務處</w:t>
            </w:r>
          </w:p>
        </w:tc>
      </w:tr>
      <w:tr w:rsidR="000D3B1B" w:rsidRPr="00D22132" w:rsidTr="005C00D3">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11月</w:t>
            </w:r>
          </w:p>
        </w:tc>
        <w:tc>
          <w:tcPr>
            <w:tcW w:w="27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輔導處</w:t>
            </w:r>
          </w:p>
        </w:tc>
        <w:tc>
          <w:tcPr>
            <w:tcW w:w="28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學務處</w:t>
            </w:r>
          </w:p>
        </w:tc>
      </w:tr>
      <w:tr w:rsidR="000D3B1B" w:rsidRPr="00D22132" w:rsidTr="005C00D3">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12月</w:t>
            </w:r>
          </w:p>
        </w:tc>
        <w:tc>
          <w:tcPr>
            <w:tcW w:w="27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教務處</w:t>
            </w:r>
          </w:p>
        </w:tc>
        <w:tc>
          <w:tcPr>
            <w:tcW w:w="28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輔導處</w:t>
            </w:r>
          </w:p>
        </w:tc>
      </w:tr>
      <w:tr w:rsidR="000D3B1B" w:rsidRPr="00D22132" w:rsidTr="005C00D3">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lastRenderedPageBreak/>
              <w:t>1月</w:t>
            </w:r>
          </w:p>
        </w:tc>
        <w:tc>
          <w:tcPr>
            <w:tcW w:w="27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輔導處</w:t>
            </w:r>
          </w:p>
        </w:tc>
        <w:tc>
          <w:tcPr>
            <w:tcW w:w="2840" w:type="dxa"/>
            <w:tcBorders>
              <w:top w:val="nil"/>
              <w:left w:val="nil"/>
              <w:bottom w:val="single" w:sz="4" w:space="0" w:color="auto"/>
              <w:right w:val="single" w:sz="4" w:space="0" w:color="auto"/>
            </w:tcBorders>
            <w:shd w:val="clear" w:color="auto" w:fill="auto"/>
            <w:noWrap/>
            <w:vAlign w:val="center"/>
            <w:hideMark/>
          </w:tcPr>
          <w:p w:rsidR="000D3B1B" w:rsidRPr="00D22132" w:rsidRDefault="000D3B1B" w:rsidP="005C00D3">
            <w:pPr>
              <w:widowControl/>
              <w:jc w:val="center"/>
              <w:rPr>
                <w:rFonts w:ascii="標楷體" w:eastAsia="標楷體" w:hAnsi="標楷體" w:cs="新細明體"/>
                <w:kern w:val="0"/>
              </w:rPr>
            </w:pPr>
            <w:r w:rsidRPr="00D22132">
              <w:rPr>
                <w:rFonts w:ascii="標楷體" w:eastAsia="標楷體" w:hAnsi="標楷體" w:cs="新細明體" w:hint="eastAsia"/>
                <w:kern w:val="0"/>
              </w:rPr>
              <w:t>教務處</w:t>
            </w:r>
          </w:p>
        </w:tc>
      </w:tr>
    </w:tbl>
    <w:p w:rsidR="000D3B1B" w:rsidRPr="00D22132" w:rsidRDefault="000D3B1B" w:rsidP="000D3B1B">
      <w:pPr>
        <w:pBdr>
          <w:top w:val="nil"/>
          <w:left w:val="nil"/>
          <w:bottom w:val="nil"/>
          <w:right w:val="nil"/>
          <w:between w:val="nil"/>
        </w:pBdr>
        <w:jc w:val="both"/>
        <w:rPr>
          <w:rFonts w:ascii="標楷體" w:eastAsia="標楷體" w:hAnsi="標楷體" w:cs="BiauKai"/>
          <w:b/>
        </w:rPr>
      </w:pPr>
    </w:p>
    <w:p w:rsidR="000D3B1B" w:rsidRPr="00D22132" w:rsidRDefault="000D3B1B" w:rsidP="000D3B1B">
      <w:pPr>
        <w:pBdr>
          <w:top w:val="nil"/>
          <w:left w:val="nil"/>
          <w:bottom w:val="nil"/>
          <w:right w:val="nil"/>
          <w:between w:val="nil"/>
        </w:pBdr>
        <w:jc w:val="both"/>
        <w:rPr>
          <w:rFonts w:ascii="標楷體" w:eastAsia="標楷體" w:hAnsi="標楷體" w:cs="BiauKai"/>
        </w:rPr>
      </w:pPr>
      <w:r w:rsidRPr="00D22132">
        <w:rPr>
          <w:rFonts w:ascii="標楷體" w:eastAsia="標楷體" w:hAnsi="標楷體" w:cs="BiauKai"/>
          <w:b/>
        </w:rPr>
        <w:t>【教學組】</w:t>
      </w:r>
    </w:p>
    <w:p w:rsidR="000D3B1B" w:rsidRPr="00D22132" w:rsidRDefault="000D3B1B" w:rsidP="000D3B1B">
      <w:pPr>
        <w:pBdr>
          <w:top w:val="nil"/>
          <w:left w:val="nil"/>
          <w:bottom w:val="nil"/>
          <w:right w:val="nil"/>
          <w:between w:val="nil"/>
        </w:pBdr>
        <w:jc w:val="both"/>
        <w:rPr>
          <w:rFonts w:ascii="標楷體" w:eastAsia="標楷體" w:hAnsi="標楷體" w:cs="BiauKai"/>
        </w:rPr>
      </w:pPr>
      <w:r w:rsidRPr="00D22132">
        <w:rPr>
          <w:rFonts w:ascii="標楷體" w:eastAsia="標楷體" w:hAnsi="標楷體" w:cs="BiauKai" w:hint="eastAsia"/>
        </w:rPr>
        <w:t>一、</w:t>
      </w:r>
      <w:r w:rsidRPr="00D22132">
        <w:rPr>
          <w:rFonts w:ascii="標楷體" w:eastAsia="標楷體" w:hAnsi="標楷體" w:cs="BiauKai"/>
        </w:rPr>
        <w:t>課程相關</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(一)課程計畫</w:t>
      </w:r>
    </w:p>
    <w:p w:rsidR="000D3B1B" w:rsidRPr="00D22132" w:rsidRDefault="000D3B1B" w:rsidP="000D3B1B">
      <w:pPr>
        <w:widowControl/>
        <w:pBdr>
          <w:top w:val="nil"/>
          <w:left w:val="nil"/>
          <w:bottom w:val="nil"/>
          <w:right w:val="nil"/>
          <w:between w:val="nil"/>
        </w:pBdr>
        <w:ind w:leftChars="300" w:left="720"/>
        <w:jc w:val="both"/>
        <w:rPr>
          <w:rFonts w:ascii="標楷體" w:eastAsia="標楷體" w:hAnsi="標楷體" w:cs="BiauKai"/>
        </w:rPr>
      </w:pPr>
      <w:r w:rsidRPr="00D22132">
        <w:rPr>
          <w:rFonts w:ascii="標楷體" w:eastAsia="標楷體" w:hAnsi="標楷體" w:cs="BiauKai"/>
        </w:rPr>
        <w:t>教師請按照課程計畫實施教學進度。</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(二)各領域召集人</w:t>
      </w:r>
    </w:p>
    <w:p w:rsidR="000D3B1B" w:rsidRPr="00D22132" w:rsidRDefault="000D3B1B" w:rsidP="000D3B1B">
      <w:pPr>
        <w:widowControl/>
        <w:pBdr>
          <w:top w:val="nil"/>
          <w:left w:val="nil"/>
          <w:bottom w:val="nil"/>
          <w:right w:val="nil"/>
          <w:between w:val="nil"/>
        </w:pBdr>
        <w:ind w:leftChars="300" w:left="720"/>
        <w:jc w:val="both"/>
        <w:rPr>
          <w:rFonts w:ascii="標楷體" w:eastAsia="標楷體" w:hAnsi="標楷體" w:cs="BiauKai"/>
        </w:rPr>
      </w:pPr>
      <w:r w:rsidRPr="00D22132">
        <w:rPr>
          <w:rFonts w:ascii="標楷體" w:eastAsia="標楷體" w:hAnsi="標楷體" w:cs="BiauKai" w:hint="eastAsia"/>
        </w:rPr>
        <w:t xml:space="preserve">國文：黃癸鳳老師   英語：陳惠君老師   數學：王怡翔老師   </w:t>
      </w:r>
    </w:p>
    <w:p w:rsidR="000D3B1B" w:rsidRPr="00D22132" w:rsidRDefault="000D3B1B" w:rsidP="000D3B1B">
      <w:pPr>
        <w:widowControl/>
        <w:pBdr>
          <w:top w:val="nil"/>
          <w:left w:val="nil"/>
          <w:bottom w:val="nil"/>
          <w:right w:val="nil"/>
          <w:between w:val="nil"/>
        </w:pBdr>
        <w:ind w:leftChars="300" w:left="720"/>
        <w:jc w:val="both"/>
        <w:rPr>
          <w:rFonts w:ascii="標楷體" w:eastAsia="標楷體" w:hAnsi="標楷體" w:cs="BiauKai"/>
        </w:rPr>
      </w:pPr>
      <w:r w:rsidRPr="00D22132">
        <w:rPr>
          <w:rFonts w:ascii="標楷體" w:eastAsia="標楷體" w:hAnsi="標楷體" w:cs="BiauKai" w:hint="eastAsia"/>
        </w:rPr>
        <w:t xml:space="preserve">自然：江東運老師   社會：吳麗須老師   健體：陳家銘老師   </w:t>
      </w:r>
    </w:p>
    <w:p w:rsidR="000D3B1B" w:rsidRPr="00D22132" w:rsidRDefault="000D3B1B" w:rsidP="000D3B1B">
      <w:pPr>
        <w:widowControl/>
        <w:pBdr>
          <w:top w:val="nil"/>
          <w:left w:val="nil"/>
          <w:bottom w:val="nil"/>
          <w:right w:val="nil"/>
          <w:between w:val="nil"/>
        </w:pBdr>
        <w:ind w:leftChars="300" w:left="720"/>
        <w:jc w:val="both"/>
        <w:rPr>
          <w:rFonts w:ascii="標楷體" w:eastAsia="標楷體" w:hAnsi="標楷體" w:cs="BiauKai"/>
        </w:rPr>
      </w:pPr>
      <w:r w:rsidRPr="00D22132">
        <w:rPr>
          <w:rFonts w:ascii="標楷體" w:eastAsia="標楷體" w:hAnsi="標楷體" w:cs="BiauKai" w:hint="eastAsia"/>
        </w:rPr>
        <w:t xml:space="preserve">藝術：陳亭嬟老師   綜合：黃聆雅老師   科技：陳明華老師   </w:t>
      </w:r>
    </w:p>
    <w:p w:rsidR="000D3B1B" w:rsidRPr="00D22132" w:rsidRDefault="000D3B1B" w:rsidP="000D3B1B">
      <w:pPr>
        <w:widowControl/>
        <w:pBdr>
          <w:top w:val="nil"/>
          <w:left w:val="nil"/>
          <w:bottom w:val="nil"/>
          <w:right w:val="nil"/>
          <w:between w:val="nil"/>
        </w:pBdr>
        <w:ind w:leftChars="300" w:left="720"/>
        <w:jc w:val="both"/>
        <w:rPr>
          <w:rFonts w:ascii="標楷體" w:eastAsia="標楷體" w:hAnsi="標楷體" w:cs="BiauKai"/>
        </w:rPr>
      </w:pPr>
      <w:r w:rsidRPr="00D22132">
        <w:rPr>
          <w:rFonts w:ascii="標楷體" w:eastAsia="標楷體" w:hAnsi="標楷體" w:cs="BiauKai" w:hint="eastAsia"/>
        </w:rPr>
        <w:t>特教：張怡雯老師</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rPr>
        <w:t>(三)</w:t>
      </w:r>
      <w:r w:rsidRPr="00D22132">
        <w:rPr>
          <w:rFonts w:ascii="標楷體" w:eastAsia="標楷體" w:hAnsi="標楷體" w:hint="eastAsia"/>
        </w:rPr>
        <w:t>學生學習扶助</w:t>
      </w:r>
    </w:p>
    <w:p w:rsidR="000D3B1B" w:rsidRPr="00D22132" w:rsidRDefault="000D3B1B" w:rsidP="000D3B1B">
      <w:pPr>
        <w:widowControl/>
        <w:pBdr>
          <w:top w:val="nil"/>
          <w:left w:val="nil"/>
          <w:bottom w:val="nil"/>
          <w:right w:val="nil"/>
          <w:between w:val="nil"/>
        </w:pBdr>
        <w:ind w:leftChars="300" w:left="720"/>
        <w:jc w:val="both"/>
        <w:rPr>
          <w:rFonts w:ascii="標楷體" w:eastAsia="標楷體" w:hAnsi="標楷體"/>
        </w:rPr>
      </w:pPr>
      <w:r w:rsidRPr="00D22132">
        <w:rPr>
          <w:rFonts w:ascii="標楷體" w:eastAsia="標楷體" w:hAnsi="標楷體" w:hint="eastAsia"/>
        </w:rPr>
        <w:t>本學年上學期學生學習扶助(補救教學)課程，請於09/08(五)前，向教學組洽詢申請。</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(四)課表</w:t>
      </w:r>
    </w:p>
    <w:p w:rsidR="000D3B1B" w:rsidRPr="00D22132" w:rsidRDefault="000D3B1B" w:rsidP="000D3B1B">
      <w:pPr>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1.1</w:t>
      </w:r>
      <w:r w:rsidRPr="00D22132">
        <w:rPr>
          <w:rFonts w:ascii="標楷體" w:eastAsia="標楷體" w:hAnsi="標楷體" w:cs="BiauKai" w:hint="eastAsia"/>
        </w:rPr>
        <w:t>12</w:t>
      </w:r>
      <w:r w:rsidRPr="00D22132">
        <w:rPr>
          <w:rFonts w:ascii="標楷體" w:eastAsia="標楷體" w:hAnsi="標楷體" w:cs="BiauKai"/>
        </w:rPr>
        <w:t>學年度課表，依特教法規及常態編班之相關法規，進行課程群組綁定。身心障礙資源班(課表標示</w:t>
      </w:r>
      <w:r w:rsidRPr="00D22132">
        <w:rPr>
          <w:rFonts w:ascii="標楷體" w:eastAsia="標楷體" w:hAnsi="標楷體" w:cs="BiauKai"/>
          <w:b/>
        </w:rPr>
        <w:t>『資』</w:t>
      </w:r>
      <w:r w:rsidRPr="00D22132">
        <w:rPr>
          <w:rFonts w:ascii="標楷體" w:eastAsia="標楷體" w:hAnsi="標楷體" w:cs="BiauKai"/>
        </w:rPr>
        <w:t>，須綁定</w:t>
      </w:r>
      <w:r w:rsidRPr="00D22132">
        <w:rPr>
          <w:rFonts w:ascii="標楷體" w:eastAsia="標楷體" w:hAnsi="標楷體" w:cs="BiauKai"/>
          <w:b/>
        </w:rPr>
        <w:t>國英數</w:t>
      </w:r>
      <w:r w:rsidRPr="00D22132">
        <w:rPr>
          <w:rFonts w:ascii="標楷體" w:eastAsia="標楷體" w:hAnsi="標楷體" w:cs="BiauKai"/>
        </w:rPr>
        <w:t>三科)；數理資優資源班(課表標示</w:t>
      </w:r>
      <w:r w:rsidRPr="00D22132">
        <w:rPr>
          <w:rFonts w:ascii="標楷體" w:eastAsia="標楷體" w:hAnsi="標楷體" w:cs="BiauKai"/>
          <w:b/>
        </w:rPr>
        <w:t>『優』</w:t>
      </w:r>
      <w:r w:rsidRPr="00D22132">
        <w:rPr>
          <w:rFonts w:ascii="標楷體" w:eastAsia="標楷體" w:hAnsi="標楷體" w:cs="BiauKai"/>
        </w:rPr>
        <w:t>，須綁定</w:t>
      </w:r>
      <w:r w:rsidRPr="00D22132">
        <w:rPr>
          <w:rFonts w:ascii="標楷體" w:eastAsia="標楷體" w:hAnsi="標楷體" w:cs="BiauKai"/>
          <w:b/>
        </w:rPr>
        <w:t>數</w:t>
      </w:r>
      <w:r w:rsidRPr="00D22132">
        <w:rPr>
          <w:rFonts w:ascii="標楷體" w:eastAsia="標楷體" w:hAnsi="標楷體" w:cs="BiauKai" w:hint="eastAsia"/>
          <w:b/>
        </w:rPr>
        <w:t>、</w:t>
      </w:r>
      <w:r w:rsidRPr="00D22132">
        <w:rPr>
          <w:rFonts w:ascii="標楷體" w:eastAsia="標楷體" w:hAnsi="標楷體" w:cs="BiauKai"/>
          <w:b/>
        </w:rPr>
        <w:t>理</w:t>
      </w:r>
      <w:r w:rsidRPr="00D22132">
        <w:rPr>
          <w:rFonts w:ascii="標楷體" w:eastAsia="標楷體" w:hAnsi="標楷體" w:cs="BiauKai" w:hint="eastAsia"/>
          <w:b/>
        </w:rPr>
        <w:t>/生物、地球科學、宇宙之語、科學教育)</w:t>
      </w:r>
      <w:r w:rsidRPr="00D22132">
        <w:rPr>
          <w:rFonts w:ascii="標楷體" w:eastAsia="標楷體" w:hAnsi="標楷體" w:cs="BiauKai" w:hint="eastAsia"/>
        </w:rPr>
        <w:t>。</w:t>
      </w:r>
    </w:p>
    <w:p w:rsidR="000D3B1B" w:rsidRPr="00D22132" w:rsidRDefault="000D3B1B" w:rsidP="000D3B1B">
      <w:pPr>
        <w:widowControl/>
        <w:ind w:leftChars="300" w:left="960" w:hangingChars="100" w:hanging="240"/>
        <w:jc w:val="both"/>
        <w:rPr>
          <w:rFonts w:ascii="標楷體" w:eastAsia="標楷體" w:hAnsi="標楷體"/>
        </w:rPr>
      </w:pPr>
      <w:r w:rsidRPr="00D22132">
        <w:rPr>
          <w:rFonts w:ascii="標楷體" w:eastAsia="標楷體" w:hAnsi="標楷體"/>
        </w:rPr>
        <w:t>2.</w:t>
      </w:r>
      <w:r w:rsidRPr="00D22132">
        <w:rPr>
          <w:rFonts w:ascii="標楷體" w:eastAsia="標楷體" w:hAnsi="標楷體" w:hint="eastAsia"/>
        </w:rPr>
        <w:t>8/31(四)~9/06(三)調課申請原則：</w:t>
      </w:r>
    </w:p>
    <w:p w:rsidR="000D3B1B" w:rsidRPr="00D22132" w:rsidRDefault="000D3B1B" w:rsidP="000D3B1B">
      <w:pPr>
        <w:widowControl/>
        <w:ind w:leftChars="400" w:left="960"/>
        <w:jc w:val="both"/>
        <w:rPr>
          <w:rFonts w:ascii="標楷體" w:eastAsia="標楷體" w:hAnsi="標楷體"/>
        </w:rPr>
      </w:pPr>
      <w:r w:rsidRPr="00D22132">
        <w:rPr>
          <w:rFonts w:ascii="標楷體" w:eastAsia="標楷體" w:hAnsi="標楷體" w:hint="eastAsia"/>
        </w:rPr>
        <w:t>(1)不得同科目一天兩次。</w:t>
      </w:r>
    </w:p>
    <w:p w:rsidR="000D3B1B" w:rsidRPr="00D22132" w:rsidRDefault="000D3B1B" w:rsidP="000D3B1B">
      <w:pPr>
        <w:widowControl/>
        <w:ind w:leftChars="400" w:left="960"/>
        <w:jc w:val="both"/>
        <w:rPr>
          <w:rFonts w:ascii="標楷體" w:eastAsia="標楷體" w:hAnsi="標楷體"/>
        </w:rPr>
      </w:pPr>
      <w:r w:rsidRPr="00D22132">
        <w:rPr>
          <w:rFonts w:ascii="標楷體" w:eastAsia="標楷體" w:hAnsi="標楷體" w:hint="eastAsia"/>
        </w:rPr>
        <w:t>(2)不得影響抽離上課資源生之受教權。</w:t>
      </w:r>
    </w:p>
    <w:p w:rsidR="000D3B1B" w:rsidRPr="00D22132" w:rsidRDefault="000D3B1B" w:rsidP="000D3B1B">
      <w:pPr>
        <w:widowControl/>
        <w:ind w:leftChars="400" w:left="1320" w:hangingChars="150" w:hanging="360"/>
        <w:jc w:val="both"/>
        <w:rPr>
          <w:rFonts w:ascii="標楷體" w:eastAsia="標楷體" w:hAnsi="標楷體"/>
        </w:rPr>
      </w:pPr>
      <w:r w:rsidRPr="00D22132">
        <w:rPr>
          <w:rFonts w:ascii="標楷體" w:eastAsia="標楷體" w:hAnsi="標楷體" w:hint="eastAsia"/>
        </w:rPr>
        <w:t>(3)教務處不接受違背申請原則之申請。若逾期後始發現申請資料違背申請原則，不得要求補申請。</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3.1</w:t>
      </w:r>
      <w:r w:rsidRPr="00D22132">
        <w:rPr>
          <w:rFonts w:ascii="標楷體" w:eastAsia="標楷體" w:hAnsi="標楷體" w:cs="BiauKai" w:hint="eastAsia"/>
        </w:rPr>
        <w:t>12</w:t>
      </w:r>
      <w:r w:rsidRPr="00D22132">
        <w:rPr>
          <w:rFonts w:ascii="標楷體" w:eastAsia="標楷體" w:hAnsi="標楷體" w:cs="BiauKai"/>
        </w:rPr>
        <w:t>學年</w:t>
      </w:r>
      <w:r w:rsidRPr="00D22132">
        <w:rPr>
          <w:rFonts w:ascii="標楷體" w:eastAsia="標楷體" w:hAnsi="標楷體" w:cs="BiauKai" w:hint="eastAsia"/>
        </w:rPr>
        <w:t>7、8</w:t>
      </w:r>
      <w:r w:rsidRPr="00D22132">
        <w:rPr>
          <w:rFonts w:ascii="標楷體" w:eastAsia="標楷體" w:hAnsi="標楷體" w:cs="BiauKai"/>
        </w:rPr>
        <w:t>年級隔週實施社團活動</w:t>
      </w:r>
      <w:r w:rsidRPr="00D22132">
        <w:rPr>
          <w:rFonts w:ascii="標楷體" w:eastAsia="標楷體" w:hAnsi="標楷體" w:cs="BiauKai" w:hint="eastAsia"/>
        </w:rPr>
        <w:t>，每班課表上均已排定社團名稱及授課教師。若於社團時間遇活動而停止社團活動，仍由原社團授課教師隨社團指定班級進行活動，社團教師若為外聘，則由導師隨班進行活動(代課鐘點費覈實發放)。</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(五)教學正常化</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1.請非專長授課之教師，參加配課領域之教學研究會，並按課程計畫實施。如教育局辦理相關非專長授課科目之增能研習，應配合參加。</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2.鼓勵教師</w:t>
      </w:r>
      <w:r w:rsidRPr="00D22132">
        <w:rPr>
          <w:rFonts w:ascii="標楷體" w:eastAsia="標楷體" w:hAnsi="標楷體" w:cs="BiauKai"/>
          <w:sz w:val="25"/>
          <w:szCs w:val="25"/>
        </w:rPr>
        <w:t>對於未具專長之配課科目，參與該科目進修活動，並取得第二專長證照。</w:t>
      </w:r>
    </w:p>
    <w:p w:rsidR="000D3B1B" w:rsidRPr="00D22132" w:rsidRDefault="000D3B1B" w:rsidP="000D3B1B">
      <w:pPr>
        <w:ind w:leftChars="300" w:left="960" w:rightChars="-82" w:right="-197" w:hangingChars="100" w:hanging="240"/>
        <w:rPr>
          <w:rFonts w:ascii="標楷體" w:eastAsia="標楷體" w:hAnsi="標楷體"/>
        </w:rPr>
      </w:pPr>
      <w:r w:rsidRPr="00D22132">
        <w:rPr>
          <w:rFonts w:ascii="標楷體" w:eastAsia="標楷體" w:hAnsi="標楷體"/>
        </w:rPr>
        <w:t>3.</w:t>
      </w:r>
      <w:r w:rsidRPr="00D22132">
        <w:rPr>
          <w:rFonts w:ascii="標楷體" w:eastAsia="標楷體" w:hAnsi="標楷體" w:hint="eastAsia"/>
        </w:rPr>
        <w:t>教師不得要求學生購買參考書或測驗卷，並不得以參考書為教學內容，指定之家庭作業亦不得為參考書或測驗卷之內容。</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(六)日常教學</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1.請教師們於教室日誌簽名時，簽名字或全名，勿只簽姓氏。</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2.請於課程實施後，</w:t>
      </w:r>
      <w:r w:rsidRPr="00D22132">
        <w:rPr>
          <w:rFonts w:ascii="標楷體" w:eastAsia="標楷體" w:hAnsi="標楷體" w:cs="BiauKai" w:hint="eastAsia"/>
        </w:rPr>
        <w:t>教師</w:t>
      </w:r>
      <w:r w:rsidRPr="00D22132">
        <w:rPr>
          <w:rFonts w:ascii="標楷體" w:eastAsia="標楷體" w:hAnsi="標楷體" w:cs="BiauKai"/>
        </w:rPr>
        <w:t>應自行填寫課程內容於教室日誌。若副班長已主動協助教師完成填寫，則請授課教師務必確認授課進度是否填寫確實。</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3.實施影片教學時，影片內容應與課程相關，並請注意影片之版權，切勿做出侵權行為。請勿讓學生整節課都在觀賞影片，並須輔以教學學習單。</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4.請培養學生良好學習態度，掌握上課學習情形，上課時非經教師允許者，勿讓其睡覺。</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lastRenderedPageBreak/>
        <w:t>5.體育課由體育組安排課程、場地、器材，非體育課程時勿讓學生至室外場地活動。童軍科、輔導科若需室外活動空間實施課程時，應先與體育組協調場地使用。切勿以室外自由活動時間做為課程約定之獎勵！</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6.課程實施過程中，請留意教學責任，師生切勿分散在不同場地，以維護學生安全。</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rPr>
        <w:t>7.炊事活動(烤肉)之申請，請提早向衛生組領取申請表，每次最多2小時(含中午午餐及午休時間)。與炊事活動無關之課程，不應以此作為獎勵條件或將課程時間借用，而應進行相關課程調課。</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(七)成績評量</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1.第一學期第1次領域會議後將排定各領域教師分配之工作，請各次定考命題教師，提早做足準備，確實完成審題工作，並準時繳交定考試題、答案卷。</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2.為落實專業命題及審題機制以及命題迴避原則，以提升教師專業形象並維護學生受教權益，定考審題機制，須由2位審題教師協助，並填寫審題表及自審表，由命題教師連同試題一併交回教務處教學組。</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3.</w:t>
      </w:r>
      <w:r w:rsidRPr="00D22132">
        <w:rPr>
          <w:rFonts w:ascii="標楷體" w:eastAsia="標楷體" w:hAnsi="標楷體" w:cs="BiauKai" w:hint="eastAsia"/>
        </w:rPr>
        <w:t>依105學年度校務會議決議，</w:t>
      </w:r>
      <w:r w:rsidRPr="00D22132">
        <w:rPr>
          <w:rFonts w:ascii="標楷體" w:eastAsia="標楷體" w:hAnsi="標楷體" w:cs="BiauKai"/>
        </w:rPr>
        <w:t>配合學生成績評量辦法，學生參加定考期間有請假情事，請各科定考命題教師依定考試卷難易度設計定考</w:t>
      </w:r>
      <w:r w:rsidRPr="00D22132">
        <w:rPr>
          <w:rFonts w:ascii="標楷體" w:eastAsia="標楷體" w:hAnsi="標楷體" w:cs="BiauKai"/>
          <w:b/>
        </w:rPr>
        <w:t>補考用卷</w:t>
      </w:r>
      <w:r w:rsidRPr="00D22132">
        <w:rPr>
          <w:rFonts w:ascii="標楷體" w:eastAsia="標楷體" w:hAnsi="標楷體" w:cs="BiauKai"/>
        </w:rPr>
        <w:t>，與定考卷同時交回教務處。</w:t>
      </w:r>
      <w:r w:rsidRPr="00D22132">
        <w:rPr>
          <w:rFonts w:ascii="標楷體" w:eastAsia="標楷體" w:hAnsi="標楷體" w:cs="BiauKai" w:hint="eastAsia"/>
        </w:rPr>
        <w:t>若無新決議，本學年度仍按舊決議辦理。</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4.本校訂有考試規則</w:t>
      </w:r>
    </w:p>
    <w:p w:rsidR="000D3B1B" w:rsidRPr="00D22132" w:rsidRDefault="000D3B1B" w:rsidP="000D3B1B">
      <w:pPr>
        <w:widowControl/>
        <w:pBdr>
          <w:top w:val="nil"/>
          <w:left w:val="nil"/>
          <w:bottom w:val="nil"/>
          <w:right w:val="nil"/>
          <w:between w:val="nil"/>
        </w:pBdr>
        <w:ind w:leftChars="400" w:left="1200" w:hangingChars="100" w:hanging="240"/>
        <w:jc w:val="both"/>
        <w:rPr>
          <w:rFonts w:ascii="標楷體" w:eastAsia="標楷體" w:hAnsi="標楷體"/>
        </w:rPr>
      </w:pPr>
      <w:r w:rsidRPr="00D22132">
        <w:rPr>
          <w:rFonts w:ascii="標楷體" w:eastAsia="標楷體" w:hAnsi="標楷體" w:cs="BiauKai"/>
        </w:rPr>
        <w:t>(1)請各監考教師務必確實監考，監考過程中不得進行與監考無關之行為。</w:t>
      </w:r>
    </w:p>
    <w:p w:rsidR="000D3B1B" w:rsidRPr="00D22132" w:rsidRDefault="000D3B1B" w:rsidP="000D3B1B">
      <w:pPr>
        <w:widowControl/>
        <w:pBdr>
          <w:top w:val="nil"/>
          <w:left w:val="nil"/>
          <w:bottom w:val="nil"/>
          <w:right w:val="nil"/>
          <w:between w:val="nil"/>
        </w:pBdr>
        <w:ind w:leftChars="400" w:left="1200" w:hangingChars="100" w:hanging="240"/>
        <w:jc w:val="both"/>
        <w:rPr>
          <w:rFonts w:ascii="標楷體" w:eastAsia="標楷體" w:hAnsi="標楷體"/>
        </w:rPr>
      </w:pPr>
      <w:r w:rsidRPr="00D22132">
        <w:rPr>
          <w:rFonts w:ascii="標楷體" w:eastAsia="標楷體" w:hAnsi="標楷體" w:cs="BiauKai"/>
        </w:rPr>
        <w:t>(2)考試結束後應確實清點試卷或答案卡，避免發生考生未繳卷或教師未收卷之疏漏情形。</w:t>
      </w:r>
    </w:p>
    <w:p w:rsidR="000D3B1B" w:rsidRPr="00D22132" w:rsidRDefault="000D3B1B" w:rsidP="000D3B1B">
      <w:pPr>
        <w:widowControl/>
        <w:pBdr>
          <w:top w:val="nil"/>
          <w:left w:val="nil"/>
          <w:bottom w:val="nil"/>
          <w:right w:val="nil"/>
          <w:between w:val="nil"/>
        </w:pBdr>
        <w:ind w:leftChars="400" w:left="1200" w:hangingChars="100" w:hanging="240"/>
        <w:jc w:val="both"/>
        <w:rPr>
          <w:rFonts w:ascii="標楷體" w:eastAsia="標楷體" w:hAnsi="標楷體"/>
        </w:rPr>
      </w:pPr>
      <w:r w:rsidRPr="00D22132">
        <w:rPr>
          <w:rFonts w:ascii="標楷體" w:eastAsia="標楷體" w:hAnsi="標楷體" w:cs="BiauKai"/>
        </w:rPr>
        <w:t>(3)請協助將缺考學生姓名及座號登記於試卷袋上。</w:t>
      </w:r>
    </w:p>
    <w:p w:rsidR="000D3B1B" w:rsidRPr="00D22132" w:rsidRDefault="000D3B1B" w:rsidP="000D3B1B">
      <w:pPr>
        <w:widowControl/>
        <w:pBdr>
          <w:top w:val="nil"/>
          <w:left w:val="nil"/>
          <w:bottom w:val="nil"/>
          <w:right w:val="nil"/>
          <w:between w:val="nil"/>
        </w:pBdr>
        <w:ind w:leftChars="400" w:left="1320" w:hangingChars="150" w:hanging="360"/>
        <w:jc w:val="both"/>
        <w:rPr>
          <w:rFonts w:ascii="標楷體" w:eastAsia="標楷體" w:hAnsi="標楷體"/>
        </w:rPr>
      </w:pPr>
      <w:r w:rsidRPr="00D22132">
        <w:rPr>
          <w:rFonts w:ascii="標楷體" w:eastAsia="標楷體" w:hAnsi="標楷體" w:cs="BiauKai"/>
        </w:rPr>
        <w:t>(4)若有試場違規情形，請將違規情形登記於試卷袋上，並於繳交試卷袋予教務處時，主動告知教務處。</w:t>
      </w:r>
    </w:p>
    <w:p w:rsidR="000D3B1B" w:rsidRPr="00D22132" w:rsidRDefault="000D3B1B" w:rsidP="00F52E58">
      <w:pPr>
        <w:widowControl/>
        <w:numPr>
          <w:ilvl w:val="0"/>
          <w:numId w:val="14"/>
        </w:numPr>
        <w:pBdr>
          <w:top w:val="nil"/>
          <w:left w:val="nil"/>
          <w:bottom w:val="nil"/>
          <w:right w:val="nil"/>
          <w:between w:val="nil"/>
        </w:pBdr>
        <w:ind w:left="482" w:hanging="482"/>
        <w:rPr>
          <w:rFonts w:ascii="標楷體" w:eastAsia="標楷體" w:hAnsi="標楷體"/>
        </w:rPr>
      </w:pPr>
      <w:r w:rsidRPr="00D22132">
        <w:rPr>
          <w:rFonts w:ascii="標楷體" w:eastAsia="標楷體" w:hAnsi="標楷體" w:cs="BiauKai"/>
        </w:rPr>
        <w:t>專業成長</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(一)領域會議</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rPr>
      </w:pPr>
      <w:r w:rsidRPr="00D22132">
        <w:rPr>
          <w:rFonts w:ascii="標楷體" w:eastAsia="標楷體" w:hAnsi="標楷體" w:cs="BiauKai" w:hint="eastAsia"/>
        </w:rPr>
        <w:t>1.</w:t>
      </w:r>
      <w:r w:rsidRPr="00D22132">
        <w:rPr>
          <w:rFonts w:ascii="標楷體" w:eastAsia="標楷體" w:hAnsi="標楷體" w:cs="BiauKai"/>
        </w:rPr>
        <w:t>每一學期至少三次，請教師</w:t>
      </w:r>
      <w:r w:rsidRPr="00D22132">
        <w:rPr>
          <w:rFonts w:ascii="標楷體" w:eastAsia="標楷體" w:hAnsi="標楷體" w:cs="BiauKai" w:hint="eastAsia"/>
        </w:rPr>
        <w:t>記得於</w:t>
      </w:r>
      <w:r w:rsidRPr="00D22132">
        <w:rPr>
          <w:rFonts w:ascii="標楷體" w:eastAsia="標楷體" w:hAnsi="標楷體" w:cs="BiauKai" w:hint="eastAsia"/>
          <w:bdr w:val="single" w:sz="4" w:space="0" w:color="auto"/>
        </w:rPr>
        <w:t>研習前</w:t>
      </w:r>
      <w:r w:rsidRPr="00D22132">
        <w:rPr>
          <w:rFonts w:ascii="標楷體" w:eastAsia="標楷體" w:hAnsi="標楷體" w:cs="BiauKai"/>
          <w:bdr w:val="single" w:sz="4" w:space="0" w:color="auto"/>
        </w:rPr>
        <w:t>線上報名</w:t>
      </w:r>
      <w:r w:rsidRPr="00D22132">
        <w:rPr>
          <w:rFonts w:ascii="標楷體" w:eastAsia="標楷體" w:hAnsi="標楷體" w:cs="BiauKai"/>
        </w:rPr>
        <w:t>並確實參加，以利核發研習時數。</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hint="eastAsia"/>
        </w:rPr>
        <w:t>2.</w:t>
      </w:r>
      <w:r w:rsidRPr="00D22132">
        <w:rPr>
          <w:rFonts w:ascii="標楷體" w:eastAsia="標楷體" w:hAnsi="標楷體" w:cs="BiauKai"/>
        </w:rPr>
        <w:t>教師配課領域之領域會議，亦請報名參加，以利教學增能。</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hint="eastAsia"/>
        </w:rPr>
        <w:t>3.</w:t>
      </w:r>
      <w:r w:rsidRPr="00D22132">
        <w:rPr>
          <w:rFonts w:ascii="標楷體" w:eastAsia="標楷體" w:hAnsi="標楷體" w:cs="BiauKai"/>
        </w:rPr>
        <w:t>各領域召集人，應於期初妥善規畫整學年之教師專業知能精進研習，並提報給教務處。</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hint="eastAsia"/>
        </w:rPr>
        <w:t>4.</w:t>
      </w:r>
      <w:r w:rsidRPr="00D22132">
        <w:rPr>
          <w:rFonts w:ascii="標楷體" w:eastAsia="標楷體" w:hAnsi="標楷體" w:cs="BiauKai"/>
        </w:rPr>
        <w:t>各領域召集人請於領域會議時間，排定教師參加研習之序號或工作順位，以利各處室收到教育局規定參加之研習、教師競賽、學生競賽時，能及時處理報名作業。</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(二)教師專業學習社群</w:t>
      </w:r>
    </w:p>
    <w:p w:rsidR="000D3B1B" w:rsidRPr="00D22132" w:rsidRDefault="000D3B1B" w:rsidP="000D3B1B">
      <w:pPr>
        <w:ind w:leftChars="300" w:left="720"/>
        <w:jc w:val="both"/>
        <w:rPr>
          <w:rFonts w:ascii="標楷體" w:eastAsia="標楷體" w:hAnsi="標楷體"/>
          <w:bCs/>
          <w:szCs w:val="28"/>
        </w:rPr>
      </w:pPr>
      <w:r w:rsidRPr="00D22132">
        <w:rPr>
          <w:rFonts w:ascii="標楷體" w:eastAsia="標楷體" w:hAnsi="標楷體"/>
          <w:bCs/>
          <w:szCs w:val="28"/>
        </w:rPr>
        <w:t xml:space="preserve">    </w:t>
      </w:r>
      <w:r w:rsidRPr="00D22132">
        <w:rPr>
          <w:rFonts w:ascii="標楷體" w:eastAsia="標楷體" w:hAnsi="標楷體" w:hint="eastAsia"/>
          <w:bCs/>
          <w:szCs w:val="28"/>
        </w:rPr>
        <w:t>經107學年度第3次課程發展委員會會議決議，申辦順序為：國文→綜合→數學→英語→社會→健體→自然→藝文。(如無領域有意願則按照此順序)</w:t>
      </w:r>
    </w:p>
    <w:p w:rsidR="000D3B1B" w:rsidRPr="00D22132" w:rsidRDefault="000D3B1B" w:rsidP="000D3B1B">
      <w:pPr>
        <w:ind w:leftChars="300" w:left="720"/>
        <w:jc w:val="both"/>
        <w:rPr>
          <w:rFonts w:ascii="標楷體" w:eastAsia="標楷體" w:hAnsi="標楷體"/>
          <w:bCs/>
          <w:szCs w:val="28"/>
        </w:rPr>
      </w:pPr>
      <w:r w:rsidRPr="00D22132">
        <w:rPr>
          <w:rFonts w:ascii="標楷體" w:eastAsia="標楷體" w:hAnsi="標楷體"/>
          <w:bCs/>
          <w:szCs w:val="28"/>
        </w:rPr>
        <w:t>1.</w:t>
      </w:r>
      <w:r w:rsidRPr="00D22132">
        <w:rPr>
          <w:rFonts w:ascii="標楷體" w:eastAsia="標楷體" w:hAnsi="標楷體" w:hint="eastAsia"/>
          <w:bCs/>
          <w:szCs w:val="28"/>
        </w:rPr>
        <w:t>109學年度申請領域：跨領域(數學、自然)。</w:t>
      </w:r>
    </w:p>
    <w:p w:rsidR="000D3B1B" w:rsidRPr="00D22132" w:rsidRDefault="000D3B1B" w:rsidP="000D3B1B">
      <w:pPr>
        <w:ind w:leftChars="300" w:left="720"/>
        <w:jc w:val="both"/>
        <w:rPr>
          <w:rFonts w:ascii="標楷體" w:eastAsia="標楷體" w:hAnsi="標楷體"/>
        </w:rPr>
      </w:pPr>
      <w:r w:rsidRPr="00D22132">
        <w:rPr>
          <w:rFonts w:ascii="標楷體" w:eastAsia="標楷體" w:hAnsi="標楷體"/>
          <w:bCs/>
          <w:szCs w:val="28"/>
        </w:rPr>
        <w:t>2.</w:t>
      </w:r>
      <w:r w:rsidRPr="00D22132">
        <w:rPr>
          <w:rFonts w:ascii="標楷體" w:eastAsia="標楷體" w:hAnsi="標楷體" w:hint="eastAsia"/>
          <w:bCs/>
          <w:szCs w:val="28"/>
        </w:rPr>
        <w:t>110學年度申請領域：同上。</w:t>
      </w:r>
    </w:p>
    <w:p w:rsidR="000D3B1B" w:rsidRPr="00D22132" w:rsidRDefault="000D3B1B" w:rsidP="000D3B1B">
      <w:pPr>
        <w:widowControl/>
        <w:pBdr>
          <w:top w:val="nil"/>
          <w:left w:val="nil"/>
          <w:bottom w:val="nil"/>
          <w:right w:val="nil"/>
          <w:between w:val="nil"/>
        </w:pBdr>
        <w:ind w:leftChars="300" w:left="720"/>
        <w:jc w:val="both"/>
        <w:rPr>
          <w:rFonts w:ascii="標楷體" w:eastAsia="標楷體" w:hAnsi="標楷體"/>
        </w:rPr>
      </w:pPr>
      <w:r w:rsidRPr="00D22132">
        <w:rPr>
          <w:rFonts w:ascii="標楷體" w:eastAsia="標楷體" w:hAnsi="標楷體"/>
        </w:rPr>
        <w:t>3.</w:t>
      </w:r>
      <w:r w:rsidRPr="00D22132">
        <w:rPr>
          <w:rFonts w:ascii="標楷體" w:eastAsia="標楷體" w:hAnsi="標楷體" w:hint="eastAsia"/>
        </w:rPr>
        <w:t>111學年度申請領域：同上。</w:t>
      </w:r>
    </w:p>
    <w:p w:rsidR="000D3B1B" w:rsidRPr="00D22132" w:rsidRDefault="000D3B1B" w:rsidP="000D3B1B">
      <w:pPr>
        <w:widowControl/>
        <w:pBdr>
          <w:top w:val="nil"/>
          <w:left w:val="nil"/>
          <w:bottom w:val="nil"/>
          <w:right w:val="nil"/>
          <w:between w:val="nil"/>
        </w:pBdr>
        <w:ind w:leftChars="336" w:left="806"/>
        <w:jc w:val="both"/>
        <w:rPr>
          <w:rFonts w:ascii="標楷體" w:eastAsia="標楷體" w:hAnsi="標楷體" w:cs="BiauKai"/>
        </w:rPr>
      </w:pPr>
      <w:r w:rsidRPr="00D22132">
        <w:rPr>
          <w:rFonts w:ascii="標楷體" w:eastAsia="標楷體" w:hAnsi="標楷體" w:cs="BiauKai" w:hint="eastAsia"/>
        </w:rPr>
        <w:t>★</w:t>
      </w:r>
      <w:r w:rsidRPr="00D22132">
        <w:rPr>
          <w:rFonts w:ascii="標楷體" w:eastAsia="標楷體" w:hAnsi="標楷體" w:cs="BiauKai"/>
        </w:rPr>
        <w:t>1</w:t>
      </w:r>
      <w:r w:rsidRPr="00D22132">
        <w:rPr>
          <w:rFonts w:ascii="標楷體" w:eastAsia="標楷體" w:hAnsi="標楷體" w:cs="BiauKai" w:hint="eastAsia"/>
        </w:rPr>
        <w:t>11</w:t>
      </w:r>
      <w:r w:rsidRPr="00D22132">
        <w:rPr>
          <w:rFonts w:ascii="標楷體" w:eastAsia="標楷體" w:hAnsi="標楷體" w:cs="BiauKai"/>
        </w:rPr>
        <w:t>學年度由</w:t>
      </w:r>
      <w:r w:rsidRPr="00D22132">
        <w:rPr>
          <w:rFonts w:ascii="標楷體" w:eastAsia="標楷體" w:hAnsi="標楷體" w:cs="BiauKai" w:hint="eastAsia"/>
        </w:rPr>
        <w:t>數學領域張怡雯教師召集辦理「中興資優教師社群」並規</w:t>
      </w:r>
      <w:r w:rsidRPr="00D22132">
        <w:rPr>
          <w:rFonts w:ascii="標楷體" w:eastAsia="標楷體" w:hAnsi="標楷體" w:cs="BiauKai"/>
        </w:rPr>
        <w:t>劃課程。</w:t>
      </w:r>
      <w:r w:rsidRPr="00D22132">
        <w:rPr>
          <w:rFonts w:ascii="標楷體" w:eastAsia="標楷體" w:hAnsi="標楷體" w:cs="BiauKai" w:hint="eastAsia"/>
        </w:rPr>
        <w:t>感謝數理資優教師團隊鼎力協助幫忙！</w:t>
      </w:r>
    </w:p>
    <w:p w:rsidR="000D3B1B" w:rsidRPr="00D22132" w:rsidRDefault="000D3B1B" w:rsidP="000D3B1B">
      <w:pPr>
        <w:widowControl/>
        <w:pBdr>
          <w:top w:val="nil"/>
          <w:left w:val="nil"/>
          <w:bottom w:val="nil"/>
          <w:right w:val="nil"/>
          <w:between w:val="nil"/>
        </w:pBdr>
        <w:ind w:leftChars="36" w:left="86"/>
        <w:jc w:val="both"/>
        <w:rPr>
          <w:rFonts w:ascii="標楷體" w:eastAsia="標楷體" w:hAnsi="標楷體" w:cs="BiauKai"/>
        </w:rPr>
      </w:pPr>
      <w:r w:rsidRPr="00D22132">
        <w:rPr>
          <w:rFonts w:ascii="標楷體" w:eastAsia="標楷體" w:hAnsi="標楷體" w:cs="BiauKai" w:hint="eastAsia"/>
        </w:rPr>
        <w:lastRenderedPageBreak/>
        <w:t xml:space="preserve">     4.112學年度申請領域：</w:t>
      </w:r>
    </w:p>
    <w:tbl>
      <w:tblPr>
        <w:tblStyle w:val="ac"/>
        <w:tblW w:w="9155" w:type="dxa"/>
        <w:tblInd w:w="1046" w:type="dxa"/>
        <w:tblLook w:val="04A0" w:firstRow="1" w:lastRow="0" w:firstColumn="1" w:lastColumn="0" w:noHBand="0" w:noVBand="1"/>
      </w:tblPr>
      <w:tblGrid>
        <w:gridCol w:w="3051"/>
        <w:gridCol w:w="3052"/>
        <w:gridCol w:w="3052"/>
      </w:tblGrid>
      <w:tr w:rsidR="000D3B1B" w:rsidRPr="00D22132" w:rsidTr="005C00D3">
        <w:tc>
          <w:tcPr>
            <w:tcW w:w="3051" w:type="dxa"/>
            <w:shd w:val="clear" w:color="auto" w:fill="D9D9D9" w:themeFill="background1" w:themeFillShade="D9"/>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社群名稱</w:t>
            </w:r>
          </w:p>
        </w:tc>
        <w:tc>
          <w:tcPr>
            <w:tcW w:w="3052" w:type="dxa"/>
            <w:shd w:val="clear" w:color="auto" w:fill="D9D9D9" w:themeFill="background1" w:themeFillShade="D9"/>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社群類型</w:t>
            </w:r>
          </w:p>
        </w:tc>
        <w:tc>
          <w:tcPr>
            <w:tcW w:w="3052" w:type="dxa"/>
            <w:shd w:val="clear" w:color="auto" w:fill="D9D9D9" w:themeFill="background1" w:themeFillShade="D9"/>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社群召集人</w:t>
            </w:r>
          </w:p>
        </w:tc>
      </w:tr>
      <w:tr w:rsidR="000D3B1B" w:rsidRPr="00D22132" w:rsidTr="005C00D3">
        <w:tc>
          <w:tcPr>
            <w:tcW w:w="3051"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「彈」古論今話中興</w:t>
            </w:r>
          </w:p>
        </w:tc>
        <w:tc>
          <w:tcPr>
            <w:tcW w:w="3052" w:type="dxa"/>
          </w:tcPr>
          <w:p w:rsidR="000D3B1B" w:rsidRPr="00D22132" w:rsidRDefault="000D3B1B" w:rsidP="005C00D3">
            <w:pPr>
              <w:rPr>
                <w:rFonts w:ascii="標楷體" w:eastAsia="標楷體" w:hAnsi="標楷體"/>
                <w:sz w:val="24"/>
              </w:rPr>
            </w:pPr>
            <w:r w:rsidRPr="00D22132">
              <w:rPr>
                <w:rFonts w:ascii="標楷體" w:eastAsia="標楷體" w:hAnsi="標楷體" w:hint="eastAsia"/>
                <w:sz w:val="24"/>
              </w:rPr>
              <w:t>基礎專業社群</w:t>
            </w:r>
          </w:p>
        </w:tc>
        <w:tc>
          <w:tcPr>
            <w:tcW w:w="3052"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陳玉靖主任</w:t>
            </w:r>
          </w:p>
        </w:tc>
      </w:tr>
      <w:tr w:rsidR="000D3B1B" w:rsidRPr="00D22132" w:rsidTr="005C00D3">
        <w:tc>
          <w:tcPr>
            <w:tcW w:w="3051"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英語共備社群</w:t>
            </w:r>
          </w:p>
        </w:tc>
        <w:tc>
          <w:tcPr>
            <w:tcW w:w="3052" w:type="dxa"/>
          </w:tcPr>
          <w:p w:rsidR="000D3B1B" w:rsidRPr="00D22132" w:rsidRDefault="000D3B1B" w:rsidP="005C00D3">
            <w:pPr>
              <w:rPr>
                <w:rFonts w:ascii="標楷體" w:eastAsia="標楷體" w:hAnsi="標楷體"/>
                <w:sz w:val="24"/>
              </w:rPr>
            </w:pPr>
            <w:r w:rsidRPr="00D22132">
              <w:rPr>
                <w:rFonts w:ascii="標楷體" w:eastAsia="標楷體" w:hAnsi="標楷體" w:hint="eastAsia"/>
                <w:sz w:val="24"/>
              </w:rPr>
              <w:t>基礎專業社群</w:t>
            </w:r>
          </w:p>
        </w:tc>
        <w:tc>
          <w:tcPr>
            <w:tcW w:w="3052"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陳惠君教師</w:t>
            </w:r>
          </w:p>
        </w:tc>
      </w:tr>
      <w:tr w:rsidR="000D3B1B" w:rsidRPr="00D22132" w:rsidTr="005C00D3">
        <w:tc>
          <w:tcPr>
            <w:tcW w:w="3051"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科學教育共備社群</w:t>
            </w:r>
          </w:p>
        </w:tc>
        <w:tc>
          <w:tcPr>
            <w:tcW w:w="3052" w:type="dxa"/>
          </w:tcPr>
          <w:p w:rsidR="000D3B1B" w:rsidRPr="00D22132" w:rsidRDefault="000D3B1B" w:rsidP="005C00D3">
            <w:pPr>
              <w:rPr>
                <w:rFonts w:ascii="標楷體" w:eastAsia="標楷體" w:hAnsi="標楷體"/>
                <w:sz w:val="24"/>
              </w:rPr>
            </w:pPr>
            <w:r w:rsidRPr="00D22132">
              <w:rPr>
                <w:rFonts w:ascii="標楷體" w:eastAsia="標楷體" w:hAnsi="標楷體" w:hint="eastAsia"/>
                <w:sz w:val="24"/>
              </w:rPr>
              <w:t>基礎專業社群</w:t>
            </w:r>
          </w:p>
        </w:tc>
        <w:tc>
          <w:tcPr>
            <w:tcW w:w="3052"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張良弘教師</w:t>
            </w:r>
          </w:p>
        </w:tc>
      </w:tr>
      <w:tr w:rsidR="000D3B1B" w:rsidRPr="00D22132" w:rsidTr="005C00D3">
        <w:tc>
          <w:tcPr>
            <w:tcW w:w="3051"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中興數科遊</w:t>
            </w:r>
          </w:p>
        </w:tc>
        <w:tc>
          <w:tcPr>
            <w:tcW w:w="3052"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初階專業學習社群</w:t>
            </w:r>
            <w:r w:rsidRPr="00D22132">
              <w:rPr>
                <w:rFonts w:ascii="標楷體" w:eastAsia="標楷體" w:hAnsi="標楷體" w:cs="BiauKai" w:hint="eastAsia"/>
                <w:sz w:val="24"/>
              </w:rPr>
              <w:tab/>
            </w:r>
          </w:p>
        </w:tc>
        <w:tc>
          <w:tcPr>
            <w:tcW w:w="3052" w:type="dxa"/>
          </w:tcPr>
          <w:p w:rsidR="000D3B1B" w:rsidRPr="00D22132" w:rsidRDefault="000D3B1B" w:rsidP="005C00D3">
            <w:pPr>
              <w:widowControl/>
              <w:jc w:val="both"/>
              <w:rPr>
                <w:rFonts w:ascii="標楷體" w:eastAsia="標楷體" w:hAnsi="標楷體" w:cs="BiauKai"/>
                <w:sz w:val="24"/>
              </w:rPr>
            </w:pPr>
            <w:r w:rsidRPr="00D22132">
              <w:rPr>
                <w:rFonts w:ascii="標楷體" w:eastAsia="標楷體" w:hAnsi="標楷體" w:cs="BiauKai" w:hint="eastAsia"/>
                <w:sz w:val="24"/>
              </w:rPr>
              <w:t>張怡雯教師</w:t>
            </w:r>
          </w:p>
        </w:tc>
      </w:tr>
    </w:tbl>
    <w:p w:rsidR="000D3B1B" w:rsidRPr="00D22132" w:rsidRDefault="000D3B1B" w:rsidP="000D3B1B">
      <w:pPr>
        <w:widowControl/>
        <w:pBdr>
          <w:top w:val="nil"/>
          <w:left w:val="nil"/>
          <w:bottom w:val="nil"/>
          <w:right w:val="nil"/>
          <w:between w:val="nil"/>
        </w:pBdr>
        <w:ind w:leftChars="436" w:left="1046"/>
        <w:jc w:val="both"/>
        <w:rPr>
          <w:rFonts w:ascii="標楷體" w:eastAsia="標楷體" w:hAnsi="標楷體" w:cs="BiauKai"/>
        </w:rPr>
      </w:pP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cs="BiauKai"/>
        </w:rPr>
      </w:pPr>
      <w:r w:rsidRPr="00D22132">
        <w:rPr>
          <w:rFonts w:ascii="標楷體" w:eastAsia="標楷體" w:hAnsi="標楷體" w:cs="BiauKai"/>
        </w:rPr>
        <w:t>(三)</w:t>
      </w:r>
      <w:r w:rsidRPr="00D22132">
        <w:rPr>
          <w:rFonts w:ascii="標楷體" w:eastAsia="標楷體" w:hAnsi="標楷體" w:cs="BiauKai" w:hint="eastAsia"/>
        </w:rPr>
        <w:t>校長及教師公開授課</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1.</w:t>
      </w:r>
      <w:r w:rsidRPr="00D22132">
        <w:rPr>
          <w:rFonts w:ascii="標楷體" w:eastAsia="標楷體" w:hAnsi="標楷體" w:cs="BiauKai" w:hint="eastAsia"/>
        </w:rPr>
        <w:t>授課人員應在服務學校，每學年至少公開授課一次，並以校內教師觀課為原則。</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2.</w:t>
      </w:r>
      <w:r w:rsidRPr="00D22132">
        <w:rPr>
          <w:rFonts w:ascii="標楷體" w:eastAsia="標楷體" w:hAnsi="標楷體" w:cs="BiauKai" w:hint="eastAsia"/>
        </w:rPr>
        <w:t>授課人員應在服務學校，每學年至少擔任一次觀課教師，進行公開授課之教學觀察。</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3.</w:t>
      </w:r>
      <w:r w:rsidRPr="00D22132">
        <w:rPr>
          <w:rFonts w:ascii="標楷體" w:eastAsia="標楷體" w:hAnsi="標楷體" w:cs="BiauKai" w:hint="eastAsia"/>
        </w:rPr>
        <w:t>各學年度辦理場次，上學期於9/30前、下學期於3/31日前，公告於學校網頁並據以實施。</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4.</w:t>
      </w:r>
      <w:r w:rsidRPr="00D22132">
        <w:rPr>
          <w:rFonts w:ascii="標楷體" w:eastAsia="標楷體" w:hAnsi="標楷體" w:cs="BiauKai" w:hint="eastAsia"/>
        </w:rPr>
        <w:t>請各領域於第1次領域教學研究會研擬公開授課之期程，以利按規定公告。</w:t>
      </w:r>
    </w:p>
    <w:p w:rsidR="000D3B1B" w:rsidRPr="00D22132" w:rsidRDefault="000D3B1B" w:rsidP="00F52E58">
      <w:pPr>
        <w:widowControl/>
        <w:numPr>
          <w:ilvl w:val="0"/>
          <w:numId w:val="14"/>
        </w:numPr>
        <w:pBdr>
          <w:top w:val="nil"/>
          <w:left w:val="nil"/>
          <w:bottom w:val="nil"/>
          <w:right w:val="nil"/>
          <w:between w:val="nil"/>
        </w:pBdr>
        <w:ind w:left="482" w:hanging="482"/>
        <w:jc w:val="both"/>
        <w:rPr>
          <w:rFonts w:ascii="標楷體" w:eastAsia="標楷體" w:hAnsi="標楷體"/>
        </w:rPr>
      </w:pPr>
      <w:r w:rsidRPr="00D22132">
        <w:rPr>
          <w:rFonts w:ascii="標楷體" w:eastAsia="標楷體" w:hAnsi="標楷體" w:cs="BiauKai"/>
        </w:rPr>
        <w:t>各領域會議重要事項</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(一)國文領域：請確實落實閱讀指導及寫作指導課程。</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1.各年級每學期作文篇數5篇（</w:t>
      </w:r>
      <w:r w:rsidRPr="00D22132">
        <w:rPr>
          <w:rFonts w:ascii="標楷體" w:eastAsia="標楷體" w:hAnsi="標楷體" w:cs="BiauKai" w:hint="eastAsia"/>
        </w:rPr>
        <w:t>含定考、寒暑假</w:t>
      </w:r>
      <w:r w:rsidRPr="00D22132">
        <w:rPr>
          <w:rFonts w:ascii="標楷體" w:eastAsia="標楷體" w:hAnsi="標楷體" w:cs="BiauKai"/>
        </w:rPr>
        <w:t>），列入作業抽查範圍。</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2.</w:t>
      </w:r>
      <w:r w:rsidRPr="00D22132">
        <w:rPr>
          <w:rFonts w:ascii="標楷體" w:eastAsia="標楷體" w:hAnsi="標楷體" w:cs="BiauKai" w:hint="eastAsia"/>
        </w:rPr>
        <w:t>7</w:t>
      </w:r>
      <w:r w:rsidRPr="00D22132">
        <w:rPr>
          <w:rFonts w:ascii="標楷體" w:eastAsia="標楷體" w:hAnsi="標楷體" w:cs="BiauKai"/>
        </w:rPr>
        <w:t>年級新生，第一學期第1次定考不考作文。請國文領域教師於第2次定考前，充分進行作文寫作教學。</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3.</w:t>
      </w:r>
      <w:r w:rsidRPr="00D22132">
        <w:rPr>
          <w:rFonts w:ascii="標楷體" w:eastAsia="標楷體" w:hAnsi="標楷體" w:cs="BiauKai" w:hint="eastAsia"/>
        </w:rPr>
        <w:t>9</w:t>
      </w:r>
      <w:r w:rsidRPr="00D22132">
        <w:rPr>
          <w:rFonts w:ascii="標楷體" w:eastAsia="標楷體" w:hAnsi="標楷體" w:cs="BiauKai"/>
        </w:rPr>
        <w:t>年級第2學期第2次定考不考作文。</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4.</w:t>
      </w:r>
      <w:r w:rsidRPr="00D22132">
        <w:rPr>
          <w:rFonts w:ascii="標楷體" w:eastAsia="標楷體" w:hAnsi="標楷體" w:cs="BiauKai" w:hint="eastAsia"/>
        </w:rPr>
        <w:t>自</w:t>
      </w:r>
      <w:r w:rsidRPr="00D22132">
        <w:rPr>
          <w:rFonts w:ascii="標楷體" w:eastAsia="標楷體" w:hAnsi="標楷體" w:cs="BiauKai"/>
        </w:rPr>
        <w:t>108學年</w:t>
      </w:r>
      <w:r w:rsidRPr="00D22132">
        <w:rPr>
          <w:rFonts w:ascii="標楷體" w:eastAsia="標楷體" w:hAnsi="標楷體" w:cs="BiauKai" w:hint="eastAsia"/>
        </w:rPr>
        <w:t>度起</w:t>
      </w:r>
      <w:r w:rsidRPr="00D22132">
        <w:rPr>
          <w:rFonts w:ascii="標楷體" w:eastAsia="標楷體" w:hAnsi="標楷體" w:cs="BiauKai"/>
        </w:rPr>
        <w:t>，配合</w:t>
      </w:r>
      <w:r w:rsidRPr="00D22132">
        <w:rPr>
          <w:rFonts w:ascii="標楷體" w:eastAsia="標楷體" w:hAnsi="標楷體" w:cs="BiauKai" w:hint="eastAsia"/>
        </w:rPr>
        <w:t>7、8</w:t>
      </w:r>
      <w:r w:rsidRPr="00D22132">
        <w:rPr>
          <w:rFonts w:ascii="標楷體" w:eastAsia="標楷體" w:hAnsi="標楷體" w:cs="BiauKai"/>
        </w:rPr>
        <w:t>年級隔週實施社團活動，國文寫作測驗改於</w:t>
      </w:r>
      <w:r w:rsidR="007157B2">
        <w:rPr>
          <w:rFonts w:ascii="標楷體" w:eastAsia="標楷體" w:hAnsi="標楷體" w:cs="BiauKai"/>
        </w:rPr>
        <w:t>定期評量</w:t>
      </w:r>
      <w:r w:rsidRPr="00D22132">
        <w:rPr>
          <w:rFonts w:ascii="標楷體" w:eastAsia="標楷體" w:hAnsi="標楷體" w:cs="BiauKai"/>
        </w:rPr>
        <w:t>第一天第一節</w:t>
      </w:r>
      <w:r w:rsidRPr="00D22132">
        <w:rPr>
          <w:rFonts w:ascii="標楷體" w:eastAsia="標楷體" w:hAnsi="標楷體" w:cs="BiauKai" w:hint="eastAsia"/>
        </w:rPr>
        <w:t>課</w:t>
      </w:r>
      <w:r w:rsidRPr="00D22132">
        <w:rPr>
          <w:rFonts w:ascii="標楷體" w:eastAsia="標楷體" w:hAnsi="標楷體" w:cs="BiauKai"/>
        </w:rPr>
        <w:t>實施，故第</w:t>
      </w:r>
      <w:r w:rsidRPr="00D22132">
        <w:rPr>
          <w:rFonts w:ascii="標楷體" w:eastAsia="標楷體" w:hAnsi="標楷體" w:cs="BiauKai" w:hint="eastAsia"/>
        </w:rPr>
        <w:t>3</w:t>
      </w:r>
      <w:r w:rsidRPr="00D22132">
        <w:rPr>
          <w:rFonts w:ascii="標楷體" w:eastAsia="標楷體" w:hAnsi="標楷體" w:cs="BiauKai"/>
        </w:rPr>
        <w:t>次</w:t>
      </w:r>
      <w:r w:rsidR="007157B2">
        <w:rPr>
          <w:rFonts w:ascii="標楷體" w:eastAsia="標楷體" w:hAnsi="標楷體" w:cs="BiauKai"/>
        </w:rPr>
        <w:t>定期評量</w:t>
      </w:r>
      <w:r w:rsidRPr="00D22132">
        <w:rPr>
          <w:rFonts w:ascii="標楷體" w:eastAsia="標楷體" w:hAnsi="標楷體" w:cs="BiauKai"/>
        </w:rPr>
        <w:t>不考寫作測驗。</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(二)英語領域</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1.由定考命題教師負責設計共用之英語白卷，提早交由教務處印製給學生，並由英語白卷之試題</w:t>
      </w:r>
      <w:r w:rsidRPr="00D22132">
        <w:rPr>
          <w:rFonts w:ascii="標楷體" w:eastAsia="標楷體" w:hAnsi="標楷體" w:cs="BiauKai" w:hint="eastAsia"/>
        </w:rPr>
        <w:t>適</w:t>
      </w:r>
      <w:r w:rsidRPr="00D22132">
        <w:rPr>
          <w:rFonts w:ascii="標楷體" w:eastAsia="標楷體" w:hAnsi="標楷體" w:cs="BiauKai"/>
        </w:rPr>
        <w:t>度加入定考題。</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2.英語讀者劇場之參賽，列入領域教師工作。</w:t>
      </w:r>
    </w:p>
    <w:p w:rsidR="000D3B1B" w:rsidRPr="00D22132" w:rsidRDefault="000D3B1B" w:rsidP="000D3B1B">
      <w:pPr>
        <w:widowControl/>
        <w:pBdr>
          <w:top w:val="nil"/>
          <w:left w:val="nil"/>
          <w:bottom w:val="nil"/>
          <w:right w:val="nil"/>
          <w:between w:val="nil"/>
        </w:pBdr>
        <w:ind w:leftChars="100" w:left="720" w:hangingChars="200" w:hanging="480"/>
        <w:jc w:val="both"/>
        <w:rPr>
          <w:rFonts w:ascii="標楷體" w:eastAsia="標楷體" w:hAnsi="標楷體"/>
        </w:rPr>
      </w:pPr>
      <w:r w:rsidRPr="00D22132">
        <w:rPr>
          <w:rFonts w:ascii="標楷體" w:eastAsia="標楷體" w:hAnsi="標楷體" w:cs="BiauKai"/>
        </w:rPr>
        <w:t>(三)社會科定考，自106學年度起分科命題，考試時間30分鐘(前15分鐘自習，後30分鐘考試)，滿分100分，分科計分，社會領域教師分別輸入成績，最後由系統計算為領域成績。</w:t>
      </w:r>
    </w:p>
    <w:p w:rsidR="000D3B1B" w:rsidRPr="00D22132" w:rsidRDefault="000D3B1B" w:rsidP="000D3B1B">
      <w:pPr>
        <w:widowControl/>
        <w:pBdr>
          <w:top w:val="nil"/>
          <w:left w:val="nil"/>
          <w:bottom w:val="nil"/>
          <w:right w:val="nil"/>
          <w:between w:val="nil"/>
        </w:pBdr>
        <w:ind w:leftChars="100" w:left="240"/>
        <w:jc w:val="both"/>
        <w:rPr>
          <w:rFonts w:ascii="標楷體" w:eastAsia="標楷體" w:hAnsi="標楷體"/>
        </w:rPr>
      </w:pPr>
      <w:r w:rsidRPr="00D22132">
        <w:rPr>
          <w:rFonts w:ascii="標楷體" w:eastAsia="標楷體" w:hAnsi="標楷體" w:cs="BiauKai"/>
        </w:rPr>
        <w:t>(四)藝</w:t>
      </w:r>
      <w:r w:rsidRPr="00D22132">
        <w:rPr>
          <w:rFonts w:ascii="標楷體" w:eastAsia="標楷體" w:hAnsi="標楷體" w:cs="BiauKai" w:hint="eastAsia"/>
        </w:rPr>
        <w:t>術</w:t>
      </w:r>
      <w:r w:rsidRPr="00D22132">
        <w:rPr>
          <w:rFonts w:ascii="標楷體" w:eastAsia="標楷體" w:hAnsi="標楷體" w:cs="BiauKai"/>
        </w:rPr>
        <w:t>領域</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1.自100學年度起，將開學第一個月主題訂為「教室佈置月」，配合美術教師教學，指導任課班級學生，偕同導師完成教室布置，營造良好學習情境。</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2.</w:t>
      </w:r>
      <w:r w:rsidRPr="00D22132">
        <w:rPr>
          <w:rFonts w:ascii="標楷體" w:eastAsia="標楷體" w:hAnsi="標楷體" w:cs="BiauKai" w:hint="eastAsia"/>
        </w:rPr>
        <w:t>往年之8</w:t>
      </w:r>
      <w:r w:rsidRPr="00D22132">
        <w:rPr>
          <w:rFonts w:ascii="標楷體" w:eastAsia="標楷體" w:hAnsi="標楷體" w:cs="BiauKai"/>
        </w:rPr>
        <w:t>年級才藝競賽</w:t>
      </w:r>
      <w:r w:rsidRPr="00D22132">
        <w:rPr>
          <w:rFonts w:ascii="標楷體" w:eastAsia="標楷體" w:hAnsi="標楷體" w:cs="BiauKai" w:hint="eastAsia"/>
        </w:rPr>
        <w:t>，將於本學期第一次領域會議研商舉辦方式、活動名稱及內容。</w:t>
      </w:r>
    </w:p>
    <w:p w:rsidR="000D3B1B" w:rsidRPr="00D22132" w:rsidRDefault="000D3B1B" w:rsidP="000D3B1B">
      <w:pPr>
        <w:widowControl/>
        <w:pBdr>
          <w:top w:val="nil"/>
          <w:left w:val="nil"/>
          <w:bottom w:val="nil"/>
          <w:right w:val="nil"/>
          <w:between w:val="nil"/>
        </w:pBdr>
        <w:ind w:leftChars="300" w:left="960" w:hangingChars="100" w:hanging="240"/>
        <w:jc w:val="both"/>
        <w:rPr>
          <w:rFonts w:ascii="標楷體" w:eastAsia="標楷體" w:hAnsi="標楷體" w:cs="BiauKai"/>
        </w:rPr>
      </w:pPr>
      <w:r w:rsidRPr="00D22132">
        <w:rPr>
          <w:rFonts w:ascii="標楷體" w:eastAsia="標楷體" w:hAnsi="標楷體" w:cs="BiauKai"/>
        </w:rPr>
        <w:t>3.依市府教育局函示：美勞教材採購，應由藝文領域教師根據課程內容，提經學年會議及校務會議通過後依規定辦理，勿指定廠商採購。另外，已經購買之教學材料務必確實指導學生完成，勿流於形式(請少用半成品，讓學生有練習的機會)。</w:t>
      </w:r>
    </w:p>
    <w:p w:rsidR="000D3B1B" w:rsidRPr="00D22132" w:rsidRDefault="000D3B1B" w:rsidP="000D3B1B">
      <w:pPr>
        <w:widowControl/>
        <w:pBdr>
          <w:top w:val="nil"/>
          <w:left w:val="nil"/>
          <w:bottom w:val="nil"/>
          <w:right w:val="nil"/>
          <w:between w:val="nil"/>
        </w:pBdr>
        <w:jc w:val="both"/>
        <w:rPr>
          <w:rFonts w:ascii="標楷體" w:eastAsia="標楷體" w:hAnsi="標楷體"/>
        </w:rPr>
      </w:pPr>
      <w:r w:rsidRPr="00D22132">
        <w:rPr>
          <w:rFonts w:ascii="標楷體" w:eastAsia="標楷體" w:hAnsi="標楷體"/>
        </w:rPr>
        <w:t>四、</w:t>
      </w:r>
      <w:r w:rsidRPr="00D22132">
        <w:rPr>
          <w:rFonts w:ascii="標楷體" w:eastAsia="標楷體" w:hAnsi="標楷體" w:hint="eastAsia"/>
        </w:rPr>
        <w:t>語文競賽</w:t>
      </w:r>
    </w:p>
    <w:p w:rsidR="000D3B1B" w:rsidRPr="00D22132" w:rsidRDefault="000D3B1B" w:rsidP="000D3B1B">
      <w:pPr>
        <w:ind w:leftChars="100" w:left="240"/>
        <w:rPr>
          <w:rFonts w:eastAsia="標楷體"/>
        </w:rPr>
      </w:pPr>
      <w:r w:rsidRPr="00D22132">
        <w:rPr>
          <w:rFonts w:eastAsia="標楷體"/>
        </w:rPr>
        <w:t>(</w:t>
      </w:r>
      <w:r w:rsidRPr="00D22132">
        <w:rPr>
          <w:rFonts w:eastAsia="標楷體"/>
        </w:rPr>
        <w:t>一</w:t>
      </w:r>
      <w:r w:rsidRPr="00D22132">
        <w:rPr>
          <w:rFonts w:eastAsia="標楷體"/>
        </w:rPr>
        <w:t>)</w:t>
      </w:r>
      <w:r w:rsidRPr="00D22132">
        <w:rPr>
          <w:rFonts w:eastAsia="標楷體" w:hint="eastAsia"/>
        </w:rPr>
        <w:t>教師組參賽者</w:t>
      </w:r>
    </w:p>
    <w:p w:rsidR="000D3B1B" w:rsidRPr="00D22132" w:rsidRDefault="000D3B1B" w:rsidP="00F52E58">
      <w:pPr>
        <w:pStyle w:val="a3"/>
        <w:numPr>
          <w:ilvl w:val="0"/>
          <w:numId w:val="16"/>
        </w:numPr>
        <w:ind w:leftChars="0"/>
        <w:rPr>
          <w:rFonts w:eastAsia="標楷體"/>
        </w:rPr>
      </w:pPr>
      <w:r w:rsidRPr="00D22132">
        <w:rPr>
          <w:rFonts w:eastAsia="標楷體" w:hint="eastAsia"/>
        </w:rPr>
        <w:t>陳玄修</w:t>
      </w:r>
      <w:r w:rsidRPr="00D22132">
        <w:rPr>
          <w:rFonts w:eastAsia="標楷體" w:hint="eastAsia"/>
        </w:rPr>
        <w:t>-</w:t>
      </w:r>
      <w:r w:rsidRPr="00D22132">
        <w:rPr>
          <w:rFonts w:eastAsia="標楷體" w:hint="eastAsia"/>
        </w:rPr>
        <w:t>字音字形</w:t>
      </w:r>
      <w:r w:rsidRPr="00D22132">
        <w:rPr>
          <w:rFonts w:eastAsia="標楷體" w:hint="eastAsia"/>
        </w:rPr>
        <w:t>(</w:t>
      </w:r>
      <w:r w:rsidRPr="00D22132">
        <w:rPr>
          <w:rFonts w:eastAsia="標楷體" w:hint="eastAsia"/>
        </w:rPr>
        <w:t>客語四縣</w:t>
      </w:r>
      <w:r w:rsidRPr="00D22132">
        <w:rPr>
          <w:rFonts w:eastAsia="標楷體" w:hint="eastAsia"/>
        </w:rPr>
        <w:t>)</w:t>
      </w:r>
    </w:p>
    <w:p w:rsidR="000D3B1B" w:rsidRPr="00D22132" w:rsidRDefault="000D3B1B" w:rsidP="00F52E58">
      <w:pPr>
        <w:pStyle w:val="a3"/>
        <w:numPr>
          <w:ilvl w:val="0"/>
          <w:numId w:val="16"/>
        </w:numPr>
        <w:ind w:leftChars="0"/>
        <w:rPr>
          <w:rFonts w:eastAsia="標楷體"/>
        </w:rPr>
      </w:pPr>
      <w:r w:rsidRPr="00D22132">
        <w:rPr>
          <w:rFonts w:eastAsia="標楷體" w:hint="eastAsia"/>
        </w:rPr>
        <w:lastRenderedPageBreak/>
        <w:t>陳靜茹</w:t>
      </w:r>
      <w:r w:rsidRPr="00D22132">
        <w:rPr>
          <w:rFonts w:eastAsia="標楷體" w:hint="eastAsia"/>
        </w:rPr>
        <w:t>-</w:t>
      </w:r>
      <w:r w:rsidRPr="00D22132">
        <w:rPr>
          <w:rFonts w:eastAsia="標楷體" w:hint="eastAsia"/>
        </w:rPr>
        <w:t>寫字</w:t>
      </w:r>
    </w:p>
    <w:p w:rsidR="000D3B1B" w:rsidRPr="00D22132" w:rsidRDefault="000D3B1B" w:rsidP="000D3B1B">
      <w:pPr>
        <w:ind w:leftChars="100" w:left="240"/>
        <w:rPr>
          <w:rFonts w:eastAsia="標楷體"/>
        </w:rPr>
      </w:pPr>
      <w:r w:rsidRPr="00D22132">
        <w:rPr>
          <w:rFonts w:eastAsia="標楷體" w:hint="eastAsia"/>
        </w:rPr>
        <w:t>(</w:t>
      </w:r>
      <w:r w:rsidRPr="00D22132">
        <w:rPr>
          <w:rFonts w:eastAsia="標楷體" w:hint="eastAsia"/>
        </w:rPr>
        <w:t>二</w:t>
      </w:r>
      <w:r w:rsidRPr="00D22132">
        <w:rPr>
          <w:rFonts w:eastAsia="標楷體" w:hint="eastAsia"/>
        </w:rPr>
        <w:t>)</w:t>
      </w:r>
      <w:r w:rsidRPr="00D22132">
        <w:rPr>
          <w:rFonts w:eastAsia="標楷體" w:hint="eastAsia"/>
        </w:rPr>
        <w:t>學生組參賽者</w:t>
      </w:r>
    </w:p>
    <w:tbl>
      <w:tblPr>
        <w:tblStyle w:val="ac"/>
        <w:tblW w:w="0" w:type="auto"/>
        <w:tblInd w:w="720" w:type="dxa"/>
        <w:tblLook w:val="04A0" w:firstRow="1" w:lastRow="0" w:firstColumn="1" w:lastColumn="0" w:noHBand="0" w:noVBand="1"/>
      </w:tblPr>
      <w:tblGrid>
        <w:gridCol w:w="2977"/>
        <w:gridCol w:w="2971"/>
        <w:gridCol w:w="2960"/>
      </w:tblGrid>
      <w:tr w:rsidR="000D3B1B" w:rsidRPr="00D22132" w:rsidTr="005C00D3">
        <w:tc>
          <w:tcPr>
            <w:tcW w:w="3162" w:type="dxa"/>
            <w:shd w:val="clear" w:color="auto" w:fill="D9D9D9" w:themeFill="background1" w:themeFillShade="D9"/>
          </w:tcPr>
          <w:p w:rsidR="000D3B1B" w:rsidRPr="00D22132" w:rsidRDefault="000D3B1B" w:rsidP="005C00D3">
            <w:pPr>
              <w:rPr>
                <w:rFonts w:eastAsia="標楷體"/>
                <w:sz w:val="24"/>
              </w:rPr>
            </w:pPr>
            <w:r w:rsidRPr="00D22132">
              <w:rPr>
                <w:rFonts w:eastAsia="標楷體" w:hint="eastAsia"/>
                <w:sz w:val="24"/>
              </w:rPr>
              <w:t>學生姓名</w:t>
            </w:r>
          </w:p>
        </w:tc>
        <w:tc>
          <w:tcPr>
            <w:tcW w:w="3159" w:type="dxa"/>
            <w:shd w:val="clear" w:color="auto" w:fill="D9D9D9" w:themeFill="background1" w:themeFillShade="D9"/>
          </w:tcPr>
          <w:p w:rsidR="000D3B1B" w:rsidRPr="00D22132" w:rsidRDefault="000D3B1B" w:rsidP="005C00D3">
            <w:pPr>
              <w:rPr>
                <w:rFonts w:eastAsia="標楷體"/>
                <w:sz w:val="24"/>
              </w:rPr>
            </w:pPr>
            <w:r w:rsidRPr="00D22132">
              <w:rPr>
                <w:rFonts w:eastAsia="標楷體" w:hint="eastAsia"/>
                <w:sz w:val="24"/>
              </w:rPr>
              <w:t>參賽類別</w:t>
            </w:r>
          </w:p>
        </w:tc>
        <w:tc>
          <w:tcPr>
            <w:tcW w:w="3153" w:type="dxa"/>
            <w:shd w:val="clear" w:color="auto" w:fill="D9D9D9" w:themeFill="background1" w:themeFillShade="D9"/>
          </w:tcPr>
          <w:p w:rsidR="000D3B1B" w:rsidRPr="00D22132" w:rsidRDefault="000D3B1B" w:rsidP="005C00D3">
            <w:pPr>
              <w:rPr>
                <w:rFonts w:eastAsia="標楷體"/>
                <w:sz w:val="24"/>
              </w:rPr>
            </w:pPr>
            <w:r w:rsidRPr="00D22132">
              <w:rPr>
                <w:rFonts w:eastAsia="標楷體" w:hint="eastAsia"/>
                <w:sz w:val="24"/>
              </w:rPr>
              <w:t>指導教師</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909</w:t>
            </w:r>
            <w:r w:rsidRPr="00D22132">
              <w:rPr>
                <w:rFonts w:eastAsia="標楷體" w:hint="eastAsia"/>
                <w:sz w:val="24"/>
              </w:rPr>
              <w:t>許瑋中</w:t>
            </w:r>
          </w:p>
        </w:tc>
        <w:tc>
          <w:tcPr>
            <w:tcW w:w="3159" w:type="dxa"/>
          </w:tcPr>
          <w:p w:rsidR="000D3B1B" w:rsidRPr="00D22132" w:rsidRDefault="000D3B1B" w:rsidP="005C00D3">
            <w:pPr>
              <w:rPr>
                <w:rFonts w:eastAsia="標楷體"/>
                <w:sz w:val="24"/>
              </w:rPr>
            </w:pPr>
            <w:r w:rsidRPr="00D22132">
              <w:rPr>
                <w:rFonts w:eastAsia="標楷體" w:hint="eastAsia"/>
                <w:sz w:val="24"/>
              </w:rPr>
              <w:t>寫字</w:t>
            </w:r>
          </w:p>
        </w:tc>
        <w:tc>
          <w:tcPr>
            <w:tcW w:w="3153" w:type="dxa"/>
          </w:tcPr>
          <w:p w:rsidR="000D3B1B" w:rsidRPr="00D22132" w:rsidRDefault="000D3B1B" w:rsidP="005C00D3">
            <w:pPr>
              <w:rPr>
                <w:rFonts w:eastAsia="標楷體"/>
                <w:sz w:val="24"/>
              </w:rPr>
            </w:pPr>
            <w:r w:rsidRPr="00D22132">
              <w:rPr>
                <w:rFonts w:eastAsia="標楷體" w:hint="eastAsia"/>
                <w:sz w:val="24"/>
              </w:rPr>
              <w:t>王孝堂</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918</w:t>
            </w:r>
            <w:r w:rsidRPr="00D22132">
              <w:rPr>
                <w:rFonts w:eastAsia="標楷體" w:hint="eastAsia"/>
                <w:sz w:val="24"/>
              </w:rPr>
              <w:t>干心菱</w:t>
            </w:r>
          </w:p>
        </w:tc>
        <w:tc>
          <w:tcPr>
            <w:tcW w:w="3159" w:type="dxa"/>
          </w:tcPr>
          <w:p w:rsidR="000D3B1B" w:rsidRPr="00D22132" w:rsidRDefault="000D3B1B" w:rsidP="005C00D3">
            <w:pPr>
              <w:rPr>
                <w:rFonts w:eastAsia="標楷體"/>
                <w:sz w:val="24"/>
              </w:rPr>
            </w:pPr>
            <w:r w:rsidRPr="00D22132">
              <w:rPr>
                <w:rFonts w:eastAsia="標楷體" w:hint="eastAsia"/>
                <w:sz w:val="24"/>
              </w:rPr>
              <w:t>演說</w:t>
            </w:r>
            <w:r w:rsidRPr="00D22132">
              <w:rPr>
                <w:rFonts w:eastAsia="標楷體" w:hint="eastAsia"/>
                <w:sz w:val="24"/>
              </w:rPr>
              <w:t>(</w:t>
            </w:r>
            <w:r w:rsidRPr="00D22132">
              <w:rPr>
                <w:rFonts w:eastAsia="標楷體" w:hint="eastAsia"/>
                <w:sz w:val="24"/>
              </w:rPr>
              <w:t>國語</w:t>
            </w:r>
            <w:r w:rsidRPr="00D22132">
              <w:rPr>
                <w:rFonts w:eastAsia="標楷體" w:hint="eastAsia"/>
                <w:sz w:val="24"/>
              </w:rPr>
              <w:t>)</w:t>
            </w:r>
          </w:p>
        </w:tc>
        <w:tc>
          <w:tcPr>
            <w:tcW w:w="3153" w:type="dxa"/>
          </w:tcPr>
          <w:p w:rsidR="000D3B1B" w:rsidRPr="00D22132" w:rsidRDefault="000D3B1B" w:rsidP="005C00D3">
            <w:pPr>
              <w:rPr>
                <w:rFonts w:eastAsia="標楷體"/>
                <w:sz w:val="24"/>
              </w:rPr>
            </w:pPr>
            <w:r w:rsidRPr="00D22132">
              <w:rPr>
                <w:rFonts w:eastAsia="標楷體" w:hint="eastAsia"/>
                <w:sz w:val="24"/>
              </w:rPr>
              <w:t>陳玫芳</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905</w:t>
            </w:r>
            <w:r w:rsidRPr="00D22132">
              <w:rPr>
                <w:rFonts w:eastAsia="標楷體" w:hint="eastAsia"/>
                <w:sz w:val="24"/>
              </w:rPr>
              <w:t>陳澤慶</w:t>
            </w:r>
          </w:p>
        </w:tc>
        <w:tc>
          <w:tcPr>
            <w:tcW w:w="3159" w:type="dxa"/>
          </w:tcPr>
          <w:p w:rsidR="000D3B1B" w:rsidRPr="00D22132" w:rsidRDefault="000D3B1B" w:rsidP="005C00D3">
            <w:pPr>
              <w:rPr>
                <w:rFonts w:eastAsia="標楷體"/>
                <w:sz w:val="24"/>
              </w:rPr>
            </w:pPr>
            <w:r w:rsidRPr="00D22132">
              <w:rPr>
                <w:rFonts w:eastAsia="標楷體" w:hint="eastAsia"/>
                <w:sz w:val="24"/>
              </w:rPr>
              <w:t>情境式演說</w:t>
            </w:r>
            <w:r w:rsidRPr="00D22132">
              <w:rPr>
                <w:rFonts w:eastAsia="標楷體" w:hint="eastAsia"/>
                <w:sz w:val="24"/>
              </w:rPr>
              <w:t>(</w:t>
            </w:r>
            <w:r w:rsidRPr="00D22132">
              <w:rPr>
                <w:rFonts w:eastAsia="標楷體" w:hint="eastAsia"/>
                <w:sz w:val="24"/>
              </w:rPr>
              <w:t>閩南語</w:t>
            </w:r>
            <w:r w:rsidRPr="00D22132">
              <w:rPr>
                <w:rFonts w:eastAsia="標楷體" w:hint="eastAsia"/>
                <w:sz w:val="24"/>
              </w:rPr>
              <w:t>)</w:t>
            </w:r>
          </w:p>
        </w:tc>
        <w:tc>
          <w:tcPr>
            <w:tcW w:w="3153" w:type="dxa"/>
          </w:tcPr>
          <w:p w:rsidR="000D3B1B" w:rsidRPr="00D22132" w:rsidRDefault="000D3B1B" w:rsidP="005C00D3">
            <w:pPr>
              <w:rPr>
                <w:rFonts w:eastAsia="標楷體"/>
                <w:sz w:val="24"/>
              </w:rPr>
            </w:pPr>
            <w:r w:rsidRPr="00D22132">
              <w:rPr>
                <w:rFonts w:eastAsia="標楷體" w:hint="eastAsia"/>
                <w:sz w:val="24"/>
              </w:rPr>
              <w:t>黃碧瑩</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910</w:t>
            </w:r>
            <w:r w:rsidRPr="00D22132">
              <w:rPr>
                <w:rFonts w:eastAsia="標楷體" w:hint="eastAsia"/>
                <w:sz w:val="24"/>
              </w:rPr>
              <w:t>潘宇鴻</w:t>
            </w:r>
          </w:p>
        </w:tc>
        <w:tc>
          <w:tcPr>
            <w:tcW w:w="3159" w:type="dxa"/>
          </w:tcPr>
          <w:p w:rsidR="000D3B1B" w:rsidRPr="00D22132" w:rsidRDefault="000D3B1B" w:rsidP="005C00D3">
            <w:pPr>
              <w:rPr>
                <w:rFonts w:eastAsia="標楷體"/>
                <w:sz w:val="24"/>
              </w:rPr>
            </w:pPr>
            <w:r w:rsidRPr="00D22132">
              <w:rPr>
                <w:rFonts w:eastAsia="標楷體" w:hint="eastAsia"/>
                <w:sz w:val="24"/>
              </w:rPr>
              <w:t>朗讀</w:t>
            </w:r>
            <w:r w:rsidRPr="00D22132">
              <w:rPr>
                <w:rFonts w:eastAsia="標楷體" w:hint="eastAsia"/>
                <w:sz w:val="24"/>
              </w:rPr>
              <w:t>(</w:t>
            </w:r>
            <w:r w:rsidRPr="00D22132">
              <w:rPr>
                <w:rFonts w:eastAsia="標楷體" w:hint="eastAsia"/>
                <w:sz w:val="24"/>
              </w:rPr>
              <w:t>閩南語</w:t>
            </w:r>
            <w:r w:rsidRPr="00D22132">
              <w:rPr>
                <w:rFonts w:eastAsia="標楷體" w:hint="eastAsia"/>
                <w:sz w:val="24"/>
              </w:rPr>
              <w:t>)</w:t>
            </w:r>
          </w:p>
        </w:tc>
        <w:tc>
          <w:tcPr>
            <w:tcW w:w="3153" w:type="dxa"/>
          </w:tcPr>
          <w:p w:rsidR="000D3B1B" w:rsidRPr="00D22132" w:rsidRDefault="000D3B1B" w:rsidP="005C00D3">
            <w:pPr>
              <w:rPr>
                <w:rFonts w:eastAsia="標楷體"/>
                <w:sz w:val="24"/>
              </w:rPr>
            </w:pPr>
            <w:r w:rsidRPr="00D22132">
              <w:rPr>
                <w:rFonts w:eastAsia="標楷體" w:hint="eastAsia"/>
                <w:sz w:val="24"/>
              </w:rPr>
              <w:t>沈怡廷</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915</w:t>
            </w:r>
            <w:r w:rsidRPr="00D22132">
              <w:rPr>
                <w:rFonts w:eastAsia="標楷體" w:hint="eastAsia"/>
                <w:sz w:val="24"/>
              </w:rPr>
              <w:t>游尚恩</w:t>
            </w:r>
          </w:p>
        </w:tc>
        <w:tc>
          <w:tcPr>
            <w:tcW w:w="3159" w:type="dxa"/>
          </w:tcPr>
          <w:p w:rsidR="000D3B1B" w:rsidRPr="00D22132" w:rsidRDefault="000D3B1B" w:rsidP="005C00D3">
            <w:pPr>
              <w:rPr>
                <w:rFonts w:eastAsia="標楷體"/>
                <w:sz w:val="24"/>
              </w:rPr>
            </w:pPr>
            <w:r w:rsidRPr="00D22132">
              <w:rPr>
                <w:rFonts w:eastAsia="標楷體" w:hint="eastAsia"/>
                <w:sz w:val="24"/>
              </w:rPr>
              <w:t>朗讀</w:t>
            </w:r>
            <w:r w:rsidRPr="00D22132">
              <w:rPr>
                <w:rFonts w:eastAsia="標楷體" w:hint="eastAsia"/>
                <w:sz w:val="24"/>
              </w:rPr>
              <w:t>(</w:t>
            </w:r>
            <w:r w:rsidRPr="00D22132">
              <w:rPr>
                <w:rFonts w:eastAsia="標楷體" w:hint="eastAsia"/>
                <w:sz w:val="24"/>
              </w:rPr>
              <w:t>國語</w:t>
            </w:r>
            <w:r w:rsidRPr="00D22132">
              <w:rPr>
                <w:rFonts w:eastAsia="標楷體" w:hint="eastAsia"/>
                <w:sz w:val="24"/>
              </w:rPr>
              <w:t>)</w:t>
            </w:r>
          </w:p>
        </w:tc>
        <w:tc>
          <w:tcPr>
            <w:tcW w:w="3153" w:type="dxa"/>
          </w:tcPr>
          <w:p w:rsidR="000D3B1B" w:rsidRPr="00D22132" w:rsidRDefault="000D3B1B" w:rsidP="005C00D3">
            <w:pPr>
              <w:rPr>
                <w:rFonts w:eastAsia="標楷體"/>
                <w:sz w:val="24"/>
              </w:rPr>
            </w:pPr>
            <w:r w:rsidRPr="00D22132">
              <w:rPr>
                <w:rFonts w:eastAsia="標楷體" w:hint="eastAsia"/>
                <w:sz w:val="24"/>
              </w:rPr>
              <w:t>謝育菁</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908</w:t>
            </w:r>
            <w:r w:rsidRPr="00D22132">
              <w:rPr>
                <w:rFonts w:eastAsia="標楷體" w:hint="eastAsia"/>
                <w:sz w:val="24"/>
              </w:rPr>
              <w:t>曾品丰</w:t>
            </w:r>
          </w:p>
        </w:tc>
        <w:tc>
          <w:tcPr>
            <w:tcW w:w="3159" w:type="dxa"/>
          </w:tcPr>
          <w:p w:rsidR="000D3B1B" w:rsidRPr="00D22132" w:rsidRDefault="000D3B1B" w:rsidP="005C00D3">
            <w:pPr>
              <w:rPr>
                <w:rFonts w:eastAsia="標楷體"/>
                <w:sz w:val="24"/>
              </w:rPr>
            </w:pPr>
            <w:r w:rsidRPr="00D22132">
              <w:rPr>
                <w:rFonts w:eastAsia="標楷體" w:hint="eastAsia"/>
                <w:sz w:val="24"/>
              </w:rPr>
              <w:t>朗讀</w:t>
            </w:r>
            <w:r w:rsidRPr="00D22132">
              <w:rPr>
                <w:rFonts w:eastAsia="標楷體" w:hint="eastAsia"/>
                <w:sz w:val="24"/>
              </w:rPr>
              <w:t>(</w:t>
            </w:r>
            <w:r w:rsidRPr="00D22132">
              <w:rPr>
                <w:rFonts w:eastAsia="標楷體" w:hint="eastAsia"/>
                <w:sz w:val="24"/>
              </w:rPr>
              <w:t>客語四縣</w:t>
            </w:r>
            <w:r w:rsidRPr="00D22132">
              <w:rPr>
                <w:rFonts w:eastAsia="標楷體" w:hint="eastAsia"/>
                <w:sz w:val="24"/>
              </w:rPr>
              <w:t>)</w:t>
            </w:r>
          </w:p>
        </w:tc>
        <w:tc>
          <w:tcPr>
            <w:tcW w:w="3153" w:type="dxa"/>
          </w:tcPr>
          <w:p w:rsidR="000D3B1B" w:rsidRPr="00D22132" w:rsidRDefault="000D3B1B" w:rsidP="005C00D3">
            <w:pPr>
              <w:rPr>
                <w:rFonts w:eastAsia="標楷體"/>
                <w:sz w:val="24"/>
              </w:rPr>
            </w:pPr>
            <w:r w:rsidRPr="00D22132">
              <w:rPr>
                <w:rFonts w:eastAsia="標楷體" w:hint="eastAsia"/>
                <w:sz w:val="24"/>
              </w:rPr>
              <w:t>陳玫芳</w:t>
            </w:r>
          </w:p>
        </w:tc>
      </w:tr>
      <w:tr w:rsidR="000D3B1B" w:rsidRPr="00D22132" w:rsidTr="005C00D3">
        <w:tc>
          <w:tcPr>
            <w:tcW w:w="3162" w:type="dxa"/>
          </w:tcPr>
          <w:p w:rsidR="000D3B1B" w:rsidRPr="00D22132" w:rsidRDefault="000D3B1B" w:rsidP="007157B2">
            <w:pPr>
              <w:rPr>
                <w:rFonts w:eastAsia="標楷體"/>
                <w:sz w:val="24"/>
              </w:rPr>
            </w:pPr>
            <w:r w:rsidRPr="00D22132">
              <w:rPr>
                <w:rFonts w:eastAsia="標楷體" w:hint="eastAsia"/>
                <w:sz w:val="24"/>
              </w:rPr>
              <w:t>918</w:t>
            </w:r>
            <w:r w:rsidRPr="00D22132">
              <w:rPr>
                <w:rFonts w:eastAsia="標楷體" w:hint="eastAsia"/>
                <w:sz w:val="24"/>
              </w:rPr>
              <w:t>徐</w:t>
            </w:r>
            <w:r w:rsidR="007157B2">
              <w:rPr>
                <w:rFonts w:eastAsia="標楷體" w:hint="eastAsia"/>
                <w:sz w:val="24"/>
              </w:rPr>
              <w:t>慕</w:t>
            </w:r>
            <w:r w:rsidRPr="00D22132">
              <w:rPr>
                <w:rFonts w:eastAsia="標楷體" w:hint="eastAsia"/>
                <w:sz w:val="24"/>
              </w:rPr>
              <w:t>柔</w:t>
            </w:r>
          </w:p>
        </w:tc>
        <w:tc>
          <w:tcPr>
            <w:tcW w:w="3159" w:type="dxa"/>
          </w:tcPr>
          <w:p w:rsidR="000D3B1B" w:rsidRPr="00D22132" w:rsidRDefault="000D3B1B" w:rsidP="005C00D3">
            <w:pPr>
              <w:rPr>
                <w:rFonts w:eastAsia="標楷體"/>
                <w:sz w:val="24"/>
              </w:rPr>
            </w:pPr>
            <w:r w:rsidRPr="00D22132">
              <w:rPr>
                <w:rFonts w:eastAsia="標楷體" w:hint="eastAsia"/>
                <w:sz w:val="24"/>
              </w:rPr>
              <w:t>作文</w:t>
            </w:r>
          </w:p>
        </w:tc>
        <w:tc>
          <w:tcPr>
            <w:tcW w:w="3153" w:type="dxa"/>
          </w:tcPr>
          <w:p w:rsidR="000D3B1B" w:rsidRPr="00D22132" w:rsidRDefault="000D3B1B" w:rsidP="005C00D3">
            <w:pPr>
              <w:rPr>
                <w:rFonts w:eastAsia="標楷體"/>
                <w:sz w:val="24"/>
              </w:rPr>
            </w:pPr>
            <w:r w:rsidRPr="00D22132">
              <w:rPr>
                <w:rFonts w:eastAsia="標楷體" w:hint="eastAsia"/>
                <w:sz w:val="24"/>
              </w:rPr>
              <w:t>陳玫芳</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903</w:t>
            </w:r>
            <w:r w:rsidRPr="00D22132">
              <w:rPr>
                <w:rFonts w:eastAsia="標楷體" w:hint="eastAsia"/>
                <w:sz w:val="24"/>
              </w:rPr>
              <w:t>陳姿穎</w:t>
            </w:r>
          </w:p>
        </w:tc>
        <w:tc>
          <w:tcPr>
            <w:tcW w:w="3159" w:type="dxa"/>
          </w:tcPr>
          <w:p w:rsidR="000D3B1B" w:rsidRPr="00D22132" w:rsidRDefault="000D3B1B" w:rsidP="005C00D3">
            <w:pPr>
              <w:rPr>
                <w:rFonts w:eastAsia="標楷體"/>
                <w:sz w:val="24"/>
              </w:rPr>
            </w:pPr>
            <w:r w:rsidRPr="00D22132">
              <w:rPr>
                <w:rFonts w:eastAsia="標楷體" w:hint="eastAsia"/>
                <w:sz w:val="24"/>
              </w:rPr>
              <w:t>字音字形</w:t>
            </w:r>
            <w:r w:rsidRPr="00D22132">
              <w:rPr>
                <w:rFonts w:eastAsia="標楷體" w:hint="eastAsia"/>
                <w:sz w:val="24"/>
              </w:rPr>
              <w:t>(</w:t>
            </w:r>
            <w:r w:rsidRPr="00D22132">
              <w:rPr>
                <w:rFonts w:eastAsia="標楷體" w:hint="eastAsia"/>
                <w:sz w:val="24"/>
              </w:rPr>
              <w:t>國語</w:t>
            </w:r>
            <w:r w:rsidRPr="00D22132">
              <w:rPr>
                <w:rFonts w:eastAsia="標楷體" w:hint="eastAsia"/>
                <w:sz w:val="24"/>
              </w:rPr>
              <w:t>)</w:t>
            </w:r>
          </w:p>
        </w:tc>
        <w:tc>
          <w:tcPr>
            <w:tcW w:w="3153" w:type="dxa"/>
          </w:tcPr>
          <w:p w:rsidR="000D3B1B" w:rsidRPr="00D22132" w:rsidRDefault="000D3B1B" w:rsidP="005C00D3">
            <w:pPr>
              <w:rPr>
                <w:rFonts w:eastAsia="標楷體"/>
                <w:sz w:val="24"/>
              </w:rPr>
            </w:pPr>
            <w:r w:rsidRPr="00D22132">
              <w:rPr>
                <w:rFonts w:eastAsia="標楷體" w:hint="eastAsia"/>
                <w:sz w:val="24"/>
              </w:rPr>
              <w:t>王凱慧</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903</w:t>
            </w:r>
            <w:r w:rsidRPr="00D22132">
              <w:rPr>
                <w:rFonts w:eastAsia="標楷體" w:hint="eastAsia"/>
                <w:sz w:val="24"/>
              </w:rPr>
              <w:t>陳詩婷</w:t>
            </w:r>
          </w:p>
        </w:tc>
        <w:tc>
          <w:tcPr>
            <w:tcW w:w="3159" w:type="dxa"/>
          </w:tcPr>
          <w:p w:rsidR="000D3B1B" w:rsidRPr="00D22132" w:rsidRDefault="000D3B1B" w:rsidP="005C00D3">
            <w:pPr>
              <w:rPr>
                <w:rFonts w:eastAsia="標楷體"/>
                <w:sz w:val="24"/>
              </w:rPr>
            </w:pPr>
            <w:r w:rsidRPr="00D22132">
              <w:rPr>
                <w:rFonts w:eastAsia="標楷體" w:hint="eastAsia"/>
                <w:sz w:val="24"/>
              </w:rPr>
              <w:t>演說</w:t>
            </w:r>
            <w:r w:rsidRPr="00D22132">
              <w:rPr>
                <w:rFonts w:eastAsia="標楷體" w:hint="eastAsia"/>
                <w:sz w:val="24"/>
              </w:rPr>
              <w:t>(</w:t>
            </w:r>
            <w:r w:rsidRPr="00D22132">
              <w:rPr>
                <w:rFonts w:eastAsia="標楷體" w:hint="eastAsia"/>
                <w:sz w:val="24"/>
              </w:rPr>
              <w:t>國語</w:t>
            </w:r>
            <w:r w:rsidRPr="00D22132">
              <w:rPr>
                <w:rFonts w:eastAsia="標楷體" w:hint="eastAsia"/>
                <w:sz w:val="24"/>
              </w:rPr>
              <w:t>) *</w:t>
            </w:r>
            <w:r w:rsidRPr="00D22132">
              <w:rPr>
                <w:rFonts w:eastAsia="標楷體" w:hint="eastAsia"/>
                <w:sz w:val="24"/>
              </w:rPr>
              <w:t>直接進市決賽</w:t>
            </w:r>
          </w:p>
        </w:tc>
        <w:tc>
          <w:tcPr>
            <w:tcW w:w="3153" w:type="dxa"/>
          </w:tcPr>
          <w:p w:rsidR="000D3B1B" w:rsidRPr="00D22132" w:rsidRDefault="000D3B1B" w:rsidP="005C00D3">
            <w:pPr>
              <w:rPr>
                <w:rFonts w:eastAsia="標楷體"/>
                <w:sz w:val="24"/>
              </w:rPr>
            </w:pPr>
            <w:r w:rsidRPr="00D22132">
              <w:rPr>
                <w:rFonts w:eastAsia="標楷體" w:hint="eastAsia"/>
                <w:sz w:val="24"/>
              </w:rPr>
              <w:t>戴美芝</w:t>
            </w:r>
          </w:p>
        </w:tc>
      </w:tr>
      <w:tr w:rsidR="000D3B1B" w:rsidRPr="00D22132" w:rsidTr="005C00D3">
        <w:tc>
          <w:tcPr>
            <w:tcW w:w="3162" w:type="dxa"/>
          </w:tcPr>
          <w:p w:rsidR="000D3B1B" w:rsidRPr="00D22132" w:rsidRDefault="000D3B1B" w:rsidP="005C00D3">
            <w:pPr>
              <w:rPr>
                <w:rFonts w:eastAsia="標楷體"/>
                <w:sz w:val="24"/>
              </w:rPr>
            </w:pPr>
            <w:r w:rsidRPr="00D22132">
              <w:rPr>
                <w:rFonts w:eastAsia="標楷體" w:hint="eastAsia"/>
                <w:sz w:val="24"/>
              </w:rPr>
              <w:t>710</w:t>
            </w:r>
            <w:r w:rsidRPr="00D22132">
              <w:rPr>
                <w:rFonts w:eastAsia="標楷體" w:hint="eastAsia"/>
                <w:sz w:val="24"/>
              </w:rPr>
              <w:t>劉昕</w:t>
            </w:r>
          </w:p>
        </w:tc>
        <w:tc>
          <w:tcPr>
            <w:tcW w:w="3159" w:type="dxa"/>
          </w:tcPr>
          <w:p w:rsidR="000D3B1B" w:rsidRPr="00D22132" w:rsidRDefault="000D3B1B" w:rsidP="005C00D3">
            <w:pPr>
              <w:rPr>
                <w:rFonts w:eastAsia="標楷體"/>
                <w:sz w:val="24"/>
              </w:rPr>
            </w:pPr>
            <w:r w:rsidRPr="00D22132">
              <w:rPr>
                <w:rFonts w:eastAsia="標楷體" w:hint="eastAsia"/>
                <w:sz w:val="24"/>
              </w:rPr>
              <w:t>情境式演說</w:t>
            </w:r>
            <w:r w:rsidRPr="00D22132">
              <w:rPr>
                <w:rFonts w:eastAsia="標楷體" w:hint="eastAsia"/>
                <w:sz w:val="24"/>
              </w:rPr>
              <w:t>(</w:t>
            </w:r>
            <w:r w:rsidRPr="00D22132">
              <w:rPr>
                <w:rFonts w:eastAsia="標楷體" w:hint="eastAsia"/>
                <w:sz w:val="24"/>
              </w:rPr>
              <w:t>族語撒奇萊雅</w:t>
            </w:r>
            <w:r w:rsidRPr="00D22132">
              <w:rPr>
                <w:rFonts w:eastAsia="標楷體" w:hint="eastAsia"/>
                <w:sz w:val="24"/>
              </w:rPr>
              <w:t>)</w:t>
            </w:r>
          </w:p>
        </w:tc>
        <w:tc>
          <w:tcPr>
            <w:tcW w:w="3153" w:type="dxa"/>
          </w:tcPr>
          <w:p w:rsidR="000D3B1B" w:rsidRPr="00D22132" w:rsidRDefault="000D3B1B" w:rsidP="005C00D3">
            <w:pPr>
              <w:rPr>
                <w:rFonts w:eastAsia="標楷體"/>
                <w:sz w:val="24"/>
              </w:rPr>
            </w:pPr>
            <w:r w:rsidRPr="00D22132">
              <w:rPr>
                <w:rFonts w:eastAsia="標楷體" w:hint="eastAsia"/>
                <w:sz w:val="24"/>
              </w:rPr>
              <w:t>林言蓁</w:t>
            </w:r>
          </w:p>
        </w:tc>
      </w:tr>
    </w:tbl>
    <w:p w:rsidR="000D3B1B" w:rsidRPr="00D22132" w:rsidRDefault="000D3B1B" w:rsidP="000D3B1B">
      <w:pPr>
        <w:rPr>
          <w:rFonts w:eastAsia="標楷體"/>
        </w:rPr>
      </w:pPr>
      <w:r w:rsidRPr="00D22132">
        <w:rPr>
          <w:rFonts w:eastAsia="標楷體" w:hint="eastAsia"/>
        </w:rPr>
        <w:t>五、教師獎金</w:t>
      </w:r>
      <w:r w:rsidRPr="00D22132">
        <w:rPr>
          <w:rFonts w:eastAsia="標楷體" w:hint="eastAsia"/>
        </w:rPr>
        <w:t>(</w:t>
      </w:r>
      <w:r w:rsidRPr="00D22132">
        <w:rPr>
          <w:rFonts w:eastAsia="標楷體" w:hint="eastAsia"/>
        </w:rPr>
        <w:t>本土語</w:t>
      </w:r>
      <w:r w:rsidRPr="00D22132">
        <w:rPr>
          <w:rFonts w:eastAsia="標楷體" w:hint="eastAsia"/>
        </w:rPr>
        <w:t>)</w:t>
      </w:r>
    </w:p>
    <w:p w:rsidR="000D3B1B" w:rsidRPr="00D22132" w:rsidRDefault="000D3B1B" w:rsidP="000D3B1B">
      <w:pPr>
        <w:ind w:leftChars="100" w:left="240"/>
        <w:rPr>
          <w:rFonts w:eastAsia="標楷體"/>
        </w:rPr>
      </w:pPr>
      <w:r w:rsidRPr="00D22132">
        <w:rPr>
          <w:rFonts w:eastAsia="標楷體" w:hint="eastAsia"/>
        </w:rPr>
        <w:t>(</w:t>
      </w:r>
      <w:r w:rsidRPr="00D22132">
        <w:rPr>
          <w:rFonts w:eastAsia="標楷體" w:hint="eastAsia"/>
        </w:rPr>
        <w:t>一</w:t>
      </w:r>
      <w:r w:rsidRPr="00D22132">
        <w:rPr>
          <w:rFonts w:eastAsia="標楷體" w:hint="eastAsia"/>
        </w:rPr>
        <w:t>)</w:t>
      </w:r>
      <w:r w:rsidRPr="00D22132">
        <w:rPr>
          <w:rFonts w:eastAsia="標楷體" w:hint="eastAsia"/>
        </w:rPr>
        <w:t>依據桃園市市立高級中等以下學校教師本土語言能力認證獎勵要點辦理。</w:t>
      </w:r>
    </w:p>
    <w:p w:rsidR="000D3B1B" w:rsidRPr="00D22132" w:rsidRDefault="000D3B1B" w:rsidP="000D3B1B">
      <w:pPr>
        <w:ind w:leftChars="100" w:left="240"/>
        <w:rPr>
          <w:rFonts w:eastAsia="標楷體"/>
        </w:rPr>
      </w:pPr>
      <w:r w:rsidRPr="00D22132">
        <w:rPr>
          <w:rFonts w:eastAsia="標楷體" w:hint="eastAsia"/>
        </w:rPr>
        <w:t>(</w:t>
      </w:r>
      <w:r w:rsidRPr="00D22132">
        <w:rPr>
          <w:rFonts w:eastAsia="標楷體" w:hint="eastAsia"/>
        </w:rPr>
        <w:t>二</w:t>
      </w:r>
      <w:r w:rsidRPr="00D22132">
        <w:rPr>
          <w:rFonts w:eastAsia="標楷體" w:hint="eastAsia"/>
        </w:rPr>
        <w:t>)</w:t>
      </w:r>
      <w:r w:rsidRPr="00D22132">
        <w:rPr>
          <w:rFonts w:eastAsia="標楷體" w:hint="eastAsia"/>
        </w:rPr>
        <w:t>獎勵標準：</w:t>
      </w:r>
    </w:p>
    <w:p w:rsidR="000D3B1B" w:rsidRPr="00D22132" w:rsidRDefault="000D3B1B" w:rsidP="000D3B1B">
      <w:pPr>
        <w:ind w:leftChars="200" w:left="480"/>
        <w:rPr>
          <w:rFonts w:eastAsia="標楷體"/>
        </w:rPr>
      </w:pPr>
      <w:r w:rsidRPr="00D22132">
        <w:rPr>
          <w:rFonts w:eastAsia="標楷體"/>
        </w:rPr>
        <w:t>1.</w:t>
      </w:r>
      <w:r w:rsidRPr="00D22132">
        <w:rPr>
          <w:rFonts w:eastAsia="標楷體" w:hint="eastAsia"/>
        </w:rPr>
        <w:t>通過教育部閩南語語言能力認證考試：</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1)</w:t>
      </w:r>
      <w:r w:rsidRPr="00D22132">
        <w:rPr>
          <w:rFonts w:eastAsia="標楷體" w:hint="eastAsia"/>
        </w:rPr>
        <w:t>通過基礎級、初級者，每名新臺幣一千元整禮券。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2)</w:t>
      </w:r>
      <w:r w:rsidRPr="00D22132">
        <w:rPr>
          <w:rFonts w:eastAsia="標楷體" w:hint="eastAsia"/>
        </w:rPr>
        <w:t>通過中級者，每名新臺幣三千元整禮券。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3)</w:t>
      </w:r>
      <w:r w:rsidRPr="00D22132">
        <w:rPr>
          <w:rFonts w:eastAsia="標楷體" w:hint="eastAsia"/>
        </w:rPr>
        <w:t>通過中高級以上者，每名新臺幣五千元整禮券。</w:t>
      </w:r>
    </w:p>
    <w:p w:rsidR="000D3B1B" w:rsidRPr="00D22132" w:rsidRDefault="000D3B1B" w:rsidP="000D3B1B">
      <w:pPr>
        <w:ind w:leftChars="200" w:left="480"/>
        <w:rPr>
          <w:rFonts w:eastAsia="標楷體"/>
        </w:rPr>
      </w:pPr>
      <w:r w:rsidRPr="00D22132">
        <w:rPr>
          <w:rFonts w:eastAsia="標楷體" w:hint="eastAsia"/>
        </w:rPr>
        <w:t>2</w:t>
      </w:r>
      <w:r w:rsidRPr="00D22132">
        <w:rPr>
          <w:rFonts w:eastAsia="標楷體"/>
        </w:rPr>
        <w:t>.</w:t>
      </w:r>
      <w:r w:rsidRPr="00D22132">
        <w:rPr>
          <w:rFonts w:eastAsia="標楷體" w:hint="eastAsia"/>
        </w:rPr>
        <w:t>通過國立成功大學臺灣語文測驗中心「全民台語認證」：</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1)</w:t>
      </w:r>
      <w:r w:rsidRPr="00D22132">
        <w:rPr>
          <w:rFonts w:eastAsia="標楷體" w:hint="eastAsia"/>
        </w:rPr>
        <w:t>通過</w:t>
      </w:r>
      <w:r w:rsidRPr="00D22132">
        <w:rPr>
          <w:rFonts w:eastAsia="標楷體" w:hint="eastAsia"/>
        </w:rPr>
        <w:t>A1</w:t>
      </w:r>
      <w:r w:rsidRPr="00D22132">
        <w:rPr>
          <w:rFonts w:eastAsia="標楷體" w:hint="eastAsia"/>
        </w:rPr>
        <w:t>基礎級、</w:t>
      </w:r>
      <w:r w:rsidRPr="00D22132">
        <w:rPr>
          <w:rFonts w:eastAsia="標楷體" w:hint="eastAsia"/>
        </w:rPr>
        <w:t>A2</w:t>
      </w:r>
      <w:r w:rsidRPr="00D22132">
        <w:rPr>
          <w:rFonts w:eastAsia="標楷體" w:hint="eastAsia"/>
        </w:rPr>
        <w:t>初級者，每名新臺幣一千元整禮券。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2)</w:t>
      </w:r>
      <w:r w:rsidRPr="00D22132">
        <w:rPr>
          <w:rFonts w:eastAsia="標楷體" w:hint="eastAsia"/>
        </w:rPr>
        <w:t>通過</w:t>
      </w:r>
      <w:r w:rsidRPr="00D22132">
        <w:rPr>
          <w:rFonts w:eastAsia="標楷體" w:hint="eastAsia"/>
        </w:rPr>
        <w:t>B1</w:t>
      </w:r>
      <w:r w:rsidRPr="00D22132">
        <w:rPr>
          <w:rFonts w:eastAsia="標楷體" w:hint="eastAsia"/>
        </w:rPr>
        <w:t>中級者，每名新臺幣三千元整禮券。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3)</w:t>
      </w:r>
      <w:r w:rsidRPr="00D22132">
        <w:rPr>
          <w:rFonts w:eastAsia="標楷體" w:hint="eastAsia"/>
        </w:rPr>
        <w:t>通過</w:t>
      </w:r>
      <w:r w:rsidRPr="00D22132">
        <w:rPr>
          <w:rFonts w:eastAsia="標楷體" w:hint="eastAsia"/>
        </w:rPr>
        <w:t>B2</w:t>
      </w:r>
      <w:r w:rsidRPr="00D22132">
        <w:rPr>
          <w:rFonts w:eastAsia="標楷體" w:hint="eastAsia"/>
        </w:rPr>
        <w:t>中高級以上者，每名新臺幣五千元整禮券。</w:t>
      </w:r>
    </w:p>
    <w:p w:rsidR="000D3B1B" w:rsidRPr="00D22132" w:rsidRDefault="000D3B1B" w:rsidP="000D3B1B">
      <w:pPr>
        <w:ind w:leftChars="200" w:left="480"/>
        <w:rPr>
          <w:rFonts w:eastAsia="標楷體"/>
        </w:rPr>
      </w:pPr>
      <w:r w:rsidRPr="00D22132">
        <w:rPr>
          <w:rFonts w:eastAsia="標楷體" w:hint="eastAsia"/>
        </w:rPr>
        <w:t>3</w:t>
      </w:r>
      <w:r w:rsidRPr="00D22132">
        <w:rPr>
          <w:rFonts w:eastAsia="標楷體"/>
        </w:rPr>
        <w:t>.</w:t>
      </w:r>
      <w:r w:rsidRPr="00D22132">
        <w:rPr>
          <w:rFonts w:eastAsia="標楷體" w:hint="eastAsia"/>
        </w:rPr>
        <w:t>通過客家委員會客語能力認證考試：</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1)</w:t>
      </w:r>
      <w:r w:rsidRPr="00D22132">
        <w:rPr>
          <w:rFonts w:eastAsia="標楷體" w:hint="eastAsia"/>
        </w:rPr>
        <w:t>通過初級者：每名新臺幣一千元整禮券。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2)</w:t>
      </w:r>
      <w:r w:rsidRPr="00D22132">
        <w:rPr>
          <w:rFonts w:eastAsia="標楷體" w:hint="eastAsia"/>
        </w:rPr>
        <w:t>通過中級者</w:t>
      </w:r>
      <w:r w:rsidRPr="00D22132">
        <w:rPr>
          <w:rFonts w:eastAsia="標楷體" w:hint="eastAsia"/>
        </w:rPr>
        <w:t>:</w:t>
      </w:r>
      <w:r w:rsidRPr="00D22132">
        <w:rPr>
          <w:rFonts w:eastAsia="標楷體" w:hint="eastAsia"/>
        </w:rPr>
        <w:t>每名新臺幣三千元整禮券。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3)</w:t>
      </w:r>
      <w:r w:rsidRPr="00D22132">
        <w:rPr>
          <w:rFonts w:eastAsia="標楷體" w:hint="eastAsia"/>
        </w:rPr>
        <w:t>通過中高級者：每名新臺幣五千元整禮券。</w:t>
      </w:r>
    </w:p>
    <w:p w:rsidR="000D3B1B" w:rsidRPr="00D22132" w:rsidRDefault="000D3B1B" w:rsidP="000D3B1B">
      <w:pPr>
        <w:ind w:leftChars="200" w:left="480"/>
        <w:rPr>
          <w:rFonts w:eastAsia="標楷體"/>
        </w:rPr>
      </w:pPr>
      <w:r w:rsidRPr="00D22132">
        <w:rPr>
          <w:rFonts w:eastAsia="標楷體" w:hint="eastAsia"/>
        </w:rPr>
        <w:t>4</w:t>
      </w:r>
      <w:r w:rsidRPr="00D22132">
        <w:rPr>
          <w:rFonts w:eastAsia="標楷體"/>
        </w:rPr>
        <w:t>.</w:t>
      </w:r>
      <w:r w:rsidRPr="00D22132">
        <w:rPr>
          <w:rFonts w:eastAsia="標楷體" w:hint="eastAsia"/>
        </w:rPr>
        <w:t>通過原住民族委員會原住民族語言能力認證測驗：</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1)</w:t>
      </w:r>
      <w:r w:rsidRPr="00D22132">
        <w:rPr>
          <w:rFonts w:eastAsia="標楷體" w:hint="eastAsia"/>
        </w:rPr>
        <w:t>通過初級者：每名新臺幣一千元整禮券。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2)</w:t>
      </w:r>
      <w:r w:rsidRPr="00D22132">
        <w:rPr>
          <w:rFonts w:eastAsia="標楷體" w:hint="eastAsia"/>
        </w:rPr>
        <w:t>通過中級者</w:t>
      </w:r>
      <w:r w:rsidRPr="00D22132">
        <w:rPr>
          <w:rFonts w:eastAsia="標楷體" w:hint="eastAsia"/>
        </w:rPr>
        <w:t>:</w:t>
      </w:r>
      <w:r w:rsidRPr="00D22132">
        <w:rPr>
          <w:rFonts w:eastAsia="標楷體" w:hint="eastAsia"/>
        </w:rPr>
        <w:t>每名新臺幣三千元整禮券。</w:t>
      </w:r>
    </w:p>
    <w:p w:rsidR="000D3B1B" w:rsidRPr="00D22132" w:rsidRDefault="000D3B1B" w:rsidP="000D3B1B">
      <w:pPr>
        <w:ind w:leftChars="300" w:left="720"/>
        <w:rPr>
          <w:rFonts w:eastAsia="標楷體"/>
        </w:rPr>
      </w:pPr>
      <w:r w:rsidRPr="00D22132">
        <w:rPr>
          <w:rFonts w:eastAsia="標楷體" w:hint="eastAsia"/>
        </w:rPr>
        <w:t>(</w:t>
      </w:r>
      <w:r w:rsidRPr="00D22132">
        <w:rPr>
          <w:rFonts w:eastAsia="標楷體"/>
        </w:rPr>
        <w:t>3)</w:t>
      </w:r>
      <w:r w:rsidRPr="00D22132">
        <w:rPr>
          <w:rFonts w:eastAsia="標楷體" w:hint="eastAsia"/>
        </w:rPr>
        <w:t>通過中高級以上者：每名新臺幣五千元整禮券。</w:t>
      </w:r>
    </w:p>
    <w:p w:rsidR="000D3B1B" w:rsidRPr="00D22132" w:rsidRDefault="000D3B1B" w:rsidP="000D3B1B">
      <w:pPr>
        <w:ind w:leftChars="100" w:left="240"/>
        <w:rPr>
          <w:rFonts w:eastAsia="標楷體"/>
        </w:rPr>
      </w:pPr>
      <w:r w:rsidRPr="00D22132">
        <w:rPr>
          <w:rFonts w:eastAsia="標楷體" w:hint="eastAsia"/>
        </w:rPr>
        <w:t>(</w:t>
      </w:r>
      <w:r w:rsidRPr="00D22132">
        <w:rPr>
          <w:rFonts w:eastAsia="標楷體" w:hint="eastAsia"/>
        </w:rPr>
        <w:t>三</w:t>
      </w:r>
      <w:r w:rsidRPr="00D22132">
        <w:rPr>
          <w:rFonts w:eastAsia="標楷體" w:hint="eastAsia"/>
        </w:rPr>
        <w:t>)</w:t>
      </w:r>
      <w:r w:rsidRPr="00D22132">
        <w:rPr>
          <w:rFonts w:hint="eastAsia"/>
        </w:rPr>
        <w:t xml:space="preserve"> </w:t>
      </w:r>
      <w:r w:rsidRPr="00D22132">
        <w:rPr>
          <w:rFonts w:eastAsia="標楷體" w:hint="eastAsia"/>
        </w:rPr>
        <w:t>獎勵申請程序：</w:t>
      </w:r>
    </w:p>
    <w:p w:rsidR="000D3B1B" w:rsidRPr="00D22132" w:rsidRDefault="000D3B1B" w:rsidP="000D3B1B">
      <w:pPr>
        <w:ind w:leftChars="100" w:left="708" w:hangingChars="195" w:hanging="468"/>
        <w:rPr>
          <w:rFonts w:eastAsia="標楷體"/>
        </w:rPr>
      </w:pPr>
      <w:r w:rsidRPr="00D22132">
        <w:rPr>
          <w:rFonts w:eastAsia="標楷體" w:hint="eastAsia"/>
        </w:rPr>
        <w:t xml:space="preserve">    </w:t>
      </w:r>
      <w:r w:rsidRPr="00D22132">
        <w:rPr>
          <w:rFonts w:eastAsia="標楷體" w:hint="eastAsia"/>
        </w:rPr>
        <w:t>請於當年度本土語言能力認證考試寄發合格證書之日起三十日內（</w:t>
      </w:r>
      <w:r w:rsidRPr="00D22132">
        <w:rPr>
          <w:rFonts w:eastAsia="標楷體" w:hint="eastAsia"/>
          <w:u w:val="double"/>
        </w:rPr>
        <w:t>逾期不予受理</w:t>
      </w:r>
      <w:r w:rsidRPr="00D22132">
        <w:rPr>
          <w:rFonts w:eastAsia="標楷體" w:hint="eastAsia"/>
        </w:rPr>
        <w:t>），檢附申請人之語言能力認證考試合格證書影本、切結書（附件）及請領清冊（附件），逕寄（送）至教育局，經教育局審核後，核撥禮券予學校轉發各申請人。</w:t>
      </w:r>
    </w:p>
    <w:p w:rsidR="000D3B1B" w:rsidRPr="00D22132" w:rsidRDefault="000D3B1B" w:rsidP="000D3B1B">
      <w:pPr>
        <w:ind w:left="468" w:hangingChars="195" w:hanging="468"/>
        <w:rPr>
          <w:rFonts w:eastAsia="標楷體"/>
        </w:rPr>
      </w:pPr>
      <w:r w:rsidRPr="00D22132">
        <w:rPr>
          <w:rFonts w:eastAsia="標楷體" w:hint="eastAsia"/>
        </w:rPr>
        <w:t>六、教師敘獎</w:t>
      </w:r>
      <w:r w:rsidRPr="00D22132">
        <w:rPr>
          <w:rFonts w:eastAsia="標楷體" w:hint="eastAsia"/>
        </w:rPr>
        <w:t>(</w:t>
      </w:r>
      <w:r w:rsidRPr="00D22132">
        <w:rPr>
          <w:rFonts w:eastAsia="標楷體" w:hint="eastAsia"/>
        </w:rPr>
        <w:t>本土語</w:t>
      </w:r>
      <w:r w:rsidRPr="00D22132">
        <w:rPr>
          <w:rFonts w:eastAsia="標楷體" w:hint="eastAsia"/>
        </w:rPr>
        <w:t>)</w:t>
      </w:r>
    </w:p>
    <w:p w:rsidR="000D3B1B" w:rsidRPr="00D22132" w:rsidRDefault="000D3B1B" w:rsidP="000D3B1B">
      <w:pPr>
        <w:ind w:leftChars="100" w:left="708" w:hangingChars="195" w:hanging="468"/>
        <w:rPr>
          <w:rFonts w:eastAsia="標楷體"/>
        </w:rPr>
      </w:pPr>
      <w:r w:rsidRPr="00D22132">
        <w:rPr>
          <w:rFonts w:eastAsia="標楷體" w:hint="eastAsia"/>
        </w:rPr>
        <w:t>(</w:t>
      </w:r>
      <w:r w:rsidRPr="00D22132">
        <w:rPr>
          <w:rFonts w:eastAsia="標楷體" w:hint="eastAsia"/>
        </w:rPr>
        <w:t>一</w:t>
      </w:r>
      <w:r w:rsidRPr="00D22132">
        <w:rPr>
          <w:rFonts w:eastAsia="標楷體" w:hint="eastAsia"/>
        </w:rPr>
        <w:t>)</w:t>
      </w:r>
      <w:r w:rsidRPr="00D22132">
        <w:rPr>
          <w:rFonts w:eastAsia="標楷體" w:hint="eastAsia"/>
        </w:rPr>
        <w:t>依據桃園市市立高級中等以下學校及幼兒園教職員參加本土語言能力認證獎勵計畫。</w:t>
      </w:r>
    </w:p>
    <w:p w:rsidR="000D3B1B" w:rsidRPr="00D22132" w:rsidRDefault="000D3B1B" w:rsidP="000D3B1B">
      <w:pPr>
        <w:ind w:leftChars="100" w:left="708" w:hangingChars="195" w:hanging="468"/>
        <w:rPr>
          <w:rFonts w:eastAsia="標楷體"/>
        </w:rPr>
      </w:pPr>
      <w:r w:rsidRPr="00D22132">
        <w:rPr>
          <w:rFonts w:eastAsia="標楷體" w:hint="eastAsia"/>
        </w:rPr>
        <w:lastRenderedPageBreak/>
        <w:t>(</w:t>
      </w:r>
      <w:r w:rsidRPr="00D22132">
        <w:rPr>
          <w:rFonts w:eastAsia="標楷體" w:hint="eastAsia"/>
        </w:rPr>
        <w:t>二</w:t>
      </w:r>
      <w:r w:rsidRPr="00D22132">
        <w:rPr>
          <w:rFonts w:eastAsia="標楷體" w:hint="eastAsia"/>
        </w:rPr>
        <w:t>)</w:t>
      </w:r>
      <w:r w:rsidRPr="00D22132">
        <w:rPr>
          <w:rFonts w:eastAsia="標楷體" w:hint="eastAsia"/>
        </w:rPr>
        <w:t>奬勵標準</w:t>
      </w:r>
      <w:r w:rsidRPr="00D22132">
        <w:rPr>
          <w:rFonts w:eastAsia="標楷體" w:hint="eastAsia"/>
        </w:rPr>
        <w:t>(</w:t>
      </w:r>
      <w:r w:rsidRPr="00D22132">
        <w:rPr>
          <w:rFonts w:eastAsia="標楷體" w:hint="eastAsia"/>
        </w:rPr>
        <w:t>學校教職員</w:t>
      </w:r>
      <w:r w:rsidRPr="00D22132">
        <w:rPr>
          <w:rFonts w:eastAsia="標楷體" w:hint="eastAsia"/>
        </w:rPr>
        <w:t>)</w:t>
      </w:r>
    </w:p>
    <w:p w:rsidR="000D3B1B" w:rsidRPr="00D22132" w:rsidRDefault="000D3B1B" w:rsidP="000D3B1B">
      <w:pPr>
        <w:ind w:leftChars="300" w:left="1188" w:hangingChars="195" w:hanging="468"/>
        <w:rPr>
          <w:rFonts w:eastAsia="標楷體"/>
        </w:rPr>
      </w:pPr>
      <w:r w:rsidRPr="00D22132">
        <w:rPr>
          <w:rFonts w:eastAsia="標楷體" w:hint="eastAsia"/>
        </w:rPr>
        <w:t>(</w:t>
      </w:r>
      <w:r w:rsidRPr="00D22132">
        <w:rPr>
          <w:rFonts w:eastAsia="標楷體"/>
        </w:rPr>
        <w:t>1)</w:t>
      </w:r>
      <w:r w:rsidRPr="00D22132">
        <w:rPr>
          <w:rFonts w:eastAsia="標楷體" w:hint="eastAsia"/>
        </w:rPr>
        <w:t>通過教育部閩南語語言能力認證考試之教職員</w:t>
      </w:r>
    </w:p>
    <w:p w:rsidR="000D3B1B" w:rsidRPr="00D22132" w:rsidRDefault="000D3B1B" w:rsidP="000D3B1B">
      <w:pPr>
        <w:ind w:leftChars="400" w:left="1428" w:hangingChars="195" w:hanging="468"/>
        <w:rPr>
          <w:rFonts w:eastAsia="標楷體"/>
        </w:rPr>
      </w:pPr>
      <w:r w:rsidRPr="00D22132">
        <w:rPr>
          <w:rFonts w:eastAsia="標楷體" w:hint="eastAsia"/>
        </w:rPr>
        <w:t>A</w:t>
      </w:r>
      <w:r w:rsidRPr="00D22132">
        <w:rPr>
          <w:rFonts w:eastAsia="標楷體"/>
        </w:rPr>
        <w:t>.</w:t>
      </w:r>
      <w:r w:rsidRPr="00D22132">
        <w:rPr>
          <w:rFonts w:eastAsia="標楷體" w:hint="eastAsia"/>
        </w:rPr>
        <w:t>通過基礎級者、初級者，嘉獎</w:t>
      </w:r>
      <w:r w:rsidRPr="00D22132">
        <w:rPr>
          <w:rFonts w:eastAsia="標楷體" w:hint="eastAsia"/>
        </w:rPr>
        <w:t>1</w:t>
      </w:r>
      <w:r w:rsidRPr="00D22132">
        <w:rPr>
          <w:rFonts w:eastAsia="標楷體" w:hint="eastAsia"/>
        </w:rPr>
        <w:t>次。</w:t>
      </w:r>
    </w:p>
    <w:p w:rsidR="000D3B1B" w:rsidRPr="00D22132" w:rsidRDefault="000D3B1B" w:rsidP="000D3B1B">
      <w:pPr>
        <w:ind w:leftChars="400" w:left="1428" w:hangingChars="195" w:hanging="468"/>
        <w:rPr>
          <w:rFonts w:eastAsia="標楷體"/>
        </w:rPr>
      </w:pPr>
      <w:r w:rsidRPr="00D22132">
        <w:rPr>
          <w:rFonts w:eastAsia="標楷體" w:hint="eastAsia"/>
        </w:rPr>
        <w:t>B</w:t>
      </w:r>
      <w:r w:rsidRPr="00D22132">
        <w:rPr>
          <w:rFonts w:eastAsia="標楷體"/>
        </w:rPr>
        <w:t>.</w:t>
      </w:r>
      <w:r w:rsidRPr="00D22132">
        <w:rPr>
          <w:rFonts w:eastAsia="標楷體" w:hint="eastAsia"/>
        </w:rPr>
        <w:t>通過中級者，嘉獎</w:t>
      </w:r>
      <w:r w:rsidRPr="00D22132">
        <w:rPr>
          <w:rFonts w:eastAsia="標楷體" w:hint="eastAsia"/>
        </w:rPr>
        <w:t>2</w:t>
      </w:r>
      <w:r w:rsidRPr="00D22132">
        <w:rPr>
          <w:rFonts w:eastAsia="標楷體" w:hint="eastAsia"/>
        </w:rPr>
        <w:t>次。</w:t>
      </w:r>
    </w:p>
    <w:p w:rsidR="000D3B1B" w:rsidRPr="00D22132" w:rsidRDefault="000D3B1B" w:rsidP="000D3B1B">
      <w:pPr>
        <w:ind w:leftChars="400" w:left="1428" w:hangingChars="195" w:hanging="468"/>
        <w:rPr>
          <w:rFonts w:eastAsia="標楷體"/>
        </w:rPr>
      </w:pPr>
      <w:r w:rsidRPr="00D22132">
        <w:rPr>
          <w:rFonts w:eastAsia="標楷體" w:hint="eastAsia"/>
        </w:rPr>
        <w:t>C</w:t>
      </w:r>
      <w:r w:rsidRPr="00D22132">
        <w:rPr>
          <w:rFonts w:eastAsia="標楷體"/>
        </w:rPr>
        <w:t>.</w:t>
      </w:r>
      <w:r w:rsidRPr="00D22132">
        <w:rPr>
          <w:rFonts w:eastAsia="標楷體" w:hint="eastAsia"/>
        </w:rPr>
        <w:t>通過中高級以上者，記功</w:t>
      </w:r>
      <w:r w:rsidRPr="00D22132">
        <w:rPr>
          <w:rFonts w:eastAsia="標楷體" w:hint="eastAsia"/>
        </w:rPr>
        <w:t>1</w:t>
      </w:r>
      <w:r w:rsidRPr="00D22132">
        <w:rPr>
          <w:rFonts w:eastAsia="標楷體" w:hint="eastAsia"/>
        </w:rPr>
        <w:t>次。</w:t>
      </w:r>
    </w:p>
    <w:p w:rsidR="000D3B1B" w:rsidRPr="00D22132" w:rsidRDefault="000D3B1B" w:rsidP="000D3B1B">
      <w:pPr>
        <w:ind w:leftChars="300" w:left="1188" w:hangingChars="195" w:hanging="468"/>
        <w:rPr>
          <w:rFonts w:eastAsia="標楷體"/>
        </w:rPr>
      </w:pPr>
      <w:r w:rsidRPr="00D22132">
        <w:rPr>
          <w:rFonts w:eastAsia="標楷體" w:hint="eastAsia"/>
        </w:rPr>
        <w:t>(</w:t>
      </w:r>
      <w:r w:rsidRPr="00D22132">
        <w:rPr>
          <w:rFonts w:eastAsia="標楷體"/>
        </w:rPr>
        <w:t>2)</w:t>
      </w:r>
      <w:r w:rsidRPr="00D22132">
        <w:rPr>
          <w:rFonts w:eastAsia="標楷體" w:hint="eastAsia"/>
        </w:rPr>
        <w:t>通過客家委員會客語能力認證考試之教職員</w:t>
      </w:r>
    </w:p>
    <w:p w:rsidR="000D3B1B" w:rsidRPr="00D22132" w:rsidRDefault="000D3B1B" w:rsidP="000D3B1B">
      <w:pPr>
        <w:ind w:leftChars="400" w:left="1428" w:hangingChars="195" w:hanging="468"/>
        <w:rPr>
          <w:rFonts w:eastAsia="標楷體"/>
        </w:rPr>
      </w:pPr>
      <w:r w:rsidRPr="00D22132">
        <w:rPr>
          <w:rFonts w:eastAsia="標楷體" w:hint="eastAsia"/>
        </w:rPr>
        <w:t>A</w:t>
      </w:r>
      <w:r w:rsidRPr="00D22132">
        <w:rPr>
          <w:rFonts w:eastAsia="標楷體"/>
        </w:rPr>
        <w:t>.</w:t>
      </w:r>
      <w:r w:rsidRPr="00D22132">
        <w:rPr>
          <w:rFonts w:eastAsia="標楷體" w:hint="eastAsia"/>
        </w:rPr>
        <w:t>通過初級者，嘉獎</w:t>
      </w:r>
      <w:r w:rsidRPr="00D22132">
        <w:rPr>
          <w:rFonts w:eastAsia="標楷體" w:hint="eastAsia"/>
        </w:rPr>
        <w:t>1</w:t>
      </w:r>
      <w:r w:rsidRPr="00D22132">
        <w:rPr>
          <w:rFonts w:eastAsia="標楷體" w:hint="eastAsia"/>
        </w:rPr>
        <w:t>次。</w:t>
      </w:r>
    </w:p>
    <w:p w:rsidR="000D3B1B" w:rsidRPr="00D22132" w:rsidRDefault="000D3B1B" w:rsidP="000D3B1B">
      <w:pPr>
        <w:ind w:leftChars="400" w:left="1428" w:hangingChars="195" w:hanging="468"/>
        <w:rPr>
          <w:rFonts w:eastAsia="標楷體"/>
        </w:rPr>
      </w:pPr>
      <w:r w:rsidRPr="00D22132">
        <w:rPr>
          <w:rFonts w:eastAsia="標楷體" w:hint="eastAsia"/>
        </w:rPr>
        <w:t>B</w:t>
      </w:r>
      <w:r w:rsidRPr="00D22132">
        <w:rPr>
          <w:rFonts w:eastAsia="標楷體"/>
        </w:rPr>
        <w:t>.</w:t>
      </w:r>
      <w:r w:rsidRPr="00D22132">
        <w:rPr>
          <w:rFonts w:eastAsia="標楷體" w:hint="eastAsia"/>
        </w:rPr>
        <w:t>通過中級者，嘉獎</w:t>
      </w:r>
      <w:r w:rsidRPr="00D22132">
        <w:rPr>
          <w:rFonts w:eastAsia="標楷體" w:hint="eastAsia"/>
        </w:rPr>
        <w:t>2</w:t>
      </w:r>
      <w:r w:rsidRPr="00D22132">
        <w:rPr>
          <w:rFonts w:eastAsia="標楷體" w:hint="eastAsia"/>
        </w:rPr>
        <w:t>次。</w:t>
      </w:r>
    </w:p>
    <w:p w:rsidR="000D3B1B" w:rsidRPr="00D22132" w:rsidRDefault="000D3B1B" w:rsidP="000D3B1B">
      <w:pPr>
        <w:ind w:leftChars="400" w:left="1428" w:hangingChars="195" w:hanging="468"/>
        <w:rPr>
          <w:rFonts w:eastAsia="標楷體"/>
        </w:rPr>
      </w:pPr>
      <w:r w:rsidRPr="00D22132">
        <w:rPr>
          <w:rFonts w:eastAsia="標楷體" w:hint="eastAsia"/>
        </w:rPr>
        <w:t>C</w:t>
      </w:r>
      <w:r w:rsidRPr="00D22132">
        <w:rPr>
          <w:rFonts w:eastAsia="標楷體"/>
        </w:rPr>
        <w:t>.</w:t>
      </w:r>
      <w:r w:rsidRPr="00D22132">
        <w:rPr>
          <w:rFonts w:eastAsia="標楷體" w:hint="eastAsia"/>
        </w:rPr>
        <w:t>通過中高級以上者，記功</w:t>
      </w:r>
      <w:r w:rsidRPr="00D22132">
        <w:rPr>
          <w:rFonts w:eastAsia="標楷體" w:hint="eastAsia"/>
        </w:rPr>
        <w:t>1</w:t>
      </w:r>
      <w:r w:rsidRPr="00D22132">
        <w:rPr>
          <w:rFonts w:eastAsia="標楷體" w:hint="eastAsia"/>
        </w:rPr>
        <w:t>次。</w:t>
      </w:r>
    </w:p>
    <w:p w:rsidR="000D3B1B" w:rsidRPr="00D22132" w:rsidRDefault="000D3B1B" w:rsidP="000D3B1B">
      <w:pPr>
        <w:ind w:leftChars="300" w:left="1188" w:hangingChars="195" w:hanging="468"/>
        <w:rPr>
          <w:rFonts w:eastAsia="標楷體"/>
        </w:rPr>
      </w:pPr>
      <w:r w:rsidRPr="00D22132">
        <w:rPr>
          <w:rFonts w:eastAsia="標楷體" w:hint="eastAsia"/>
        </w:rPr>
        <w:t>(</w:t>
      </w:r>
      <w:r w:rsidRPr="00D22132">
        <w:rPr>
          <w:rFonts w:eastAsia="標楷體"/>
        </w:rPr>
        <w:t>3)</w:t>
      </w:r>
      <w:r w:rsidRPr="00D22132">
        <w:rPr>
          <w:rFonts w:eastAsia="標楷體" w:hint="eastAsia"/>
        </w:rPr>
        <w:t>通過原住民族委員會原住民族語言能力認證測驗之教職員</w:t>
      </w:r>
    </w:p>
    <w:p w:rsidR="000D3B1B" w:rsidRPr="00D22132" w:rsidRDefault="000D3B1B" w:rsidP="000D3B1B">
      <w:pPr>
        <w:ind w:leftChars="400" w:left="1428" w:hangingChars="195" w:hanging="468"/>
        <w:rPr>
          <w:rFonts w:eastAsia="標楷體"/>
        </w:rPr>
      </w:pPr>
      <w:r w:rsidRPr="00D22132">
        <w:rPr>
          <w:rFonts w:eastAsia="標楷體" w:hint="eastAsia"/>
        </w:rPr>
        <w:t>A</w:t>
      </w:r>
      <w:r w:rsidRPr="00D22132">
        <w:rPr>
          <w:rFonts w:eastAsia="標楷體"/>
        </w:rPr>
        <w:t>.</w:t>
      </w:r>
      <w:r w:rsidRPr="00D22132">
        <w:rPr>
          <w:rFonts w:eastAsia="標楷體" w:hint="eastAsia"/>
        </w:rPr>
        <w:t>通過初級者，嘉獎</w:t>
      </w:r>
      <w:r w:rsidRPr="00D22132">
        <w:rPr>
          <w:rFonts w:eastAsia="標楷體" w:hint="eastAsia"/>
        </w:rPr>
        <w:t>1</w:t>
      </w:r>
      <w:r w:rsidRPr="00D22132">
        <w:rPr>
          <w:rFonts w:eastAsia="標楷體" w:hint="eastAsia"/>
        </w:rPr>
        <w:t>次。</w:t>
      </w:r>
    </w:p>
    <w:p w:rsidR="000D3B1B" w:rsidRPr="00D22132" w:rsidRDefault="000D3B1B" w:rsidP="000D3B1B">
      <w:pPr>
        <w:ind w:leftChars="400" w:left="1428" w:hangingChars="195" w:hanging="468"/>
        <w:rPr>
          <w:rFonts w:eastAsia="標楷體"/>
        </w:rPr>
      </w:pPr>
      <w:r w:rsidRPr="00D22132">
        <w:rPr>
          <w:rFonts w:eastAsia="標楷體" w:hint="eastAsia"/>
        </w:rPr>
        <w:t>B</w:t>
      </w:r>
      <w:r w:rsidRPr="00D22132">
        <w:rPr>
          <w:rFonts w:eastAsia="標楷體"/>
        </w:rPr>
        <w:t>.</w:t>
      </w:r>
      <w:r w:rsidRPr="00D22132">
        <w:rPr>
          <w:rFonts w:eastAsia="標楷體" w:hint="eastAsia"/>
        </w:rPr>
        <w:t>通過中級者，嘉獎</w:t>
      </w:r>
      <w:r w:rsidRPr="00D22132">
        <w:rPr>
          <w:rFonts w:eastAsia="標楷體" w:hint="eastAsia"/>
        </w:rPr>
        <w:t>2</w:t>
      </w:r>
      <w:r w:rsidRPr="00D22132">
        <w:rPr>
          <w:rFonts w:eastAsia="標楷體" w:hint="eastAsia"/>
        </w:rPr>
        <w:t>次。</w:t>
      </w:r>
    </w:p>
    <w:p w:rsidR="000D3B1B" w:rsidRPr="00D22132" w:rsidRDefault="000D3B1B" w:rsidP="000D3B1B">
      <w:pPr>
        <w:ind w:leftChars="400" w:left="1428" w:hangingChars="195" w:hanging="468"/>
        <w:rPr>
          <w:rFonts w:eastAsia="標楷體"/>
        </w:rPr>
      </w:pPr>
      <w:r w:rsidRPr="00D22132">
        <w:rPr>
          <w:rFonts w:eastAsia="標楷體" w:hint="eastAsia"/>
        </w:rPr>
        <w:t>C</w:t>
      </w:r>
      <w:r w:rsidRPr="00D22132">
        <w:rPr>
          <w:rFonts w:eastAsia="標楷體"/>
        </w:rPr>
        <w:t>.</w:t>
      </w:r>
      <w:r w:rsidRPr="00D22132">
        <w:rPr>
          <w:rFonts w:eastAsia="標楷體" w:hint="eastAsia"/>
        </w:rPr>
        <w:t>通過高級以上者，記功</w:t>
      </w:r>
      <w:r w:rsidRPr="00D22132">
        <w:rPr>
          <w:rFonts w:eastAsia="標楷體" w:hint="eastAsia"/>
        </w:rPr>
        <w:t>1</w:t>
      </w:r>
      <w:r w:rsidRPr="00D22132">
        <w:rPr>
          <w:rFonts w:eastAsia="標楷體" w:hint="eastAsia"/>
        </w:rPr>
        <w:t>次。</w:t>
      </w:r>
    </w:p>
    <w:p w:rsidR="000D3B1B" w:rsidRPr="00D22132" w:rsidRDefault="000D3B1B" w:rsidP="000D3B1B">
      <w:pPr>
        <w:ind w:leftChars="299" w:left="1131" w:hangingChars="172" w:hanging="413"/>
        <w:rPr>
          <w:rFonts w:eastAsia="標楷體"/>
        </w:rPr>
      </w:pPr>
      <w:r w:rsidRPr="00D22132">
        <w:rPr>
          <w:rFonts w:eastAsia="標楷體" w:hint="eastAsia"/>
        </w:rPr>
        <w:t>(</w:t>
      </w:r>
      <w:r w:rsidRPr="00D22132">
        <w:rPr>
          <w:rFonts w:eastAsia="標楷體"/>
        </w:rPr>
        <w:t>4)</w:t>
      </w:r>
      <w:r w:rsidRPr="00D22132">
        <w:rPr>
          <w:rFonts w:eastAsia="標楷體" w:hint="eastAsia"/>
        </w:rPr>
        <w:t>指導學生通過本土語言</w:t>
      </w:r>
      <w:r w:rsidRPr="00D22132">
        <w:rPr>
          <w:rFonts w:eastAsia="標楷體" w:hint="eastAsia"/>
        </w:rPr>
        <w:t>(</w:t>
      </w:r>
      <w:r w:rsidRPr="00D22132">
        <w:rPr>
          <w:rFonts w:eastAsia="標楷體" w:hint="eastAsia"/>
        </w:rPr>
        <w:t>教育部閩南語、客家委員會客語、原住民族委員會原住民族語</w:t>
      </w:r>
      <w:r w:rsidRPr="00D22132">
        <w:rPr>
          <w:rFonts w:eastAsia="標楷體" w:hint="eastAsia"/>
        </w:rPr>
        <w:t>)</w:t>
      </w:r>
      <w:r w:rsidRPr="00D22132">
        <w:rPr>
          <w:rFonts w:eastAsia="標楷體" w:hint="eastAsia"/>
        </w:rPr>
        <w:t>能力認證考試之教職員。</w:t>
      </w:r>
    </w:p>
    <w:p w:rsidR="000D3B1B" w:rsidRPr="00D22132" w:rsidRDefault="000D3B1B" w:rsidP="000D3B1B">
      <w:pPr>
        <w:ind w:leftChars="399" w:left="1131" w:hangingChars="72" w:hanging="173"/>
        <w:rPr>
          <w:rFonts w:eastAsia="標楷體"/>
        </w:rPr>
      </w:pPr>
      <w:r w:rsidRPr="00D22132">
        <w:rPr>
          <w:rFonts w:eastAsia="標楷體" w:hint="eastAsia"/>
        </w:rPr>
        <w:t>A</w:t>
      </w:r>
      <w:r w:rsidRPr="00D22132">
        <w:rPr>
          <w:rFonts w:eastAsia="標楷體"/>
        </w:rPr>
        <w:t>.</w:t>
      </w:r>
      <w:r w:rsidRPr="00D22132">
        <w:rPr>
          <w:rFonts w:eastAsia="標楷體" w:hint="eastAsia"/>
        </w:rPr>
        <w:t>指導學生修習本土語言</w:t>
      </w:r>
      <w:r w:rsidRPr="00D22132">
        <w:rPr>
          <w:rFonts w:eastAsia="標楷體" w:hint="eastAsia"/>
        </w:rPr>
        <w:t>(</w:t>
      </w:r>
      <w:r w:rsidRPr="00D22132">
        <w:rPr>
          <w:rFonts w:eastAsia="標楷體" w:hint="eastAsia"/>
        </w:rPr>
        <w:t>以學校閩南語、客語、原住民族語開設之班級學生為母數</w:t>
      </w:r>
      <w:r w:rsidRPr="00D22132">
        <w:rPr>
          <w:rFonts w:eastAsia="標楷體" w:hint="eastAsia"/>
        </w:rPr>
        <w:t>)</w:t>
      </w:r>
      <w:r w:rsidRPr="00D22132">
        <w:rPr>
          <w:rFonts w:eastAsia="標楷體" w:hint="eastAsia"/>
        </w:rPr>
        <w:t>通過認證達百分之五十以上，嘉獎</w:t>
      </w:r>
      <w:r w:rsidRPr="00D22132">
        <w:rPr>
          <w:rFonts w:eastAsia="標楷體" w:hint="eastAsia"/>
        </w:rPr>
        <w:t>1</w:t>
      </w:r>
      <w:r w:rsidRPr="00D22132">
        <w:rPr>
          <w:rFonts w:eastAsia="標楷體" w:hint="eastAsia"/>
        </w:rPr>
        <w:t>次。</w:t>
      </w:r>
    </w:p>
    <w:p w:rsidR="000D3B1B" w:rsidRPr="00D22132" w:rsidRDefault="000D3B1B" w:rsidP="000D3B1B">
      <w:pPr>
        <w:ind w:leftChars="399" w:left="1131" w:hangingChars="72" w:hanging="173"/>
        <w:rPr>
          <w:rFonts w:eastAsia="標楷體"/>
        </w:rPr>
      </w:pPr>
      <w:r w:rsidRPr="00D22132">
        <w:rPr>
          <w:rFonts w:eastAsia="標楷體" w:hint="eastAsia"/>
        </w:rPr>
        <w:t>B</w:t>
      </w:r>
      <w:r w:rsidRPr="00D22132">
        <w:rPr>
          <w:rFonts w:eastAsia="標楷體"/>
        </w:rPr>
        <w:t>.</w:t>
      </w:r>
      <w:r w:rsidRPr="00D22132">
        <w:rPr>
          <w:rFonts w:eastAsia="標楷體" w:hint="eastAsia"/>
        </w:rPr>
        <w:t>指導學生修習本土語言</w:t>
      </w:r>
      <w:r w:rsidRPr="00D22132">
        <w:rPr>
          <w:rFonts w:eastAsia="標楷體" w:hint="eastAsia"/>
        </w:rPr>
        <w:t>(</w:t>
      </w:r>
      <w:r w:rsidRPr="00D22132">
        <w:rPr>
          <w:rFonts w:eastAsia="標楷體" w:hint="eastAsia"/>
        </w:rPr>
        <w:t>以學校閩南語、客語、原住民族語開設之班級學生為母數</w:t>
      </w:r>
      <w:r w:rsidRPr="00D22132">
        <w:rPr>
          <w:rFonts w:eastAsia="標楷體" w:hint="eastAsia"/>
        </w:rPr>
        <w:t>)</w:t>
      </w:r>
      <w:r w:rsidRPr="00D22132">
        <w:rPr>
          <w:rFonts w:eastAsia="標楷體" w:hint="eastAsia"/>
        </w:rPr>
        <w:t>通過認證達百分之七十五以上，嘉獎</w:t>
      </w:r>
      <w:r w:rsidRPr="00D22132">
        <w:rPr>
          <w:rFonts w:eastAsia="標楷體" w:hint="eastAsia"/>
        </w:rPr>
        <w:t>2</w:t>
      </w:r>
      <w:r w:rsidRPr="00D22132">
        <w:rPr>
          <w:rFonts w:eastAsia="標楷體" w:hint="eastAsia"/>
        </w:rPr>
        <w:t>次。</w:t>
      </w:r>
    </w:p>
    <w:p w:rsidR="000D3B1B" w:rsidRPr="00D22132" w:rsidRDefault="000D3B1B" w:rsidP="000D3B1B">
      <w:pPr>
        <w:ind w:leftChars="399" w:left="1131" w:hangingChars="72" w:hanging="173"/>
        <w:rPr>
          <w:rFonts w:eastAsia="標楷體"/>
        </w:rPr>
      </w:pPr>
      <w:r w:rsidRPr="00D22132">
        <w:rPr>
          <w:rFonts w:eastAsia="標楷體" w:hint="eastAsia"/>
        </w:rPr>
        <w:t>C</w:t>
      </w:r>
      <w:r w:rsidRPr="00D22132">
        <w:rPr>
          <w:rFonts w:eastAsia="標楷體"/>
        </w:rPr>
        <w:t>.</w:t>
      </w:r>
      <w:r w:rsidRPr="00D22132">
        <w:rPr>
          <w:rFonts w:eastAsia="標楷體" w:hint="eastAsia"/>
        </w:rPr>
        <w:t>指導學生修習本土語言以學校閩南語、客語、原住民族語開設之班級學生為母數</w:t>
      </w:r>
      <w:r w:rsidRPr="00D22132">
        <w:rPr>
          <w:rFonts w:eastAsia="標楷體" w:hint="eastAsia"/>
        </w:rPr>
        <w:t>)</w:t>
      </w:r>
      <w:r w:rsidRPr="00D22132">
        <w:rPr>
          <w:rFonts w:eastAsia="標楷體" w:hint="eastAsia"/>
        </w:rPr>
        <w:t>通過認證達百分之九十以上，記功</w:t>
      </w:r>
      <w:r w:rsidRPr="00D22132">
        <w:rPr>
          <w:rFonts w:eastAsia="標楷體" w:hint="eastAsia"/>
        </w:rPr>
        <w:t>1</w:t>
      </w:r>
      <w:r w:rsidRPr="00D22132">
        <w:rPr>
          <w:rFonts w:eastAsia="標楷體" w:hint="eastAsia"/>
        </w:rPr>
        <w:t>次。</w:t>
      </w:r>
    </w:p>
    <w:p w:rsidR="000D3B1B" w:rsidRPr="00D22132" w:rsidRDefault="000D3B1B" w:rsidP="000D3B1B">
      <w:pPr>
        <w:ind w:leftChars="119" w:left="651" w:hangingChars="152" w:hanging="365"/>
        <w:rPr>
          <w:rFonts w:eastAsia="標楷體"/>
        </w:rPr>
      </w:pPr>
      <w:r w:rsidRPr="00D22132">
        <w:rPr>
          <w:rFonts w:eastAsia="標楷體" w:hint="eastAsia"/>
        </w:rPr>
        <w:t>(</w:t>
      </w:r>
      <w:r w:rsidRPr="00D22132">
        <w:rPr>
          <w:rFonts w:eastAsia="標楷體" w:hint="eastAsia"/>
        </w:rPr>
        <w:t>三</w:t>
      </w:r>
      <w:r w:rsidRPr="00D22132">
        <w:rPr>
          <w:rFonts w:eastAsia="標楷體" w:hint="eastAsia"/>
        </w:rPr>
        <w:t>)</w:t>
      </w:r>
      <w:r w:rsidRPr="00D22132">
        <w:rPr>
          <w:rFonts w:eastAsia="標楷體" w:hint="eastAsia"/>
        </w:rPr>
        <w:t>獎勵申請及程序</w:t>
      </w:r>
    </w:p>
    <w:p w:rsidR="000D3B1B" w:rsidRPr="00D22132" w:rsidRDefault="000D3B1B" w:rsidP="000D3B1B">
      <w:pPr>
        <w:ind w:leftChars="219" w:left="567" w:hangingChars="17" w:hanging="41"/>
        <w:rPr>
          <w:rFonts w:eastAsia="標楷體"/>
        </w:rPr>
      </w:pPr>
      <w:r w:rsidRPr="00D22132">
        <w:rPr>
          <w:rFonts w:eastAsia="標楷體" w:hint="eastAsia"/>
        </w:rPr>
        <w:t>符合敘獎資格之教師，請於該級別本土語言能力認證考試寄發合格證書後</w:t>
      </w:r>
      <w:r w:rsidRPr="00D22132">
        <w:rPr>
          <w:rFonts w:eastAsia="標楷體" w:hint="eastAsia"/>
          <w:u w:val="double"/>
        </w:rPr>
        <w:t>6</w:t>
      </w:r>
      <w:r w:rsidRPr="00D22132">
        <w:rPr>
          <w:rFonts w:eastAsia="標楷體" w:hint="eastAsia"/>
          <w:u w:val="double"/>
        </w:rPr>
        <w:t>個月內</w:t>
      </w:r>
      <w:r w:rsidRPr="00D22132">
        <w:rPr>
          <w:rFonts w:eastAsia="標楷體" w:hint="eastAsia"/>
        </w:rPr>
        <w:t>檢附當學年度語言能力認證考試合格證書影本，提出申請（申請表格如附件），俾憑辦理敘獎事宜。</w:t>
      </w:r>
    </w:p>
    <w:p w:rsidR="000D3B1B" w:rsidRPr="00D22132" w:rsidRDefault="000D3B1B" w:rsidP="000D3B1B">
      <w:pPr>
        <w:ind w:leftChars="19" w:left="87" w:hangingChars="17" w:hanging="41"/>
        <w:rPr>
          <w:rFonts w:eastAsia="標楷體"/>
        </w:rPr>
      </w:pPr>
      <w:r w:rsidRPr="00D22132">
        <w:rPr>
          <w:rFonts w:eastAsia="標楷體" w:hint="eastAsia"/>
        </w:rPr>
        <w:t>七、教師敘獎</w:t>
      </w:r>
      <w:r w:rsidRPr="00D22132">
        <w:rPr>
          <w:rFonts w:eastAsia="標楷體" w:hint="eastAsia"/>
        </w:rPr>
        <w:t>(</w:t>
      </w:r>
      <w:r w:rsidRPr="00D22132">
        <w:rPr>
          <w:rFonts w:eastAsia="標楷體" w:hint="eastAsia"/>
        </w:rPr>
        <w:t>本土語文專長學分班</w:t>
      </w:r>
      <w:r w:rsidRPr="00D22132">
        <w:rPr>
          <w:rFonts w:eastAsia="標楷體" w:hint="eastAsia"/>
        </w:rPr>
        <w:t>)</w:t>
      </w:r>
    </w:p>
    <w:p w:rsidR="000D3B1B" w:rsidRDefault="000D3B1B" w:rsidP="000D3B1B">
      <w:pPr>
        <w:ind w:leftChars="119" w:left="327" w:hangingChars="17" w:hanging="41"/>
        <w:rPr>
          <w:rFonts w:eastAsia="標楷體"/>
        </w:rPr>
      </w:pPr>
      <w:r w:rsidRPr="00D22132">
        <w:rPr>
          <w:rFonts w:eastAsia="標楷體" w:hint="eastAsia"/>
        </w:rPr>
        <w:t>獎勵計畫請參閱附件，符合資格教師請依規定提出申請。</w:t>
      </w:r>
    </w:p>
    <w:p w:rsidR="0044531D" w:rsidRPr="00D22132" w:rsidRDefault="0044531D" w:rsidP="000D3B1B">
      <w:pPr>
        <w:ind w:leftChars="119" w:left="327" w:hangingChars="17" w:hanging="41"/>
        <w:rPr>
          <w:rFonts w:eastAsia="標楷體"/>
        </w:rPr>
      </w:pPr>
    </w:p>
    <w:p w:rsidR="000D3B1B" w:rsidRPr="008E3254" w:rsidRDefault="000D3B1B" w:rsidP="000D3B1B">
      <w:pPr>
        <w:jc w:val="both"/>
        <w:rPr>
          <w:rFonts w:ascii="標楷體" w:eastAsia="標楷體" w:hAnsi="標楷體"/>
          <w:b/>
        </w:rPr>
      </w:pPr>
      <w:r w:rsidRPr="008E3254">
        <w:rPr>
          <w:rFonts w:ascii="標楷體" w:eastAsia="標楷體" w:hAnsi="標楷體" w:hint="eastAsia"/>
          <w:b/>
        </w:rPr>
        <w:t>【註冊組】</w:t>
      </w:r>
    </w:p>
    <w:p w:rsidR="000D3B1B" w:rsidRPr="008E3254" w:rsidRDefault="000D3B1B" w:rsidP="00F52E58">
      <w:pPr>
        <w:widowControl/>
        <w:numPr>
          <w:ilvl w:val="0"/>
          <w:numId w:val="12"/>
        </w:numPr>
        <w:ind w:left="504" w:right="-108" w:hanging="504"/>
        <w:jc w:val="both"/>
        <w:rPr>
          <w:rFonts w:ascii="新細明體" w:hAnsi="新細明體" w:cs="新細明體"/>
          <w:kern w:val="0"/>
        </w:rPr>
      </w:pPr>
      <w:r w:rsidRPr="008E3254">
        <w:rPr>
          <w:rFonts w:ascii="標楷體" w:eastAsia="標楷體" w:hAnsi="標楷體" w:cs="新細明體" w:hint="eastAsia"/>
          <w:kern w:val="0"/>
        </w:rPr>
        <w:t>本學年度學生人：七年級</w:t>
      </w:r>
      <w:r>
        <w:rPr>
          <w:rFonts w:ascii="標楷體" w:eastAsia="標楷體" w:hAnsi="標楷體" w:cs="新細明體" w:hint="eastAsia"/>
          <w:kern w:val="0"/>
        </w:rPr>
        <w:t>5</w:t>
      </w:r>
      <w:r>
        <w:rPr>
          <w:rFonts w:ascii="標楷體" w:eastAsia="標楷體" w:hAnsi="標楷體" w:cs="新細明體"/>
          <w:kern w:val="0"/>
        </w:rPr>
        <w:t>00</w:t>
      </w:r>
      <w:r w:rsidRPr="008E3254">
        <w:rPr>
          <w:rFonts w:ascii="標楷體" w:eastAsia="標楷體" w:hAnsi="標楷體" w:cs="新細明體" w:hint="eastAsia"/>
          <w:kern w:val="0"/>
        </w:rPr>
        <w:t>人（</w:t>
      </w:r>
      <w:r>
        <w:rPr>
          <w:rFonts w:ascii="標楷體" w:eastAsia="標楷體" w:hAnsi="標楷體" w:cs="新細明體"/>
          <w:kern w:val="0"/>
        </w:rPr>
        <w:t>18</w:t>
      </w:r>
      <w:r w:rsidRPr="008E3254">
        <w:rPr>
          <w:rFonts w:ascii="標楷體" w:eastAsia="標楷體" w:hAnsi="標楷體" w:cs="新細明體" w:hint="eastAsia"/>
          <w:kern w:val="0"/>
        </w:rPr>
        <w:t>班）、八年級</w:t>
      </w:r>
      <w:r>
        <w:rPr>
          <w:rFonts w:ascii="標楷體" w:eastAsia="標楷體" w:hAnsi="標楷體" w:cs="新細明體" w:hint="eastAsia"/>
          <w:kern w:val="0"/>
        </w:rPr>
        <w:t>4</w:t>
      </w:r>
      <w:r>
        <w:rPr>
          <w:rFonts w:ascii="標楷體" w:eastAsia="標楷體" w:hAnsi="標楷體" w:cs="新細明體"/>
          <w:kern w:val="0"/>
        </w:rPr>
        <w:t>60</w:t>
      </w:r>
      <w:r w:rsidRPr="008E3254">
        <w:rPr>
          <w:rFonts w:ascii="標楷體" w:eastAsia="標楷體" w:hAnsi="標楷體" w:cs="新細明體" w:hint="eastAsia"/>
          <w:kern w:val="0"/>
        </w:rPr>
        <w:t>人（</w:t>
      </w:r>
      <w:r>
        <w:rPr>
          <w:rFonts w:ascii="標楷體" w:eastAsia="標楷體" w:hAnsi="標楷體" w:cs="新細明體"/>
          <w:kern w:val="0"/>
        </w:rPr>
        <w:t>17</w:t>
      </w:r>
      <w:r w:rsidRPr="008E3254">
        <w:rPr>
          <w:rFonts w:ascii="標楷體" w:eastAsia="標楷體" w:hAnsi="標楷體" w:cs="新細明體" w:hint="eastAsia"/>
          <w:kern w:val="0"/>
        </w:rPr>
        <w:t>班）、九年級</w:t>
      </w:r>
      <w:r>
        <w:rPr>
          <w:rFonts w:ascii="標楷體" w:eastAsia="標楷體" w:hAnsi="標楷體" w:cs="新細明體" w:hint="eastAsia"/>
          <w:kern w:val="0"/>
        </w:rPr>
        <w:t>5</w:t>
      </w:r>
      <w:r>
        <w:rPr>
          <w:rFonts w:ascii="標楷體" w:eastAsia="標楷體" w:hAnsi="標楷體" w:cs="新細明體"/>
          <w:kern w:val="0"/>
        </w:rPr>
        <w:t>00</w:t>
      </w:r>
      <w:r w:rsidRPr="008E3254">
        <w:rPr>
          <w:rFonts w:ascii="標楷體" w:eastAsia="標楷體" w:hAnsi="標楷體" w:cs="新細明體" w:hint="eastAsia"/>
          <w:kern w:val="0"/>
        </w:rPr>
        <w:t>（</w:t>
      </w:r>
      <w:r>
        <w:rPr>
          <w:rFonts w:ascii="標楷體" w:eastAsia="標楷體" w:hAnsi="標楷體" w:cs="新細明體" w:hint="eastAsia"/>
          <w:kern w:val="0"/>
        </w:rPr>
        <w:t>1</w:t>
      </w:r>
      <w:r>
        <w:rPr>
          <w:rFonts w:ascii="標楷體" w:eastAsia="標楷體" w:hAnsi="標楷體" w:cs="新細明體"/>
          <w:kern w:val="0"/>
        </w:rPr>
        <w:t>9</w:t>
      </w:r>
      <w:r w:rsidRPr="008E3254">
        <w:rPr>
          <w:rFonts w:ascii="標楷體" w:eastAsia="標楷體" w:hAnsi="標楷體" w:cs="新細明體" w:hint="eastAsia"/>
          <w:kern w:val="0"/>
        </w:rPr>
        <w:t>班）人，總人數1</w:t>
      </w:r>
      <w:r>
        <w:rPr>
          <w:rFonts w:ascii="標楷體" w:eastAsia="標楷體" w:hAnsi="標楷體" w:cs="新細明體"/>
          <w:kern w:val="0"/>
        </w:rPr>
        <w:t>460</w:t>
      </w:r>
      <w:r w:rsidRPr="008E3254">
        <w:rPr>
          <w:rFonts w:ascii="標楷體" w:eastAsia="標楷體" w:hAnsi="標楷體" w:cs="新細明體" w:hint="eastAsia"/>
          <w:kern w:val="0"/>
        </w:rPr>
        <w:t>人，總班級數5</w:t>
      </w:r>
      <w:r>
        <w:rPr>
          <w:rFonts w:ascii="標楷體" w:eastAsia="標楷體" w:hAnsi="標楷體" w:cs="新細明體"/>
          <w:kern w:val="0"/>
        </w:rPr>
        <w:t>4</w:t>
      </w:r>
      <w:r w:rsidRPr="008E3254">
        <w:rPr>
          <w:rFonts w:ascii="標楷體" w:eastAsia="標楷體" w:hAnsi="標楷體" w:cs="新細明體" w:hint="eastAsia"/>
          <w:kern w:val="0"/>
        </w:rPr>
        <w:t>班(不含特教資源班)。</w:t>
      </w:r>
    </w:p>
    <w:p w:rsidR="000D3B1B" w:rsidRPr="008E3254" w:rsidRDefault="000D3B1B" w:rsidP="00F52E58">
      <w:pPr>
        <w:widowControl/>
        <w:numPr>
          <w:ilvl w:val="0"/>
          <w:numId w:val="12"/>
        </w:numPr>
        <w:ind w:left="462" w:right="70"/>
        <w:jc w:val="both"/>
        <w:rPr>
          <w:rFonts w:ascii="新細明體" w:hAnsi="新細明體" w:cs="新細明體"/>
          <w:kern w:val="0"/>
        </w:rPr>
      </w:pPr>
      <w:r w:rsidRPr="008E3254">
        <w:rPr>
          <w:rFonts w:ascii="標楷體" w:eastAsia="標楷體" w:hAnsi="標楷體" w:cs="新細明體" w:hint="eastAsia"/>
          <w:kern w:val="0"/>
        </w:rPr>
        <w:t>七年級</w:t>
      </w:r>
      <w:bookmarkStart w:id="1" w:name="_Hlk111448462"/>
      <w:r w:rsidRPr="008E3254">
        <w:rPr>
          <w:rFonts w:ascii="標楷體" w:eastAsia="標楷體" w:hAnsi="標楷體" w:cs="新細明體" w:hint="eastAsia"/>
          <w:kern w:val="0"/>
        </w:rPr>
        <w:t>新生基本資料之調查、核對，請各班導師惠予協助（包含原住民、僑生、低收入、功勛子女…等）。並請於9/</w:t>
      </w:r>
      <w:r w:rsidRPr="008E3254">
        <w:rPr>
          <w:rFonts w:ascii="標楷體" w:eastAsia="標楷體" w:hAnsi="標楷體" w:cs="新細明體"/>
          <w:kern w:val="0"/>
        </w:rPr>
        <w:t>1</w:t>
      </w:r>
      <w:r>
        <w:rPr>
          <w:rFonts w:ascii="標楷體" w:eastAsia="標楷體" w:hAnsi="標楷體" w:cs="新細明體"/>
          <w:kern w:val="0"/>
        </w:rPr>
        <w:t>2</w:t>
      </w:r>
      <w:r w:rsidRPr="008E3254">
        <w:rPr>
          <w:rFonts w:ascii="標楷體" w:eastAsia="標楷體" w:hAnsi="標楷體" w:cs="新細明體" w:hint="eastAsia"/>
          <w:kern w:val="0"/>
        </w:rPr>
        <w:t>(二)將新生基本資料表(含</w:t>
      </w:r>
      <w:r w:rsidRPr="008E3254">
        <w:rPr>
          <w:rFonts w:ascii="標楷體" w:eastAsia="標楷體" w:hAnsi="標楷體" w:cs="新細明體"/>
          <w:kern w:val="0"/>
        </w:rPr>
        <w:t>證件</w:t>
      </w:r>
      <w:r w:rsidRPr="008E3254">
        <w:rPr>
          <w:rFonts w:ascii="標楷體" w:eastAsia="標楷體" w:hAnsi="標楷體" w:cs="新細明體" w:hint="eastAsia"/>
          <w:kern w:val="0"/>
        </w:rPr>
        <w:t>)送至註冊組</w:t>
      </w:r>
      <w:r w:rsidRPr="008E3254">
        <w:rPr>
          <w:rFonts w:ascii="標楷體" w:eastAsia="標楷體" w:hAnsi="標楷體" w:hint="eastAsia"/>
        </w:rPr>
        <w:t>，以減免相關註冊費用</w:t>
      </w:r>
      <w:r w:rsidRPr="008E3254">
        <w:rPr>
          <w:rFonts w:ascii="標楷體" w:eastAsia="標楷體" w:hAnsi="標楷體" w:cs="新細明體" w:hint="eastAsia"/>
          <w:kern w:val="0"/>
        </w:rPr>
        <w:t>。</w:t>
      </w:r>
      <w:bookmarkEnd w:id="1"/>
    </w:p>
    <w:p w:rsidR="000D3B1B" w:rsidRPr="008E3254" w:rsidRDefault="000D3B1B" w:rsidP="00F52E58">
      <w:pPr>
        <w:widowControl/>
        <w:numPr>
          <w:ilvl w:val="0"/>
          <w:numId w:val="12"/>
        </w:numPr>
        <w:ind w:left="462" w:right="70"/>
        <w:jc w:val="both"/>
        <w:rPr>
          <w:rFonts w:ascii="標楷體" w:eastAsia="標楷體" w:hAnsi="標楷體"/>
        </w:rPr>
      </w:pPr>
      <w:r w:rsidRPr="008E3254">
        <w:rPr>
          <w:rFonts w:ascii="標楷體" w:eastAsia="標楷體" w:hAnsi="標楷體" w:hint="eastAsia"/>
        </w:rPr>
        <w:t>針對新學年度之平安保險、家長會費、課輔費等減免事宜，</w:t>
      </w:r>
    </w:p>
    <w:p w:rsidR="000D3B1B" w:rsidRPr="008E3254" w:rsidRDefault="000D3B1B" w:rsidP="00F52E58">
      <w:pPr>
        <w:numPr>
          <w:ilvl w:val="0"/>
          <w:numId w:val="13"/>
        </w:numPr>
        <w:ind w:left="1008" w:hanging="528"/>
        <w:jc w:val="both"/>
        <w:rPr>
          <w:rFonts w:ascii="標楷體" w:eastAsia="標楷體" w:hAnsi="標楷體"/>
        </w:rPr>
      </w:pPr>
      <w:r w:rsidRPr="008E3254">
        <w:rPr>
          <w:rFonts w:ascii="標楷體" w:eastAsia="標楷體" w:hAnsi="標楷體" w:hint="eastAsia"/>
        </w:rPr>
        <w:t>低收入戶、具身心障礙手</w:t>
      </w:r>
      <w:r w:rsidRPr="008E3254">
        <w:rPr>
          <w:rFonts w:ascii="標楷體" w:eastAsia="標楷體" w:hAnsi="標楷體"/>
        </w:rPr>
        <w:t>冊</w:t>
      </w:r>
      <w:r w:rsidRPr="008E3254">
        <w:rPr>
          <w:rFonts w:ascii="標楷體" w:eastAsia="標楷體" w:hAnsi="標楷體" w:hint="eastAsia"/>
        </w:rPr>
        <w:t>家庭、原住民學生等</w:t>
      </w:r>
      <w:r w:rsidRPr="008E3254">
        <w:rPr>
          <w:rFonts w:ascii="標楷體" w:eastAsia="標楷體" w:hAnsi="標楷體"/>
        </w:rPr>
        <w:t>特定</w:t>
      </w:r>
      <w:r w:rsidRPr="008E3254">
        <w:rPr>
          <w:rFonts w:ascii="標楷體" w:eastAsia="標楷體" w:hAnsi="標楷體" w:hint="eastAsia"/>
        </w:rPr>
        <w:t>身分者，註冊組將依</w:t>
      </w:r>
      <w:r w:rsidRPr="008E3254">
        <w:rPr>
          <w:rFonts w:ascii="標楷體" w:eastAsia="標楷體" w:hAnsi="標楷體"/>
        </w:rPr>
        <w:t>公文辦理</w:t>
      </w:r>
      <w:r w:rsidRPr="008E3254">
        <w:rPr>
          <w:rFonts w:ascii="標楷體" w:eastAsia="標楷體" w:hAnsi="標楷體" w:hint="eastAsia"/>
        </w:rPr>
        <w:t>減</w:t>
      </w:r>
      <w:r w:rsidRPr="008E3254">
        <w:rPr>
          <w:rFonts w:ascii="標楷體" w:eastAsia="標楷體" w:hAnsi="標楷體"/>
        </w:rPr>
        <w:t>免</w:t>
      </w:r>
      <w:r w:rsidRPr="008E3254">
        <w:rPr>
          <w:rFonts w:ascii="標楷體" w:eastAsia="標楷體" w:hAnsi="標楷體" w:hint="eastAsia"/>
        </w:rPr>
        <w:t>，詳如</w:t>
      </w:r>
      <w:r w:rsidRPr="008E3254">
        <w:rPr>
          <w:rFonts w:ascii="標楷體" w:eastAsia="標楷體" w:hAnsi="標楷體"/>
        </w:rPr>
        <w:t>註冊須知</w:t>
      </w:r>
      <w:r w:rsidRPr="008E3254">
        <w:rPr>
          <w:rFonts w:ascii="標楷體" w:eastAsia="標楷體" w:hAnsi="標楷體" w:hint="eastAsia"/>
        </w:rPr>
        <w:t>。</w:t>
      </w:r>
    </w:p>
    <w:p w:rsidR="000D3B1B" w:rsidRPr="008E3254" w:rsidRDefault="000D3B1B" w:rsidP="00F52E58">
      <w:pPr>
        <w:numPr>
          <w:ilvl w:val="0"/>
          <w:numId w:val="13"/>
        </w:numPr>
        <w:ind w:left="924" w:hanging="462"/>
        <w:jc w:val="both"/>
        <w:rPr>
          <w:rFonts w:ascii="標楷體" w:eastAsia="標楷體" w:hAnsi="標楷體"/>
        </w:rPr>
      </w:pPr>
      <w:r w:rsidRPr="008E3254">
        <w:rPr>
          <w:rFonts w:ascii="標楷體" w:eastAsia="標楷體" w:hAnsi="標楷體" w:hint="eastAsia"/>
        </w:rPr>
        <w:t>經濟弱</w:t>
      </w:r>
      <w:r w:rsidRPr="008E3254">
        <w:rPr>
          <w:rFonts w:ascii="標楷體" w:eastAsia="標楷體" w:hAnsi="標楷體"/>
        </w:rPr>
        <w:t>勢學生</w:t>
      </w:r>
      <w:r w:rsidRPr="008E3254">
        <w:rPr>
          <w:rFonts w:ascii="標楷體" w:eastAsia="標楷體" w:hAnsi="標楷體" w:hint="eastAsia"/>
        </w:rPr>
        <w:t>則</w:t>
      </w:r>
      <w:r w:rsidRPr="008E3254">
        <w:rPr>
          <w:rFonts w:ascii="標楷體" w:eastAsia="標楷體" w:hAnsi="標楷體"/>
        </w:rPr>
        <w:t>請申請市政府</w:t>
      </w:r>
      <w:r w:rsidRPr="008E3254">
        <w:rPr>
          <w:rFonts w:ascii="標楷體" w:eastAsia="標楷體" w:hAnsi="標楷體" w:hint="eastAsia"/>
        </w:rPr>
        <w:t>『就</w:t>
      </w:r>
      <w:r w:rsidRPr="008E3254">
        <w:rPr>
          <w:rFonts w:ascii="標楷體" w:eastAsia="標楷體" w:hAnsi="標楷體"/>
        </w:rPr>
        <w:t>學費用</w:t>
      </w:r>
      <w:r w:rsidRPr="008E3254">
        <w:rPr>
          <w:rFonts w:ascii="標楷體" w:eastAsia="標楷體" w:hAnsi="標楷體" w:hint="eastAsia"/>
        </w:rPr>
        <w:t>補助』</w:t>
      </w:r>
      <w:r w:rsidRPr="008E3254">
        <w:rPr>
          <w:rFonts w:ascii="標楷體" w:eastAsia="標楷體" w:hAnsi="標楷體"/>
        </w:rPr>
        <w:t>，</w:t>
      </w:r>
      <w:r w:rsidRPr="008E3254">
        <w:rPr>
          <w:rFonts w:ascii="標楷體" w:eastAsia="標楷體" w:hAnsi="標楷體" w:hint="eastAsia"/>
        </w:rPr>
        <w:t>可</w:t>
      </w:r>
      <w:r w:rsidRPr="008E3254">
        <w:rPr>
          <w:rFonts w:ascii="標楷體" w:eastAsia="標楷體" w:hAnsi="標楷體"/>
        </w:rPr>
        <w:t>勾</w:t>
      </w:r>
      <w:r w:rsidRPr="008E3254">
        <w:rPr>
          <w:rFonts w:ascii="標楷體" w:eastAsia="標楷體" w:hAnsi="標楷體" w:hint="eastAsia"/>
        </w:rPr>
        <w:t>選午餐費、書籍費、代收代辦費等</w:t>
      </w:r>
      <w:r w:rsidRPr="008E3254">
        <w:rPr>
          <w:rFonts w:ascii="標楷體" w:eastAsia="標楷體" w:hAnsi="標楷體"/>
        </w:rPr>
        <w:t>三項</w:t>
      </w:r>
      <w:r w:rsidRPr="008E3254">
        <w:rPr>
          <w:rFonts w:ascii="標楷體" w:eastAsia="標楷體" w:hAnsi="標楷體" w:hint="eastAsia"/>
        </w:rPr>
        <w:t>，補助</w:t>
      </w:r>
      <w:r w:rsidRPr="008E3254">
        <w:rPr>
          <w:rFonts w:ascii="標楷體" w:eastAsia="標楷體" w:hAnsi="標楷體"/>
        </w:rPr>
        <w:t>申請書</w:t>
      </w:r>
      <w:r w:rsidRPr="008E3254">
        <w:rPr>
          <w:rFonts w:ascii="標楷體" w:eastAsia="標楷體" w:hAnsi="標楷體" w:hint="eastAsia"/>
        </w:rPr>
        <w:t>請洽</w:t>
      </w:r>
      <w:r w:rsidRPr="00B50568">
        <w:rPr>
          <w:rFonts w:ascii="標楷體" w:eastAsia="標楷體" w:hAnsi="標楷體" w:hint="eastAsia"/>
          <w:b/>
        </w:rPr>
        <w:t>衛生組</w:t>
      </w:r>
      <w:r w:rsidRPr="008E3254">
        <w:rPr>
          <w:rFonts w:ascii="標楷體" w:eastAsia="標楷體" w:hAnsi="標楷體" w:hint="eastAsia"/>
        </w:rPr>
        <w:t>；其</w:t>
      </w:r>
      <w:r w:rsidRPr="008E3254">
        <w:rPr>
          <w:rFonts w:ascii="標楷體" w:eastAsia="標楷體" w:hAnsi="標楷體"/>
        </w:rPr>
        <w:t>中</w:t>
      </w:r>
      <w:r w:rsidRPr="008E3254">
        <w:rPr>
          <w:rFonts w:ascii="標楷體" w:eastAsia="標楷體" w:hAnsi="標楷體" w:hint="eastAsia"/>
        </w:rPr>
        <w:t>書籍費、代收代辦費補助由</w:t>
      </w:r>
      <w:r w:rsidRPr="00B50568">
        <w:rPr>
          <w:rFonts w:ascii="標楷體" w:eastAsia="標楷體" w:hAnsi="標楷體" w:hint="eastAsia"/>
          <w:b/>
        </w:rPr>
        <w:t>設備組</w:t>
      </w:r>
      <w:r w:rsidRPr="008E3254">
        <w:rPr>
          <w:rFonts w:ascii="標楷體" w:eastAsia="標楷體" w:hAnsi="標楷體" w:hint="eastAsia"/>
        </w:rPr>
        <w:t>負</w:t>
      </w:r>
      <w:r w:rsidRPr="008E3254">
        <w:rPr>
          <w:rFonts w:ascii="標楷體" w:eastAsia="標楷體" w:hAnsi="標楷體"/>
        </w:rPr>
        <w:t>責</w:t>
      </w:r>
      <w:r w:rsidRPr="008E3254">
        <w:rPr>
          <w:rFonts w:ascii="標楷體" w:eastAsia="標楷體" w:hAnsi="標楷體" w:hint="eastAsia"/>
        </w:rPr>
        <w:t>。</w:t>
      </w:r>
    </w:p>
    <w:p w:rsidR="000D3B1B" w:rsidRPr="008E3254" w:rsidRDefault="000D3B1B" w:rsidP="000D3B1B">
      <w:pPr>
        <w:jc w:val="both"/>
        <w:rPr>
          <w:rFonts w:ascii="標楷體" w:eastAsia="標楷體" w:hAnsi="標楷體"/>
        </w:rPr>
      </w:pPr>
      <w:r w:rsidRPr="008E3254">
        <w:rPr>
          <w:rFonts w:ascii="標楷體" w:eastAsia="標楷體" w:hAnsi="標楷體" w:hint="eastAsia"/>
        </w:rPr>
        <w:lastRenderedPageBreak/>
        <w:t xml:space="preserve">  ※各項減免管道如不知如何辦理之導師，請事前詢問相關處室。</w:t>
      </w:r>
    </w:p>
    <w:p w:rsidR="000D3B1B" w:rsidRPr="001A13A2" w:rsidRDefault="000D3B1B" w:rsidP="00F52E58">
      <w:pPr>
        <w:widowControl/>
        <w:numPr>
          <w:ilvl w:val="0"/>
          <w:numId w:val="12"/>
        </w:numPr>
        <w:ind w:left="518" w:right="70" w:hanging="518"/>
        <w:jc w:val="both"/>
        <w:rPr>
          <w:rFonts w:ascii="新細明體" w:hAnsi="新細明體" w:cs="新細明體"/>
          <w:kern w:val="0"/>
        </w:rPr>
      </w:pPr>
      <w:r w:rsidRPr="001A13A2">
        <w:rPr>
          <w:rFonts w:ascii="標楷體" w:eastAsia="標楷體" w:hAnsi="標楷體" w:cs="新細明體" w:hint="eastAsia"/>
          <w:kern w:val="0"/>
        </w:rPr>
        <w:t>註冊單預計9月底發放，繳費完請各班副班長收學校收執聯，交至註冊組並領回</w:t>
      </w:r>
      <w:r>
        <w:rPr>
          <w:rFonts w:ascii="標楷體" w:eastAsia="標楷體" w:hAnsi="標楷體" w:cs="新細明體" w:hint="eastAsia"/>
          <w:kern w:val="0"/>
        </w:rPr>
        <w:t>「</w:t>
      </w:r>
      <w:r w:rsidRPr="001A13A2">
        <w:rPr>
          <w:rFonts w:ascii="標楷體" w:eastAsia="標楷體" w:hAnsi="標楷體" w:cs="新細明體" w:hint="eastAsia"/>
          <w:kern w:val="0"/>
        </w:rPr>
        <w:t>註冊</w:t>
      </w:r>
      <w:r>
        <w:rPr>
          <w:rFonts w:ascii="標楷體" w:eastAsia="標楷體" w:hAnsi="標楷體" w:cs="新細明體" w:hint="eastAsia"/>
          <w:kern w:val="0"/>
        </w:rPr>
        <w:t>章」黏</w:t>
      </w:r>
      <w:r w:rsidRPr="001A13A2">
        <w:rPr>
          <w:rFonts w:ascii="標楷體" w:eastAsia="標楷體" w:hAnsi="標楷體" w:cs="新細明體" w:hint="eastAsia"/>
          <w:kern w:val="0"/>
        </w:rPr>
        <w:t>貼學生卡。學生證影本加蓋教務處戳章即為在學證明。</w:t>
      </w:r>
    </w:p>
    <w:p w:rsidR="000D3B1B" w:rsidRPr="001A13A2" w:rsidRDefault="000D3B1B" w:rsidP="00F52E58">
      <w:pPr>
        <w:widowControl/>
        <w:numPr>
          <w:ilvl w:val="0"/>
          <w:numId w:val="12"/>
        </w:numPr>
        <w:ind w:left="490" w:right="70" w:hanging="490"/>
        <w:jc w:val="both"/>
        <w:rPr>
          <w:rFonts w:ascii="新細明體" w:hAnsi="新細明體" w:cs="新細明體"/>
          <w:kern w:val="0"/>
        </w:rPr>
      </w:pPr>
      <w:r w:rsidRPr="001A13A2">
        <w:rPr>
          <w:rFonts w:ascii="標楷體" w:eastAsia="標楷體" w:hAnsi="標楷體" w:cs="新細明體" w:hint="eastAsia"/>
          <w:kern w:val="0"/>
        </w:rPr>
        <w:t>學生如欲辦理轉出，請學生攜帶照片及戶口名簿，否則無法完成轉學，徒增學生家長往返之時間。</w:t>
      </w:r>
    </w:p>
    <w:p w:rsidR="000D3B1B" w:rsidRPr="001A13A2" w:rsidRDefault="000D3B1B" w:rsidP="00F52E58">
      <w:pPr>
        <w:widowControl/>
        <w:numPr>
          <w:ilvl w:val="0"/>
          <w:numId w:val="12"/>
        </w:numPr>
        <w:ind w:left="532" w:right="70" w:hanging="532"/>
        <w:jc w:val="both"/>
        <w:rPr>
          <w:rFonts w:ascii="新細明體" w:hAnsi="新細明體" w:cs="新細明體"/>
          <w:kern w:val="0"/>
        </w:rPr>
      </w:pPr>
      <w:r w:rsidRPr="001A13A2">
        <w:rPr>
          <w:rFonts w:ascii="標楷體" w:eastAsia="標楷體" w:hAnsi="標楷體" w:cs="新細明體" w:hint="eastAsia"/>
          <w:kern w:val="0"/>
        </w:rPr>
        <w:t>逢學期交替，學生轉入、轉出人數眾多，屆時如有轉學生轉入貴班，就請導師多多包涵，並遵守「零拒絕」的規定。特殊生依「鑑輔會」規定酌減人數，轉學生以公開抽籤方式編入學生數較少且同性別人數較少之班級，安置生每班以一人次為原則。</w:t>
      </w:r>
    </w:p>
    <w:p w:rsidR="000D3B1B" w:rsidRPr="001A13A2" w:rsidRDefault="000D3B1B" w:rsidP="00F52E58">
      <w:pPr>
        <w:widowControl/>
        <w:numPr>
          <w:ilvl w:val="0"/>
          <w:numId w:val="12"/>
        </w:numPr>
        <w:ind w:left="426" w:right="70"/>
        <w:jc w:val="both"/>
        <w:rPr>
          <w:rFonts w:ascii="新細明體" w:hAnsi="新細明體" w:cs="新細明體"/>
          <w:kern w:val="0"/>
        </w:rPr>
      </w:pPr>
      <w:r w:rsidRPr="001A13A2">
        <w:rPr>
          <w:rFonts w:ascii="標楷體" w:eastAsia="標楷體" w:hAnsi="標楷體" w:cs="新細明體" w:hint="eastAsia"/>
          <w:kern w:val="0"/>
        </w:rPr>
        <w:t>各班「成績登記表」，註冊組統一印製1</w:t>
      </w:r>
      <w:r w:rsidRPr="001A13A2">
        <w:rPr>
          <w:rFonts w:ascii="標楷體" w:eastAsia="標楷體" w:hAnsi="標楷體" w:cs="新細明體"/>
          <w:kern w:val="0"/>
        </w:rPr>
        <w:t>0</w:t>
      </w:r>
      <w:r w:rsidRPr="001A13A2">
        <w:rPr>
          <w:rFonts w:ascii="標楷體" w:eastAsia="標楷體" w:hAnsi="標楷體" w:cs="新細明體" w:hint="eastAsia"/>
          <w:kern w:val="0"/>
        </w:rPr>
        <w:t>份，於幹</w:t>
      </w:r>
      <w:r w:rsidRPr="001A13A2">
        <w:rPr>
          <w:rFonts w:ascii="標楷體" w:eastAsia="標楷體" w:hAnsi="標楷體" w:cs="新細明體"/>
          <w:kern w:val="0"/>
        </w:rPr>
        <w:t>部訓練時發給副班長，</w:t>
      </w:r>
      <w:r w:rsidRPr="001A13A2">
        <w:rPr>
          <w:rFonts w:ascii="標楷體" w:eastAsia="標楷體" w:hAnsi="標楷體" w:cs="新細明體" w:hint="eastAsia"/>
          <w:kern w:val="0"/>
        </w:rPr>
        <w:t>同</w:t>
      </w:r>
      <w:r w:rsidRPr="001A13A2">
        <w:rPr>
          <w:rFonts w:ascii="標楷體" w:eastAsia="標楷體" w:hAnsi="標楷體" w:cs="新細明體"/>
          <w:kern w:val="0"/>
        </w:rPr>
        <w:t>時寄</w:t>
      </w:r>
      <w:r w:rsidRPr="001A13A2">
        <w:rPr>
          <w:rFonts w:ascii="標楷體" w:eastAsia="標楷體" w:hAnsi="標楷體" w:cs="新細明體" w:hint="eastAsia"/>
          <w:kern w:val="0"/>
        </w:rPr>
        <w:t>給全</w:t>
      </w:r>
      <w:r w:rsidRPr="001A13A2">
        <w:rPr>
          <w:rFonts w:ascii="標楷體" w:eastAsia="標楷體" w:hAnsi="標楷體" w:cs="新細明體"/>
          <w:kern w:val="0"/>
        </w:rPr>
        <w:t>校教師</w:t>
      </w:r>
      <w:r w:rsidRPr="001A13A2">
        <w:rPr>
          <w:rFonts w:ascii="標楷體" w:eastAsia="標楷體" w:hAnsi="標楷體" w:cs="新細明體" w:hint="eastAsia"/>
          <w:kern w:val="0"/>
        </w:rPr>
        <w:t>，各科教師可直接列</w:t>
      </w:r>
      <w:r w:rsidRPr="001A13A2">
        <w:rPr>
          <w:rFonts w:ascii="標楷體" w:eastAsia="標楷體" w:hAnsi="標楷體" w:cs="新細明體"/>
          <w:kern w:val="0"/>
        </w:rPr>
        <w:t>印</w:t>
      </w:r>
      <w:r w:rsidRPr="001A13A2">
        <w:rPr>
          <w:rFonts w:ascii="標楷體" w:eastAsia="標楷體" w:hAnsi="標楷體" w:cs="新細明體" w:hint="eastAsia"/>
          <w:kern w:val="0"/>
        </w:rPr>
        <w:t>、請</w:t>
      </w:r>
      <w:r w:rsidRPr="001A13A2">
        <w:rPr>
          <w:rFonts w:ascii="標楷體" w:eastAsia="標楷體" w:hAnsi="標楷體" w:cs="新細明體"/>
          <w:kern w:val="0"/>
        </w:rPr>
        <w:t>導師代印</w:t>
      </w:r>
      <w:r w:rsidRPr="001A13A2">
        <w:rPr>
          <w:rFonts w:ascii="標楷體" w:eastAsia="標楷體" w:hAnsi="標楷體" w:cs="新細明體" w:hint="eastAsia"/>
          <w:kern w:val="0"/>
        </w:rPr>
        <w:t>或</w:t>
      </w:r>
      <w:r w:rsidRPr="001A13A2">
        <w:rPr>
          <w:rFonts w:ascii="標楷體" w:eastAsia="標楷體" w:hAnsi="標楷體" w:cs="新細明體"/>
          <w:kern w:val="0"/>
        </w:rPr>
        <w:t>向</w:t>
      </w:r>
      <w:r w:rsidRPr="001A13A2">
        <w:rPr>
          <w:rFonts w:ascii="標楷體" w:eastAsia="標楷體" w:hAnsi="標楷體" w:cs="新細明體" w:hint="eastAsia"/>
          <w:kern w:val="0"/>
        </w:rPr>
        <w:t>副班長索取，</w:t>
      </w:r>
      <w:r w:rsidRPr="001A13A2">
        <w:rPr>
          <w:rFonts w:ascii="標楷體" w:eastAsia="標楷體" w:hAnsi="標楷體" w:cs="新細明體"/>
          <w:kern w:val="0"/>
        </w:rPr>
        <w:t>免跑</w:t>
      </w:r>
      <w:r w:rsidRPr="001A13A2">
        <w:rPr>
          <w:rFonts w:ascii="標楷體" w:eastAsia="標楷體" w:hAnsi="標楷體" w:cs="新細明體" w:hint="eastAsia"/>
          <w:kern w:val="0"/>
        </w:rPr>
        <w:t>註冊組。</w:t>
      </w:r>
    </w:p>
    <w:p w:rsidR="000D3B1B" w:rsidRDefault="000D3B1B" w:rsidP="00F52E58">
      <w:pPr>
        <w:widowControl/>
        <w:numPr>
          <w:ilvl w:val="0"/>
          <w:numId w:val="12"/>
        </w:numPr>
        <w:ind w:left="426" w:right="70"/>
        <w:jc w:val="both"/>
        <w:rPr>
          <w:rFonts w:ascii="標楷體" w:eastAsia="標楷體" w:hAnsi="標楷體"/>
        </w:rPr>
      </w:pPr>
      <w:r w:rsidRPr="006B1542">
        <w:rPr>
          <w:rFonts w:ascii="標楷體" w:eastAsia="標楷體" w:hAnsi="標楷體" w:hint="eastAsia"/>
        </w:rPr>
        <w:t>學生畢業成績需達四</w:t>
      </w:r>
      <w:r w:rsidRPr="006B1542">
        <w:rPr>
          <w:rFonts w:ascii="標楷體" w:eastAsia="標楷體" w:hAnsi="標楷體"/>
        </w:rPr>
        <w:t>學習領</w:t>
      </w:r>
      <w:r w:rsidRPr="006B1542">
        <w:rPr>
          <w:rFonts w:ascii="標楷體" w:eastAsia="標楷體" w:hAnsi="標楷體" w:hint="eastAsia"/>
        </w:rPr>
        <w:t>域以上</w:t>
      </w:r>
      <w:r w:rsidRPr="006B1542">
        <w:rPr>
          <w:rFonts w:ascii="標楷體" w:eastAsia="標楷體" w:hAnsi="標楷體"/>
        </w:rPr>
        <w:t>之</w:t>
      </w:r>
      <w:r w:rsidRPr="006B1542">
        <w:rPr>
          <w:rFonts w:ascii="標楷體" w:eastAsia="標楷體" w:hAnsi="標楷體" w:hint="eastAsia"/>
        </w:rPr>
        <w:t>畢</w:t>
      </w:r>
      <w:r w:rsidRPr="006B1542">
        <w:rPr>
          <w:rFonts w:ascii="標楷體" w:eastAsia="標楷體" w:hAnsi="標楷體"/>
        </w:rPr>
        <w:t>業總平均成績，</w:t>
      </w:r>
      <w:r w:rsidRPr="006B1542">
        <w:rPr>
          <w:rFonts w:ascii="標楷體" w:eastAsia="標楷體" w:hAnsi="標楷體" w:hint="eastAsia"/>
        </w:rPr>
        <w:t>均達丙等以上</w:t>
      </w:r>
      <w:r w:rsidRPr="006B1542">
        <w:rPr>
          <w:rFonts w:ascii="標楷體" w:eastAsia="標楷體" w:hAnsi="標楷體"/>
        </w:rPr>
        <w:t>。</w:t>
      </w:r>
      <w:r w:rsidRPr="006B1542">
        <w:rPr>
          <w:rFonts w:ascii="標楷體" w:eastAsia="標楷體" w:hAnsi="標楷體" w:hint="eastAsia"/>
        </w:rPr>
        <w:t>請各位導師務必要隨時掌握學生每學期學習領域成績狀況，必要時給予提醒、協助。以免到了九年級，想補救都來不及。</w:t>
      </w:r>
    </w:p>
    <w:p w:rsidR="000D3B1B" w:rsidRPr="006B1542" w:rsidRDefault="000D3B1B" w:rsidP="00F52E58">
      <w:pPr>
        <w:widowControl/>
        <w:numPr>
          <w:ilvl w:val="0"/>
          <w:numId w:val="12"/>
        </w:numPr>
        <w:ind w:left="426" w:right="70"/>
        <w:jc w:val="both"/>
        <w:rPr>
          <w:rFonts w:ascii="標楷體" w:eastAsia="標楷體" w:hAnsi="標楷體"/>
        </w:rPr>
      </w:pPr>
      <w:r w:rsidRPr="006B1542">
        <w:rPr>
          <w:rFonts w:ascii="標楷體" w:eastAsia="標楷體" w:hAnsi="標楷體" w:hint="eastAsia"/>
        </w:rPr>
        <w:t>預計9/</w:t>
      </w:r>
      <w:r w:rsidRPr="006B1542">
        <w:rPr>
          <w:rFonts w:ascii="標楷體" w:eastAsia="標楷體" w:hAnsi="標楷體"/>
        </w:rPr>
        <w:t>8(</w:t>
      </w:r>
      <w:r>
        <w:rPr>
          <w:rFonts w:ascii="標楷體" w:eastAsia="標楷體" w:hAnsi="標楷體" w:hint="eastAsia"/>
        </w:rPr>
        <w:t>五</w:t>
      </w:r>
      <w:r w:rsidRPr="006B1542">
        <w:rPr>
          <w:rFonts w:ascii="標楷體" w:eastAsia="標楷體" w:hAnsi="標楷體" w:hint="eastAsia"/>
        </w:rPr>
        <w:t>)發放</w:t>
      </w:r>
      <w:r w:rsidRPr="006B1542">
        <w:rPr>
          <w:rFonts w:ascii="標楷體" w:eastAsia="標楷體" w:hAnsi="標楷體"/>
        </w:rPr>
        <w:t>11</w:t>
      </w:r>
      <w:r>
        <w:rPr>
          <w:rFonts w:ascii="標楷體" w:eastAsia="標楷體" w:hAnsi="標楷體"/>
        </w:rPr>
        <w:t>1</w:t>
      </w:r>
      <w:r w:rsidRPr="006B1542">
        <w:rPr>
          <w:rFonts w:ascii="標楷體" w:eastAsia="標楷體" w:hAnsi="標楷體" w:hint="eastAsia"/>
        </w:rPr>
        <w:t>學</w:t>
      </w:r>
      <w:r w:rsidRPr="006B1542">
        <w:rPr>
          <w:rFonts w:ascii="標楷體" w:eastAsia="標楷體" w:hAnsi="標楷體"/>
        </w:rPr>
        <w:t>年第二學期</w:t>
      </w:r>
      <w:r w:rsidRPr="006B1542">
        <w:rPr>
          <w:rFonts w:ascii="標楷體" w:eastAsia="標楷體" w:hAnsi="標楷體" w:hint="eastAsia"/>
        </w:rPr>
        <w:t>成</w:t>
      </w:r>
      <w:r w:rsidRPr="006B1542">
        <w:rPr>
          <w:rFonts w:ascii="標楷體" w:eastAsia="標楷體" w:hAnsi="標楷體"/>
        </w:rPr>
        <w:t>績單與</w:t>
      </w:r>
      <w:r w:rsidRPr="006B1542">
        <w:rPr>
          <w:rFonts w:ascii="標楷體" w:eastAsia="標楷體" w:hAnsi="標楷體" w:hint="eastAsia"/>
        </w:rPr>
        <w:t>補考通知單，第</w:t>
      </w:r>
      <w:r w:rsidRPr="006B1542">
        <w:rPr>
          <w:rFonts w:ascii="標楷體" w:eastAsia="標楷體" w:hAnsi="標楷體"/>
        </w:rPr>
        <w:t>3</w:t>
      </w:r>
      <w:r w:rsidRPr="006B1542">
        <w:rPr>
          <w:rFonts w:ascii="標楷體" w:eastAsia="標楷體" w:hAnsi="標楷體" w:hint="eastAsia"/>
        </w:rPr>
        <w:t>週進行補行評量作業，請</w:t>
      </w:r>
      <w:r w:rsidRPr="006B1542">
        <w:rPr>
          <w:rFonts w:ascii="標楷體" w:eastAsia="標楷體" w:hAnsi="標楷體"/>
        </w:rPr>
        <w:t>導師</w:t>
      </w:r>
      <w:r w:rsidRPr="006B1542">
        <w:rPr>
          <w:rFonts w:ascii="標楷體" w:eastAsia="標楷體" w:hAnsi="標楷體" w:hint="eastAsia"/>
        </w:rPr>
        <w:t>與科任教師協助配合</w:t>
      </w:r>
      <w:r w:rsidRPr="006B1542">
        <w:rPr>
          <w:rFonts w:ascii="標楷體" w:eastAsia="標楷體" w:hAnsi="標楷體"/>
        </w:rPr>
        <w:t>，</w:t>
      </w:r>
      <w:r w:rsidRPr="006B1542">
        <w:rPr>
          <w:rFonts w:ascii="標楷體" w:eastAsia="標楷體" w:hAnsi="標楷體" w:hint="eastAsia"/>
        </w:rPr>
        <w:t>登入“</w:t>
      </w:r>
      <w:r w:rsidRPr="006B1542">
        <w:rPr>
          <w:rFonts w:ascii="標楷體" w:eastAsia="標楷體" w:hAnsi="標楷體"/>
        </w:rPr>
        <w:t>雲端學務系統”</w:t>
      </w:r>
      <w:r w:rsidRPr="006B1542">
        <w:rPr>
          <w:rFonts w:ascii="標楷體" w:eastAsia="標楷體" w:hAnsi="標楷體" w:hint="eastAsia"/>
        </w:rPr>
        <w:t>補</w:t>
      </w:r>
      <w:r w:rsidRPr="006B1542">
        <w:rPr>
          <w:rFonts w:ascii="標楷體" w:eastAsia="標楷體" w:hAnsi="標楷體"/>
        </w:rPr>
        <w:t>考登分</w:t>
      </w:r>
      <w:r w:rsidRPr="006B1542">
        <w:rPr>
          <w:rFonts w:ascii="標楷體" w:eastAsia="標楷體" w:hAnsi="標楷體" w:hint="eastAsia"/>
        </w:rPr>
        <w:t>，(</w:t>
      </w:r>
      <w:r w:rsidRPr="006B1542">
        <w:rPr>
          <w:rFonts w:ascii="標楷體" w:eastAsia="標楷體" w:hAnsi="標楷體"/>
          <w:b/>
        </w:rPr>
        <w:t>限校內網路才能連</w:t>
      </w:r>
      <w:r w:rsidRPr="006B1542">
        <w:rPr>
          <w:rFonts w:ascii="標楷體" w:eastAsia="標楷體" w:hAnsi="標楷體" w:hint="eastAsia"/>
          <w:b/>
        </w:rPr>
        <w:t>線</w:t>
      </w:r>
      <w:r w:rsidRPr="006B1542">
        <w:rPr>
          <w:rFonts w:ascii="標楷體" w:eastAsia="標楷體" w:hAnsi="標楷體" w:hint="eastAsia"/>
        </w:rPr>
        <w:t>)，</w:t>
      </w:r>
      <w:r w:rsidRPr="006B1542">
        <w:rPr>
          <w:rFonts w:ascii="標楷體" w:eastAsia="標楷體" w:hAnsi="標楷體"/>
        </w:rPr>
        <w:t>若系統無法登分，</w:t>
      </w:r>
      <w:r w:rsidRPr="006B1542">
        <w:rPr>
          <w:rFonts w:ascii="標楷體" w:eastAsia="標楷體" w:hAnsi="標楷體" w:hint="eastAsia"/>
        </w:rPr>
        <w:t>請至註冊組填</w:t>
      </w:r>
      <w:r w:rsidRPr="006B1542">
        <w:rPr>
          <w:rFonts w:ascii="標楷體" w:eastAsia="標楷體" w:hAnsi="標楷體"/>
        </w:rPr>
        <w:t>紙本登分表</w:t>
      </w:r>
      <w:r w:rsidRPr="006B1542">
        <w:rPr>
          <w:rFonts w:ascii="標楷體" w:eastAsia="標楷體" w:hAnsi="標楷體" w:hint="eastAsia"/>
        </w:rPr>
        <w:t>。學習領域成績補行評量措施，詳如聯絡簿。</w:t>
      </w:r>
    </w:p>
    <w:p w:rsidR="000D3B1B" w:rsidRPr="006B1542" w:rsidRDefault="000D3B1B" w:rsidP="000D3B1B">
      <w:pPr>
        <w:jc w:val="both"/>
        <w:rPr>
          <w:rFonts w:ascii="標楷體" w:eastAsia="標楷體" w:hAnsi="標楷體"/>
          <w:b/>
        </w:rPr>
      </w:pPr>
    </w:p>
    <w:p w:rsidR="000D3B1B" w:rsidRDefault="000D3B1B" w:rsidP="000D3B1B">
      <w:pPr>
        <w:jc w:val="both"/>
        <w:rPr>
          <w:rFonts w:ascii="標楷體" w:eastAsia="標楷體" w:hAnsi="標楷體"/>
          <w:b/>
        </w:rPr>
      </w:pPr>
      <w:r>
        <w:rPr>
          <w:rFonts w:ascii="標楷體" w:eastAsia="標楷體" w:hAnsi="標楷體" w:hint="eastAsia"/>
          <w:b/>
        </w:rPr>
        <w:t>【設備組】</w:t>
      </w:r>
    </w:p>
    <w:p w:rsidR="000D3B1B" w:rsidRPr="006B1542" w:rsidRDefault="000D3B1B" w:rsidP="00F52E58">
      <w:pPr>
        <w:widowControl/>
        <w:numPr>
          <w:ilvl w:val="0"/>
          <w:numId w:val="15"/>
        </w:numPr>
        <w:jc w:val="both"/>
        <w:rPr>
          <w:rFonts w:ascii="標楷體" w:eastAsia="標楷體" w:hAnsi="標楷體" w:cs="新細明體"/>
          <w:b/>
          <w:kern w:val="0"/>
        </w:rPr>
      </w:pPr>
      <w:r>
        <w:rPr>
          <w:rFonts w:ascii="標楷體" w:eastAsia="標楷體" w:hAnsi="標楷體" w:cs="新細明體" w:hint="eastAsia"/>
          <w:kern w:val="0"/>
        </w:rPr>
        <w:t>各專科教室，使用管理分配如下，請使用教師定期指導學生維護教室環境整潔。</w:t>
      </w:r>
    </w:p>
    <w:p w:rsidR="000D3B1B" w:rsidRDefault="000D3B1B" w:rsidP="000D3B1B">
      <w:pPr>
        <w:widowControl/>
        <w:ind w:leftChars="100" w:left="240"/>
        <w:jc w:val="both"/>
        <w:rPr>
          <w:rFonts w:ascii="標楷體" w:eastAsia="標楷體" w:hAnsi="標楷體" w:cs="新細明體"/>
          <w:b/>
          <w:kern w:val="0"/>
        </w:rPr>
      </w:pPr>
      <w:r>
        <w:rPr>
          <w:rFonts w:ascii="標楷體" w:eastAsia="標楷體" w:hAnsi="標楷體" w:cs="新細明體"/>
          <w:kern w:val="0"/>
        </w:rPr>
        <w:t>(一)藝術樓</w:t>
      </w:r>
    </w:p>
    <w:tbl>
      <w:tblPr>
        <w:tblW w:w="5215" w:type="pct"/>
        <w:tblInd w:w="-150" w:type="dxa"/>
        <w:tblLook w:val="04A0" w:firstRow="1" w:lastRow="0" w:firstColumn="1" w:lastColumn="0" w:noHBand="0" w:noVBand="1"/>
      </w:tblPr>
      <w:tblGrid>
        <w:gridCol w:w="522"/>
        <w:gridCol w:w="1730"/>
        <w:gridCol w:w="1120"/>
        <w:gridCol w:w="1658"/>
        <w:gridCol w:w="426"/>
        <w:gridCol w:w="1620"/>
        <w:gridCol w:w="1152"/>
        <w:gridCol w:w="1808"/>
      </w:tblGrid>
      <w:tr w:rsidR="000D3B1B" w:rsidTr="005C00D3">
        <w:trPr>
          <w:trHeight w:val="241"/>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序</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教室名稱</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位置</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使用管理</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序</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教室名稱</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位置</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使用管理</w:t>
            </w:r>
          </w:p>
        </w:tc>
      </w:tr>
      <w:tr w:rsidR="000D3B1B" w:rsidTr="005C00D3">
        <w:trPr>
          <w:trHeight w:val="241"/>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音樂教室一</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205</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張嘉芸教師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7</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美術教室一</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藝101</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曾琬純教師</w:t>
            </w:r>
          </w:p>
        </w:tc>
      </w:tr>
      <w:tr w:rsidR="000D3B1B" w:rsidTr="005C00D3">
        <w:trPr>
          <w:trHeight w:val="249"/>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表藝教室三</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206</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陳亭嬟教師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8</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美術教室二</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藝102</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陳靜茹教師</w:t>
            </w:r>
          </w:p>
        </w:tc>
      </w:tr>
      <w:tr w:rsidR="000D3B1B" w:rsidTr="005C00D3">
        <w:trPr>
          <w:trHeight w:val="241"/>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音樂教室三</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207</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林琬瑜教師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9</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美術教室三</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藝107</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彭喻歆教師</w:t>
            </w:r>
          </w:p>
        </w:tc>
      </w:tr>
      <w:tr w:rsidR="000D3B1B" w:rsidTr="005C00D3">
        <w:trPr>
          <w:trHeight w:val="516"/>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音樂教室四</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208</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hint="eastAsia"/>
                <w:kern w:val="0"/>
              </w:rPr>
              <w:t>邱微凱教師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10</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表藝教室一</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藝106</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劉韻綺教師</w:t>
            </w:r>
          </w:p>
        </w:tc>
      </w:tr>
      <w:tr w:rsidR="000D3B1B" w:rsidTr="005C00D3">
        <w:trPr>
          <w:trHeight w:val="385"/>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生活科技</w:t>
            </w:r>
          </w:p>
          <w:p w:rsidR="000D3B1B" w:rsidRDefault="000D3B1B" w:rsidP="005C00D3">
            <w:pPr>
              <w:widowControl/>
              <w:jc w:val="center"/>
              <w:rPr>
                <w:rFonts w:ascii="標楷體" w:eastAsia="標楷體" w:hAnsi="標楷體"/>
                <w:kern w:val="0"/>
              </w:rPr>
            </w:pPr>
            <w:r>
              <w:rPr>
                <w:rFonts w:ascii="標楷體" w:eastAsia="標楷體" w:hAnsi="標楷體" w:hint="eastAsia"/>
                <w:kern w:val="0"/>
              </w:rPr>
              <w:t>教室一</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生104</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邱仁佑教師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11</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表藝教室二</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藝108</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陳馥彤教師</w:t>
            </w:r>
          </w:p>
        </w:tc>
      </w:tr>
      <w:tr w:rsidR="000D3B1B" w:rsidTr="005C00D3">
        <w:trPr>
          <w:trHeight w:val="385"/>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生活科技</w:t>
            </w:r>
          </w:p>
          <w:p w:rsidR="000D3B1B" w:rsidRDefault="000D3B1B" w:rsidP="005C00D3">
            <w:pPr>
              <w:widowControl/>
              <w:jc w:val="center"/>
              <w:rPr>
                <w:rFonts w:ascii="標楷體" w:eastAsia="標楷體" w:hAnsi="標楷體"/>
                <w:kern w:val="0"/>
              </w:rPr>
            </w:pPr>
            <w:r>
              <w:rPr>
                <w:rFonts w:ascii="標楷體" w:eastAsia="標楷體" w:hAnsi="標楷體" w:hint="eastAsia"/>
                <w:kern w:val="0"/>
              </w:rPr>
              <w:t>教室二</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生203</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D3B1B" w:rsidRDefault="000D3B1B" w:rsidP="005C00D3">
            <w:pPr>
              <w:widowControl/>
              <w:jc w:val="center"/>
              <w:rPr>
                <w:rFonts w:ascii="標楷體" w:eastAsia="標楷體" w:hAnsi="標楷體"/>
                <w:kern w:val="0"/>
              </w:rPr>
            </w:pPr>
            <w:r>
              <w:rPr>
                <w:rFonts w:ascii="標楷體" w:eastAsia="標楷體" w:hAnsi="標楷體" w:hint="eastAsia"/>
                <w:kern w:val="0"/>
              </w:rPr>
              <w:t>戴美芝教師</w:t>
            </w:r>
          </w:p>
        </w:tc>
        <w:tc>
          <w:tcPr>
            <w:tcW w:w="2494"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D3B1B" w:rsidRDefault="000D3B1B" w:rsidP="005C00D3">
            <w:pPr>
              <w:widowControl/>
              <w:jc w:val="center"/>
              <w:rPr>
                <w:rFonts w:ascii="標楷體" w:eastAsia="標楷體" w:hAnsi="標楷體"/>
                <w:kern w:val="0"/>
              </w:rPr>
            </w:pPr>
          </w:p>
        </w:tc>
      </w:tr>
    </w:tbl>
    <w:p w:rsidR="000D3B1B" w:rsidRDefault="000D3B1B" w:rsidP="000D3B1B">
      <w:pPr>
        <w:widowControl/>
        <w:ind w:leftChars="100" w:left="240"/>
        <w:rPr>
          <w:rFonts w:ascii="標楷體" w:eastAsia="標楷體" w:hAnsi="標楷體" w:cs="新細明體"/>
          <w:kern w:val="0"/>
        </w:rPr>
      </w:pPr>
      <w:r>
        <w:rPr>
          <w:rFonts w:ascii="標楷體" w:eastAsia="標楷體" w:hAnsi="標楷體" w:cs="新細明體" w:hint="eastAsia"/>
          <w:kern w:val="0"/>
        </w:rPr>
        <w:t>(二)其他專科教室使用，請老師配合以下事項：</w:t>
      </w:r>
    </w:p>
    <w:p w:rsidR="000D3B1B" w:rsidRDefault="000D3B1B" w:rsidP="000D3B1B">
      <w:pPr>
        <w:widowControl/>
        <w:ind w:leftChars="300" w:left="720"/>
        <w:rPr>
          <w:rFonts w:ascii="標楷體" w:eastAsia="標楷體" w:hAnsi="標楷體" w:cs="新細明體"/>
          <w:kern w:val="0"/>
        </w:rPr>
      </w:pPr>
      <w:r>
        <w:rPr>
          <w:rFonts w:ascii="標楷體" w:eastAsia="標楷體" w:hAnsi="標楷體" w:cs="新細明體" w:hint="eastAsia"/>
          <w:kern w:val="0"/>
        </w:rPr>
        <w:t>1.實驗室使用：依課表排定每週每班一節進實驗室。</w:t>
      </w:r>
    </w:p>
    <w:p w:rsidR="000D3B1B" w:rsidRDefault="000D3B1B" w:rsidP="000D3B1B">
      <w:pPr>
        <w:widowControl/>
        <w:ind w:leftChars="300" w:left="720"/>
        <w:rPr>
          <w:rFonts w:ascii="標楷體" w:eastAsia="標楷體" w:hAnsi="標楷體" w:cs="新細明體"/>
          <w:kern w:val="0"/>
        </w:rPr>
      </w:pPr>
      <w:r>
        <w:rPr>
          <w:rFonts w:ascii="標楷體" w:eastAsia="標楷體" w:hAnsi="標楷體" w:cs="新細明體" w:hint="eastAsia"/>
          <w:kern w:val="0"/>
        </w:rPr>
        <w:t>2.烹飪教室使用：</w:t>
      </w:r>
    </w:p>
    <w:p w:rsidR="000D3B1B" w:rsidRDefault="000D3B1B" w:rsidP="000D3B1B">
      <w:pPr>
        <w:widowControl/>
        <w:ind w:leftChars="400" w:left="1320" w:hangingChars="150" w:hanging="360"/>
        <w:rPr>
          <w:rFonts w:ascii="標楷體" w:eastAsia="標楷體" w:hAnsi="標楷體" w:cs="新細明體"/>
          <w:kern w:val="0"/>
        </w:rPr>
      </w:pPr>
      <w:r>
        <w:rPr>
          <w:rFonts w:ascii="標楷體" w:eastAsia="標楷體" w:hAnsi="標楷體" w:cs="新細明體" w:hint="eastAsia"/>
          <w:kern w:val="0"/>
        </w:rPr>
        <w:lastRenderedPageBreak/>
        <w:t>(1)家政教學：各班每學期家政課登記使用兩次（班級次數不互相流用），家政任課老師配合課表優先登記各班使用時段兩次，請於9/23（六）前提出預計使用日期與時段交設備組，老師若未於期初登記，則只能就剩餘時段登記使用。</w:t>
      </w:r>
    </w:p>
    <w:p w:rsidR="000D3B1B" w:rsidRDefault="000D3B1B" w:rsidP="000D3B1B">
      <w:pPr>
        <w:widowControl/>
        <w:ind w:leftChars="400" w:left="1320" w:hangingChars="150" w:hanging="360"/>
        <w:rPr>
          <w:rFonts w:ascii="標楷體" w:eastAsia="標楷體" w:hAnsi="標楷體" w:cs="新細明體"/>
          <w:kern w:val="0"/>
        </w:rPr>
      </w:pPr>
      <w:r>
        <w:rPr>
          <w:rFonts w:ascii="標楷體" w:eastAsia="標楷體" w:hAnsi="標楷體" w:cs="新細明體" w:hint="eastAsia"/>
          <w:kern w:val="0"/>
        </w:rPr>
        <w:t>(2)班級活動使用：固定排課剩餘時段，開放各班每學期可登記班級活動使用一次，請至設備組填寫申請單（比照童軍烤肉區之使用規範）。</w:t>
      </w:r>
    </w:p>
    <w:p w:rsidR="000D3B1B" w:rsidRDefault="000D3B1B" w:rsidP="000D3B1B">
      <w:pPr>
        <w:widowControl/>
        <w:ind w:leftChars="400" w:left="1320" w:hangingChars="150" w:hanging="360"/>
        <w:jc w:val="both"/>
        <w:rPr>
          <w:rFonts w:ascii="標楷體" w:eastAsia="標楷體" w:hAnsi="標楷體" w:cs="新細明體"/>
          <w:kern w:val="0"/>
        </w:rPr>
      </w:pPr>
      <w:r>
        <w:rPr>
          <w:rFonts w:ascii="標楷體" w:eastAsia="標楷體" w:hAnsi="標楷體" w:cs="新細明體" w:hint="eastAsia"/>
          <w:kern w:val="0"/>
        </w:rPr>
        <w:t>(3)課程結束後，並請依檢核表完成清潔整理工作，若經烹飪教室管理教師檢查未通過，則班級本學期使用權益將被取消，若已是本學期第2次使用，則將安排貴班協助期末清潔整理烹飪教室。</w:t>
      </w:r>
    </w:p>
    <w:p w:rsidR="000D3B1B" w:rsidRPr="0090369B" w:rsidRDefault="000D3B1B" w:rsidP="000D3B1B">
      <w:pPr>
        <w:widowControl/>
        <w:jc w:val="both"/>
        <w:rPr>
          <w:rFonts w:ascii="標楷體" w:eastAsia="標楷體" w:hAnsi="標楷體" w:cs="新細明體"/>
          <w:kern w:val="0"/>
        </w:rPr>
      </w:pPr>
      <w:r w:rsidRPr="0090369B">
        <w:rPr>
          <w:rFonts w:ascii="標楷體" w:eastAsia="標楷體" w:hAnsi="標楷體" w:cs="新細明體" w:hint="eastAsia"/>
          <w:kern w:val="0"/>
        </w:rPr>
        <w:t>二、經濟弱勢學生就學費用(午餐費、代收代辦費、書籍費)補助申請</w:t>
      </w:r>
    </w:p>
    <w:p w:rsidR="000D3B1B" w:rsidRPr="004D2467" w:rsidRDefault="000D3B1B" w:rsidP="000D3B1B">
      <w:pPr>
        <w:widowControl/>
        <w:ind w:leftChars="100" w:left="720" w:hangingChars="200" w:hanging="480"/>
        <w:jc w:val="both"/>
        <w:rPr>
          <w:rFonts w:ascii="標楷體" w:eastAsia="標楷體" w:hAnsi="標楷體" w:cs="新細明體"/>
          <w:kern w:val="0"/>
        </w:rPr>
      </w:pPr>
      <w:r w:rsidRPr="004D2467">
        <w:rPr>
          <w:rFonts w:ascii="標楷體" w:eastAsia="標楷體" w:hAnsi="標楷體" w:cs="新細明體" w:hint="eastAsia"/>
          <w:kern w:val="0"/>
        </w:rPr>
        <w:t>(一)收件至9/8(五)止，9/15(五)召開審查會議。</w:t>
      </w:r>
    </w:p>
    <w:p w:rsidR="000D3B1B" w:rsidRPr="004D2467" w:rsidRDefault="000D3B1B" w:rsidP="000D3B1B">
      <w:pPr>
        <w:widowControl/>
        <w:ind w:leftChars="100" w:left="720" w:hangingChars="200" w:hanging="480"/>
        <w:jc w:val="both"/>
        <w:rPr>
          <w:rFonts w:ascii="標楷體" w:eastAsia="標楷體" w:hAnsi="標楷體" w:cs="新細明體"/>
          <w:kern w:val="0"/>
        </w:rPr>
      </w:pPr>
      <w:r w:rsidRPr="004D2467">
        <w:rPr>
          <w:rFonts w:ascii="標楷體" w:eastAsia="標楷體" w:hAnsi="標楷體" w:cs="新細明體"/>
          <w:kern w:val="0"/>
        </w:rPr>
        <w:t>(二)</w:t>
      </w:r>
      <w:r w:rsidRPr="004D2467">
        <w:rPr>
          <w:rFonts w:ascii="標楷體" w:eastAsia="標楷體" w:hAnsi="標楷體" w:cs="新細明體" w:hint="eastAsia"/>
          <w:kern w:val="0"/>
        </w:rPr>
        <w:t>未繳交任何證明文件或家遭變故者，導師每期皆需詳填實訪結果及補助建議，導師若未能於申請書上註記說明，則請協助出席會議審查說明。</w:t>
      </w:r>
    </w:p>
    <w:p w:rsidR="000D3B1B" w:rsidRPr="0090369B" w:rsidRDefault="000D3B1B" w:rsidP="000D3B1B">
      <w:pPr>
        <w:widowControl/>
        <w:ind w:leftChars="100" w:left="720" w:hangingChars="200" w:hanging="480"/>
        <w:jc w:val="both"/>
        <w:rPr>
          <w:rFonts w:ascii="標楷體" w:eastAsia="標楷體" w:hAnsi="標楷體" w:cs="新細明體"/>
          <w:kern w:val="0"/>
        </w:rPr>
      </w:pPr>
      <w:r w:rsidRPr="004D2467">
        <w:rPr>
          <w:rFonts w:ascii="標楷體" w:eastAsia="標楷體" w:hAnsi="標楷體" w:cs="新細明體"/>
          <w:kern w:val="0"/>
        </w:rPr>
        <w:t>(三)</w:t>
      </w:r>
      <w:r w:rsidRPr="0090369B">
        <w:rPr>
          <w:rFonts w:hint="eastAsia"/>
        </w:rPr>
        <w:t xml:space="preserve"> </w:t>
      </w:r>
      <w:r w:rsidRPr="0090369B">
        <w:rPr>
          <w:rFonts w:ascii="標楷體" w:eastAsia="標楷體" w:hAnsi="標楷體" w:cs="新細明體" w:hint="eastAsia"/>
          <w:kern w:val="0"/>
        </w:rPr>
        <w:t>申請者除填寫本學期申請書，並依下所列身分繳附相關證件交回衛生組：</w:t>
      </w:r>
      <w:r w:rsidRPr="0090369B">
        <w:rPr>
          <w:rFonts w:ascii="標楷體" w:eastAsia="標楷體" w:hAnsi="標楷體" w:cs="新細明體"/>
          <w:kern w:val="0"/>
        </w:rPr>
        <w:t xml:space="preserve"> </w:t>
      </w:r>
    </w:p>
    <w:tbl>
      <w:tblPr>
        <w:tblStyle w:val="ac"/>
        <w:tblW w:w="9623" w:type="dxa"/>
        <w:tblInd w:w="720" w:type="dxa"/>
        <w:tblLook w:val="04A0" w:firstRow="1" w:lastRow="0" w:firstColumn="1" w:lastColumn="0" w:noHBand="0" w:noVBand="1"/>
      </w:tblPr>
      <w:tblGrid>
        <w:gridCol w:w="551"/>
        <w:gridCol w:w="2501"/>
        <w:gridCol w:w="2886"/>
        <w:gridCol w:w="3685"/>
      </w:tblGrid>
      <w:tr w:rsidR="000D3B1B" w:rsidRPr="0090369B" w:rsidTr="005C00D3">
        <w:tc>
          <w:tcPr>
            <w:tcW w:w="551"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序</w:t>
            </w:r>
          </w:p>
        </w:tc>
        <w:tc>
          <w:tcPr>
            <w:tcW w:w="2501"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身分類別</w:t>
            </w:r>
          </w:p>
        </w:tc>
        <w:tc>
          <w:tcPr>
            <w:tcW w:w="2886"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繳交證件</w:t>
            </w:r>
          </w:p>
        </w:tc>
        <w:tc>
          <w:tcPr>
            <w:tcW w:w="3685"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備註</w:t>
            </w:r>
          </w:p>
        </w:tc>
      </w:tr>
      <w:tr w:rsidR="000D3B1B" w:rsidRPr="0090369B" w:rsidTr="005C00D3">
        <w:tc>
          <w:tcPr>
            <w:tcW w:w="551"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1</w:t>
            </w:r>
          </w:p>
        </w:tc>
        <w:tc>
          <w:tcPr>
            <w:tcW w:w="2501"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列冊(中)低收入戶</w:t>
            </w:r>
          </w:p>
        </w:tc>
        <w:tc>
          <w:tcPr>
            <w:tcW w:w="2886"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區公所核發之(中)低收入戶證明，</w:t>
            </w:r>
          </w:p>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本期無需繳交證件</w:t>
            </w:r>
          </w:p>
        </w:tc>
        <w:tc>
          <w:tcPr>
            <w:tcW w:w="3685"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證件隨</w:t>
            </w:r>
            <w:r w:rsidRPr="0090369B">
              <w:rPr>
                <w:rFonts w:ascii="標楷體" w:eastAsia="標楷體" w:hAnsi="標楷體" w:cs="新細明體" w:hint="eastAsia"/>
                <w:b/>
                <w:bCs/>
                <w:sz w:val="24"/>
                <w:shd w:val="pct15" w:color="auto" w:fill="FFFFFF"/>
              </w:rPr>
              <w:t>年度</w:t>
            </w:r>
            <w:r w:rsidRPr="0090369B">
              <w:rPr>
                <w:rFonts w:ascii="標楷體" w:eastAsia="標楷體" w:hAnsi="標楷體" w:cs="新細明體" w:hint="eastAsia"/>
                <w:sz w:val="24"/>
              </w:rPr>
              <w:t>更新，</w:t>
            </w:r>
          </w:p>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下期需繳交113年度證件</w:t>
            </w:r>
          </w:p>
        </w:tc>
      </w:tr>
      <w:tr w:rsidR="000D3B1B" w:rsidRPr="0090369B" w:rsidTr="005C00D3">
        <w:tc>
          <w:tcPr>
            <w:tcW w:w="551"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2</w:t>
            </w:r>
          </w:p>
        </w:tc>
        <w:tc>
          <w:tcPr>
            <w:tcW w:w="2501"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家境清寒</w:t>
            </w:r>
          </w:p>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b/>
                <w:bCs/>
                <w:sz w:val="24"/>
                <w:u w:val="single"/>
              </w:rPr>
              <w:t>(依本市列冊中低收入戶標準)</w:t>
            </w:r>
          </w:p>
        </w:tc>
        <w:tc>
          <w:tcPr>
            <w:tcW w:w="2886"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 xml:space="preserve">111年度 </w:t>
            </w:r>
          </w:p>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A.全戶各類所得清單、</w:t>
            </w:r>
          </w:p>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B.全戶財產清單、</w:t>
            </w:r>
          </w:p>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C.戶口名簿影本</w:t>
            </w:r>
          </w:p>
        </w:tc>
        <w:tc>
          <w:tcPr>
            <w:tcW w:w="3685"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證件隨</w:t>
            </w:r>
            <w:r w:rsidRPr="0090369B">
              <w:rPr>
                <w:rFonts w:ascii="標楷體" w:eastAsia="標楷體" w:hAnsi="標楷體" w:cs="新細明體" w:hint="eastAsia"/>
                <w:b/>
                <w:bCs/>
                <w:sz w:val="24"/>
                <w:shd w:val="pct15" w:color="auto" w:fill="FFFFFF"/>
              </w:rPr>
              <w:t>學年度</w:t>
            </w:r>
            <w:r w:rsidRPr="0090369B">
              <w:rPr>
                <w:rFonts w:ascii="標楷體" w:eastAsia="標楷體" w:hAnsi="標楷體" w:cs="新細明體" w:hint="eastAsia"/>
                <w:sz w:val="24"/>
              </w:rPr>
              <w:t>更新</w:t>
            </w:r>
          </w:p>
        </w:tc>
      </w:tr>
      <w:tr w:rsidR="000D3B1B" w:rsidRPr="0090369B" w:rsidTr="005C00D3">
        <w:tc>
          <w:tcPr>
            <w:tcW w:w="551"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3</w:t>
            </w:r>
          </w:p>
        </w:tc>
        <w:tc>
          <w:tcPr>
            <w:tcW w:w="2501"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家遭變故</w:t>
            </w:r>
          </w:p>
        </w:tc>
        <w:tc>
          <w:tcPr>
            <w:tcW w:w="2886" w:type="dxa"/>
            <w:vAlign w:val="center"/>
          </w:tcPr>
          <w:p w:rsidR="000D3B1B" w:rsidRPr="0090369B" w:rsidRDefault="000D3B1B" w:rsidP="00F52E58">
            <w:pPr>
              <w:pStyle w:val="a3"/>
              <w:widowControl/>
              <w:numPr>
                <w:ilvl w:val="0"/>
                <w:numId w:val="17"/>
              </w:numPr>
              <w:ind w:leftChars="0"/>
              <w:jc w:val="both"/>
              <w:rPr>
                <w:rFonts w:ascii="標楷體" w:eastAsia="標楷體" w:hAnsi="標楷體" w:cs="新細明體"/>
                <w:sz w:val="24"/>
              </w:rPr>
            </w:pPr>
            <w:r w:rsidRPr="0090369B">
              <w:rPr>
                <w:rFonts w:ascii="標楷體" w:eastAsia="標楷體" w:hAnsi="標楷體" w:cs="新細明體" w:hint="eastAsia"/>
                <w:sz w:val="24"/>
              </w:rPr>
              <w:t>變故證明</w:t>
            </w:r>
          </w:p>
          <w:p w:rsidR="000D3B1B" w:rsidRPr="0090369B" w:rsidRDefault="000D3B1B" w:rsidP="00F52E58">
            <w:pPr>
              <w:pStyle w:val="a3"/>
              <w:widowControl/>
              <w:numPr>
                <w:ilvl w:val="0"/>
                <w:numId w:val="17"/>
              </w:numPr>
              <w:ind w:leftChars="0"/>
              <w:jc w:val="both"/>
              <w:rPr>
                <w:rFonts w:ascii="標楷體" w:eastAsia="標楷體" w:hAnsi="標楷體" w:cs="新細明體"/>
                <w:sz w:val="24"/>
              </w:rPr>
            </w:pPr>
            <w:r w:rsidRPr="0090369B">
              <w:rPr>
                <w:rFonts w:ascii="標楷體" w:eastAsia="標楷體" w:hAnsi="標楷體" w:cs="新細明體" w:hint="eastAsia"/>
                <w:sz w:val="24"/>
              </w:rPr>
              <w:t>導師詳填實訪結果及補助建議</w:t>
            </w:r>
          </w:p>
        </w:tc>
        <w:tc>
          <w:tcPr>
            <w:tcW w:w="3685" w:type="dxa"/>
            <w:vAlign w:val="center"/>
          </w:tcPr>
          <w:p w:rsidR="000D3B1B" w:rsidRPr="00470AFC" w:rsidRDefault="000D3B1B" w:rsidP="00F52E58">
            <w:pPr>
              <w:pStyle w:val="a3"/>
              <w:widowControl/>
              <w:numPr>
                <w:ilvl w:val="0"/>
                <w:numId w:val="18"/>
              </w:numPr>
              <w:ind w:leftChars="0"/>
              <w:rPr>
                <w:rFonts w:ascii="標楷體" w:eastAsia="標楷體" w:hAnsi="標楷體" w:cs="新細明體"/>
                <w:sz w:val="24"/>
              </w:rPr>
            </w:pPr>
            <w:r w:rsidRPr="00470AFC">
              <w:rPr>
                <w:rFonts w:ascii="標楷體" w:eastAsia="標楷體" w:hAnsi="標楷體" w:cs="新細明體" w:hint="eastAsia"/>
                <w:sz w:val="24"/>
              </w:rPr>
              <w:t>導師實訪結果及補助建議為審查會議審核主要標準</w:t>
            </w:r>
          </w:p>
          <w:p w:rsidR="000D3B1B" w:rsidRPr="00470AFC" w:rsidRDefault="000D3B1B" w:rsidP="00F52E58">
            <w:pPr>
              <w:pStyle w:val="a3"/>
              <w:widowControl/>
              <w:numPr>
                <w:ilvl w:val="0"/>
                <w:numId w:val="18"/>
              </w:numPr>
              <w:ind w:leftChars="0"/>
              <w:rPr>
                <w:rFonts w:ascii="標楷體" w:eastAsia="標楷體" w:hAnsi="標楷體" w:cs="新細明體"/>
                <w:sz w:val="24"/>
              </w:rPr>
            </w:pPr>
            <w:r w:rsidRPr="00470AFC">
              <w:rPr>
                <w:rFonts w:ascii="標楷體" w:eastAsia="標楷體" w:hAnsi="標楷體" w:cs="新細明體" w:hint="eastAsia"/>
                <w:sz w:val="24"/>
              </w:rPr>
              <w:t>變故發生已逾一年半以上者，建議繳交證件ABC待審</w:t>
            </w:r>
          </w:p>
        </w:tc>
      </w:tr>
      <w:tr w:rsidR="000D3B1B" w:rsidRPr="0090369B" w:rsidTr="005C00D3">
        <w:tc>
          <w:tcPr>
            <w:tcW w:w="551" w:type="dxa"/>
            <w:vAlign w:val="center"/>
          </w:tcPr>
          <w:p w:rsidR="000D3B1B" w:rsidRPr="0090369B" w:rsidRDefault="000D3B1B" w:rsidP="005C00D3">
            <w:pPr>
              <w:widowControl/>
              <w:jc w:val="center"/>
              <w:rPr>
                <w:rFonts w:ascii="標楷體" w:eastAsia="標楷體" w:hAnsi="標楷體" w:cs="新細明體"/>
                <w:sz w:val="24"/>
              </w:rPr>
            </w:pPr>
            <w:r w:rsidRPr="0090369B">
              <w:rPr>
                <w:rFonts w:ascii="標楷體" w:eastAsia="標楷體" w:hAnsi="標楷體" w:cs="新細明體" w:hint="eastAsia"/>
                <w:sz w:val="24"/>
              </w:rPr>
              <w:t>4</w:t>
            </w:r>
          </w:p>
        </w:tc>
        <w:tc>
          <w:tcPr>
            <w:tcW w:w="2501"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未繳任何證明文件</w:t>
            </w:r>
          </w:p>
        </w:tc>
        <w:tc>
          <w:tcPr>
            <w:tcW w:w="2886" w:type="dxa"/>
            <w:vAlign w:val="center"/>
          </w:tcPr>
          <w:p w:rsidR="000D3B1B" w:rsidRPr="0090369B" w:rsidRDefault="000D3B1B" w:rsidP="005C00D3">
            <w:pPr>
              <w:widowControl/>
              <w:jc w:val="both"/>
              <w:rPr>
                <w:rFonts w:ascii="標楷體" w:eastAsia="標楷體" w:hAnsi="標楷體" w:cs="新細明體"/>
                <w:sz w:val="24"/>
              </w:rPr>
            </w:pPr>
            <w:r w:rsidRPr="0090369B">
              <w:rPr>
                <w:rFonts w:ascii="標楷體" w:eastAsia="標楷體" w:hAnsi="標楷體" w:cs="新細明體" w:hint="eastAsia"/>
                <w:sz w:val="24"/>
              </w:rPr>
              <w:t>導師詳填實訪結果及補助建議</w:t>
            </w:r>
          </w:p>
        </w:tc>
        <w:tc>
          <w:tcPr>
            <w:tcW w:w="3685" w:type="dxa"/>
            <w:vAlign w:val="center"/>
          </w:tcPr>
          <w:p w:rsidR="000D3B1B" w:rsidRPr="0090369B" w:rsidRDefault="000D3B1B" w:rsidP="005C00D3">
            <w:pPr>
              <w:kinsoku w:val="0"/>
              <w:adjustRightInd w:val="0"/>
              <w:snapToGrid w:val="0"/>
              <w:rPr>
                <w:rFonts w:ascii="標楷體" w:eastAsia="標楷體" w:hAnsi="標楷體" w:cs="新細明體"/>
                <w:sz w:val="24"/>
              </w:rPr>
            </w:pPr>
            <w:r w:rsidRPr="0090369B">
              <w:rPr>
                <w:rFonts w:ascii="標楷體" w:eastAsia="標楷體" w:hAnsi="標楷體" w:cs="新細明體" w:hint="eastAsia"/>
                <w:sz w:val="24"/>
              </w:rPr>
              <w:t>導師實訪結果及補助建議為審查會議主要審核標準</w:t>
            </w:r>
          </w:p>
        </w:tc>
      </w:tr>
    </w:tbl>
    <w:p w:rsidR="000D3B1B" w:rsidRPr="0090369B" w:rsidRDefault="000D3B1B" w:rsidP="000D3B1B">
      <w:pPr>
        <w:widowControl/>
        <w:spacing w:line="360" w:lineRule="auto"/>
        <w:ind w:leftChars="100" w:left="720" w:hangingChars="200" w:hanging="480"/>
        <w:jc w:val="both"/>
        <w:rPr>
          <w:rFonts w:ascii="標楷體" w:eastAsia="標楷體" w:hAnsi="標楷體" w:cs="新細明體"/>
          <w:kern w:val="0"/>
        </w:rPr>
      </w:pPr>
      <w:r w:rsidRPr="0090369B">
        <w:rPr>
          <w:rFonts w:ascii="標楷體" w:eastAsia="標楷體" w:hAnsi="標楷體" w:cs="新細明體"/>
          <w:kern w:val="0"/>
        </w:rPr>
        <w:tab/>
      </w:r>
      <w:r w:rsidRPr="0090369B">
        <w:rPr>
          <w:rFonts w:ascii="標楷體" w:eastAsia="標楷體" w:hAnsi="標楷體" w:cs="新細明體" w:hint="eastAsia"/>
          <w:kern w:val="0"/>
        </w:rPr>
        <w:sym w:font="Wingdings 2" w:char="F0DF"/>
      </w:r>
      <w:r w:rsidRPr="0090369B">
        <w:rPr>
          <w:rFonts w:ascii="標楷體" w:eastAsia="標楷體" w:hAnsi="標楷體" w:cs="新細明體" w:hint="eastAsia"/>
          <w:kern w:val="0"/>
        </w:rPr>
        <w:t>學生本人金融機構(含郵局)存簿封面影本：僅需第一次申請時繳交</w:t>
      </w:r>
    </w:p>
    <w:p w:rsidR="000D3B1B" w:rsidRPr="0090369B" w:rsidRDefault="000D3B1B" w:rsidP="000D3B1B">
      <w:pPr>
        <w:widowControl/>
        <w:ind w:leftChars="100" w:left="720" w:hangingChars="200" w:hanging="480"/>
        <w:jc w:val="both"/>
        <w:rPr>
          <w:rFonts w:ascii="標楷體" w:eastAsia="標楷體" w:hAnsi="標楷體" w:cs="新細明體"/>
          <w:kern w:val="0"/>
        </w:rPr>
      </w:pPr>
      <w:r w:rsidRPr="0090369B">
        <w:rPr>
          <w:rFonts w:ascii="標楷體" w:eastAsia="標楷體" w:hAnsi="標楷體" w:cs="新細明體"/>
          <w:kern w:val="0"/>
        </w:rPr>
        <w:t>(</w:t>
      </w:r>
      <w:r>
        <w:rPr>
          <w:rFonts w:ascii="標楷體" w:eastAsia="標楷體" w:hAnsi="標楷體" w:cs="新細明體" w:hint="eastAsia"/>
          <w:kern w:val="0"/>
        </w:rPr>
        <w:t>四</w:t>
      </w:r>
      <w:r w:rsidRPr="0090369B">
        <w:rPr>
          <w:rFonts w:ascii="標楷體" w:eastAsia="標楷體" w:hAnsi="標楷體" w:cs="新細明體"/>
          <w:kern w:val="0"/>
        </w:rPr>
        <w:t>)</w:t>
      </w:r>
      <w:r w:rsidRPr="0090369B">
        <w:rPr>
          <w:rFonts w:ascii="標楷體" w:eastAsia="標楷體" w:hAnsi="標楷體" w:cs="新細明體" w:hint="eastAsia"/>
          <w:kern w:val="0"/>
        </w:rPr>
        <w:t>學生有需要帶午餐備品回家當晚餐者，請洽總務處。</w:t>
      </w:r>
    </w:p>
    <w:p w:rsidR="000D3B1B" w:rsidRPr="0090369B" w:rsidRDefault="000D3B1B" w:rsidP="000D3B1B">
      <w:pPr>
        <w:widowControl/>
        <w:jc w:val="both"/>
        <w:rPr>
          <w:rFonts w:ascii="標楷體" w:eastAsia="標楷體" w:hAnsi="標楷體" w:cs="新細明體"/>
          <w:kern w:val="0"/>
        </w:rPr>
      </w:pPr>
      <w:r w:rsidRPr="0090369B">
        <w:rPr>
          <w:rFonts w:ascii="標楷體" w:eastAsia="標楷體" w:hAnsi="標楷體" w:cs="新細明體" w:hint="eastAsia"/>
          <w:kern w:val="0"/>
        </w:rPr>
        <w:t>三、閱讀活動推動</w:t>
      </w:r>
    </w:p>
    <w:p w:rsidR="000D3B1B" w:rsidRDefault="000D3B1B" w:rsidP="000D3B1B">
      <w:pPr>
        <w:widowControl/>
        <w:ind w:leftChars="100" w:left="720" w:hangingChars="200" w:hanging="480"/>
        <w:jc w:val="both"/>
        <w:rPr>
          <w:rFonts w:ascii="標楷體" w:eastAsia="標楷體" w:hAnsi="標楷體" w:cs="新細明體"/>
          <w:kern w:val="0"/>
        </w:rPr>
      </w:pPr>
      <w:r>
        <w:rPr>
          <w:rFonts w:ascii="標楷體" w:eastAsia="標楷體" w:hAnsi="標楷體" w:cs="新細明體" w:hint="eastAsia"/>
          <w:kern w:val="0"/>
        </w:rPr>
        <w:t>(一)閱讀護照認證：</w:t>
      </w:r>
    </w:p>
    <w:p w:rsidR="000D3B1B" w:rsidRDefault="000D3B1B" w:rsidP="000D3B1B">
      <w:pPr>
        <w:widowControl/>
        <w:ind w:leftChars="100" w:left="720" w:hangingChars="200" w:hanging="480"/>
        <w:jc w:val="both"/>
        <w:rPr>
          <w:rFonts w:ascii="標楷體" w:eastAsia="標楷體" w:hAnsi="標楷體" w:cs="新細明體"/>
          <w:kern w:val="0"/>
        </w:rPr>
      </w:pPr>
      <w:r>
        <w:rPr>
          <w:rFonts w:ascii="標楷體" w:eastAsia="標楷體" w:hAnsi="標楷體" w:cs="新細明體"/>
          <w:kern w:val="0"/>
        </w:rPr>
        <w:t xml:space="preserve">    </w:t>
      </w:r>
      <w:r>
        <w:rPr>
          <w:rFonts w:ascii="標楷體" w:eastAsia="標楷體" w:hAnsi="標楷體" w:cs="新細明體" w:hint="eastAsia"/>
          <w:kern w:val="0"/>
        </w:rPr>
        <w:t>結合班級圖書與巡迴書箱活動辦理閱讀認證，學生心得寫作每篇150字以上、或公開和全班分享閱讀心得，可由導師或國文老師或其他任課老師認證簽章，累計心得4篇以上開始可分別獲書香獎、學士獎、碩士獎、博士獎(請參閱閱讀護照上說明)，並有摸彩券及記嘉獎、小功等獎勵；領取博士獎後，累計閱讀滿50本(其中至少有10本以上為中興經典書目中之書籍並經設備組認證通過)，於畢業學年五月底前提出申請，經審核通過於畢業典禮頒發「中興書卷獎」。</w:t>
      </w:r>
    </w:p>
    <w:p w:rsidR="000D3B1B" w:rsidRDefault="000D3B1B" w:rsidP="000D3B1B">
      <w:pPr>
        <w:widowControl/>
        <w:ind w:leftChars="100" w:left="240"/>
        <w:jc w:val="both"/>
        <w:rPr>
          <w:rFonts w:ascii="標楷體" w:eastAsia="標楷體" w:hAnsi="標楷體" w:cs="新細明體"/>
          <w:kern w:val="0"/>
        </w:rPr>
      </w:pPr>
      <w:r>
        <w:rPr>
          <w:rFonts w:ascii="標楷體" w:eastAsia="標楷體" w:hAnsi="標楷體" w:cs="新細明體" w:hint="eastAsia"/>
          <w:kern w:val="0"/>
        </w:rPr>
        <w:t>(二)班級圖書（七年級57本、八年級56本，箱內附有清單）</w:t>
      </w:r>
    </w:p>
    <w:p w:rsidR="000D3B1B" w:rsidRDefault="000D3B1B" w:rsidP="000D3B1B">
      <w:pPr>
        <w:widowControl/>
        <w:ind w:leftChars="300" w:left="720"/>
        <w:jc w:val="both"/>
        <w:rPr>
          <w:rFonts w:ascii="標楷體" w:eastAsia="標楷體" w:hAnsi="標楷體" w:cs="新細明體"/>
          <w:kern w:val="0"/>
        </w:rPr>
      </w:pPr>
      <w:r>
        <w:rPr>
          <w:rFonts w:ascii="標楷體" w:eastAsia="標楷體" w:hAnsi="標楷體" w:cs="新細明體" w:hint="eastAsia"/>
          <w:kern w:val="0"/>
        </w:rPr>
        <w:lastRenderedPageBreak/>
        <w:t>七年級資訊股長於9/4(一)午休帶4名同學至圖書館領取七年級班級圖書，書箱隨班一年，七年級下學期等待通知後，繳回圖書館並領取八年級班級書箱。</w:t>
      </w:r>
    </w:p>
    <w:p w:rsidR="000D3B1B" w:rsidRDefault="000D3B1B" w:rsidP="000D3B1B">
      <w:pPr>
        <w:widowControl/>
        <w:ind w:leftChars="100" w:left="240"/>
        <w:jc w:val="both"/>
        <w:rPr>
          <w:rFonts w:ascii="標楷體" w:eastAsia="標楷體" w:hAnsi="標楷體" w:cs="新細明體"/>
          <w:kern w:val="0"/>
        </w:rPr>
      </w:pPr>
      <w:r>
        <w:rPr>
          <w:rFonts w:ascii="標楷體" w:eastAsia="標楷體" w:hAnsi="標楷體" w:cs="新細明體" w:hint="eastAsia"/>
          <w:kern w:val="0"/>
        </w:rPr>
        <w:t>(三)主題書展</w:t>
      </w:r>
    </w:p>
    <w:p w:rsidR="000D3B1B" w:rsidRDefault="000D3B1B" w:rsidP="000D3B1B">
      <w:pPr>
        <w:widowControl/>
        <w:ind w:leftChars="300" w:left="720"/>
        <w:jc w:val="both"/>
        <w:rPr>
          <w:rFonts w:ascii="標楷體" w:eastAsia="標楷體" w:hAnsi="標楷體" w:cs="新細明體"/>
          <w:kern w:val="0"/>
        </w:rPr>
      </w:pPr>
      <w:r>
        <w:rPr>
          <w:rFonts w:ascii="標楷體" w:eastAsia="標楷體" w:hAnsi="標楷體" w:cs="新細明體" w:hint="eastAsia"/>
          <w:kern w:val="0"/>
        </w:rPr>
        <w:t>每學期2次書展，完成學習單可認證閱讀護照及領取摸彩券兩張</w:t>
      </w:r>
    </w:p>
    <w:p w:rsidR="000D3B1B" w:rsidRDefault="000D3B1B" w:rsidP="000D3B1B">
      <w:pPr>
        <w:widowControl/>
        <w:ind w:leftChars="100" w:left="240"/>
        <w:jc w:val="both"/>
        <w:rPr>
          <w:rFonts w:ascii="標楷體" w:eastAsia="標楷體" w:hAnsi="標楷體" w:cs="新細明體"/>
          <w:kern w:val="0"/>
        </w:rPr>
      </w:pPr>
      <w:r>
        <w:rPr>
          <w:rFonts w:ascii="標楷體" w:eastAsia="標楷體" w:hAnsi="標楷體" w:cs="新細明體" w:hint="eastAsia"/>
          <w:kern w:val="0"/>
        </w:rPr>
        <w:t>(四)讀報教育</w:t>
      </w:r>
    </w:p>
    <w:p w:rsidR="000D3B1B" w:rsidRDefault="000D3B1B" w:rsidP="000D3B1B">
      <w:pPr>
        <w:widowControl/>
        <w:ind w:leftChars="300" w:left="720"/>
        <w:jc w:val="both"/>
        <w:rPr>
          <w:rFonts w:ascii="標楷體" w:eastAsia="標楷體" w:hAnsi="標楷體" w:cs="新細明體"/>
          <w:kern w:val="0"/>
        </w:rPr>
      </w:pPr>
      <w:r>
        <w:rPr>
          <w:rFonts w:ascii="標楷體" w:eastAsia="標楷體" w:hAnsi="標楷體" w:cs="新細明體" w:hint="eastAsia"/>
          <w:kern w:val="0"/>
        </w:rPr>
        <w:t>將為全校各班申請派送「國語日報中學生報」，配合辦理讀報有獎徵答並抽出幸運同學可得驚喜小禮物；資訊股長於期末將完整期數周報(約10期)送交設備組蔡雅惠老師查驗，可獲得志工服務時數3小時或嘉獎1支；另為鼓勵學生能確實閱覽報紙，設備組志工將於派報期間每周五午休查核各班公佈欄是否有報紙展示布置並更換，設備組將於期末另核發志工服務時數2小時(若資訊股長服務時數已滿，導師可指定一名服務同學習協助並提供名單)。</w:t>
      </w:r>
    </w:p>
    <w:p w:rsidR="000D3B1B" w:rsidRDefault="000D3B1B" w:rsidP="000D3B1B">
      <w:pPr>
        <w:widowControl/>
        <w:rPr>
          <w:rFonts w:ascii="標楷體" w:eastAsia="標楷體" w:hAnsi="標楷體" w:cs="新細明體"/>
          <w:kern w:val="0"/>
        </w:rPr>
      </w:pPr>
      <w:r>
        <w:rPr>
          <w:rFonts w:ascii="標楷體" w:eastAsia="標楷體" w:hAnsi="標楷體" w:cs="新細明體" w:hint="eastAsia"/>
          <w:kern w:val="0"/>
        </w:rPr>
        <w:t>四、新生閱讀贈書</w:t>
      </w:r>
    </w:p>
    <w:p w:rsidR="000D3B1B" w:rsidRDefault="000D3B1B" w:rsidP="000D3B1B">
      <w:pPr>
        <w:widowControl/>
        <w:ind w:left="480"/>
        <w:rPr>
          <w:rFonts w:ascii="標楷體" w:eastAsia="標楷體" w:hAnsi="標楷體" w:cs="新細明體"/>
          <w:kern w:val="0"/>
        </w:rPr>
      </w:pPr>
      <w:r>
        <w:rPr>
          <w:rFonts w:ascii="標楷體" w:eastAsia="標楷體" w:hAnsi="標楷體" w:cs="新細明體" w:hint="eastAsia"/>
          <w:kern w:val="0"/>
        </w:rPr>
        <w:t>依據教育部國教署「112學年度新生閱讀推廣計畫」辦理，分贈國中七年級新生每人一本適齡圖書，一併於新生訓練領取課本時發放。</w:t>
      </w:r>
    </w:p>
    <w:p w:rsidR="000D3B1B" w:rsidRDefault="000D3B1B" w:rsidP="000D3B1B">
      <w:pPr>
        <w:widowControl/>
        <w:rPr>
          <w:rFonts w:ascii="標楷體" w:eastAsia="標楷體" w:hAnsi="標楷體" w:cs="新細明體"/>
          <w:kern w:val="0"/>
        </w:rPr>
      </w:pPr>
      <w:r>
        <w:rPr>
          <w:rFonts w:ascii="標楷體" w:eastAsia="標楷體" w:hAnsi="標楷體" w:cs="新細明體" w:hint="eastAsia"/>
          <w:kern w:val="0"/>
        </w:rPr>
        <w:t>五、班級教學設備</w:t>
      </w:r>
    </w:p>
    <w:p w:rsidR="000D3B1B" w:rsidRPr="00260C72" w:rsidRDefault="000D3B1B" w:rsidP="000D3B1B">
      <w:pPr>
        <w:ind w:leftChars="100" w:left="720" w:hangingChars="200" w:hanging="480"/>
        <w:jc w:val="both"/>
        <w:rPr>
          <w:rFonts w:ascii="標楷體" w:eastAsia="標楷體" w:hAnsi="標楷體" w:cs="新細明體"/>
          <w:kern w:val="0"/>
        </w:rPr>
      </w:pPr>
      <w:r>
        <w:rPr>
          <w:rFonts w:ascii="標楷體" w:eastAsia="標楷體" w:hAnsi="標楷體" w:cs="新細明體" w:hint="eastAsia"/>
          <w:kern w:val="0"/>
        </w:rPr>
        <w:t>(一)</w:t>
      </w:r>
      <w:r w:rsidRPr="00260C72">
        <w:rPr>
          <w:rFonts w:ascii="標楷體" w:eastAsia="標楷體" w:hAnsi="標楷體" w:cs="新細明體" w:hint="eastAsia"/>
          <w:kern w:val="0"/>
        </w:rPr>
        <w:t>班級筆電：</w:t>
      </w:r>
    </w:p>
    <w:p w:rsidR="000D3B1B" w:rsidRDefault="000D3B1B" w:rsidP="000D3B1B">
      <w:pPr>
        <w:ind w:leftChars="300" w:left="960" w:hangingChars="100" w:hanging="240"/>
        <w:jc w:val="both"/>
        <w:rPr>
          <w:rFonts w:ascii="標楷體" w:eastAsia="標楷體" w:hAnsi="標楷體" w:cs="新細明體"/>
          <w:kern w:val="0"/>
        </w:rPr>
      </w:pPr>
      <w:r w:rsidRPr="00260C72">
        <w:rPr>
          <w:rFonts w:ascii="標楷體" w:eastAsia="標楷體" w:hAnsi="標楷體" w:cs="新細明體" w:hint="eastAsia"/>
          <w:kern w:val="0"/>
        </w:rPr>
        <w:t>1.班級借用之筆電以用於支援班級教學及班級經營為原則，由導師借用並負保管責任，借用至班級畢業或卸下導師職務時歸還設備組；歸還前請先用乾淨的濕抹布將筆電(含鍵盤)擦拭乾淨，並將電腦中個人資料、檔案移除，以避免個人資料外洩。</w:t>
      </w:r>
    </w:p>
    <w:p w:rsidR="000D3B1B" w:rsidRDefault="000D3B1B" w:rsidP="000D3B1B">
      <w:pPr>
        <w:ind w:leftChars="300" w:left="960" w:hangingChars="100" w:hanging="240"/>
        <w:jc w:val="both"/>
        <w:rPr>
          <w:rFonts w:ascii="標楷體" w:eastAsia="標楷體" w:hAnsi="標楷體" w:cs="新細明體"/>
          <w:kern w:val="0"/>
        </w:rPr>
      </w:pPr>
      <w:r w:rsidRPr="00260C72">
        <w:rPr>
          <w:rFonts w:ascii="標楷體" w:eastAsia="標楷體" w:hAnsi="標楷體" w:cs="新細明體" w:hint="eastAsia"/>
          <w:kern w:val="0"/>
        </w:rPr>
        <w:t>2.遇有機械故障時，應立即停止操作，並交由設備組請廠商維護。</w:t>
      </w:r>
    </w:p>
    <w:p w:rsidR="000D3B1B" w:rsidRDefault="000D3B1B" w:rsidP="000D3B1B">
      <w:pPr>
        <w:ind w:leftChars="300" w:left="960" w:hangingChars="100" w:hanging="240"/>
        <w:jc w:val="both"/>
        <w:rPr>
          <w:rFonts w:ascii="標楷體" w:eastAsia="標楷體" w:hAnsi="標楷體" w:cs="新細明體"/>
          <w:kern w:val="0"/>
        </w:rPr>
      </w:pPr>
      <w:r w:rsidRPr="00260C72">
        <w:rPr>
          <w:rFonts w:ascii="標楷體" w:eastAsia="標楷體" w:hAnsi="標楷體" w:cs="新細明體" w:hint="eastAsia"/>
          <w:kern w:val="0"/>
        </w:rPr>
        <w:t>3.請勿擅自刪除電腦中之任何檔案，自行安裝之軟體應具有版權。</w:t>
      </w:r>
    </w:p>
    <w:p w:rsidR="000D3B1B" w:rsidRDefault="000D3B1B" w:rsidP="000D3B1B">
      <w:pPr>
        <w:ind w:leftChars="300" w:left="960" w:hangingChars="100" w:hanging="240"/>
        <w:jc w:val="both"/>
        <w:rPr>
          <w:rFonts w:ascii="標楷體" w:eastAsia="標楷體" w:hAnsi="標楷體" w:cs="新細明體"/>
          <w:kern w:val="0"/>
        </w:rPr>
      </w:pPr>
      <w:r w:rsidRPr="00260C72">
        <w:rPr>
          <w:rFonts w:ascii="標楷體" w:eastAsia="標楷體" w:hAnsi="標楷體" w:cs="新細明體" w:hint="eastAsia"/>
          <w:kern w:val="0"/>
        </w:rPr>
        <w:t>4.請勿用手或物品接觸電腦之螢幕，也勿於筆電上方放置任何物品，以免造成面板損害。且使用USB外接式裝置(隨身碟、滑鼠……)、音源線及</w:t>
      </w:r>
      <w:r>
        <w:rPr>
          <w:rFonts w:ascii="標楷體" w:eastAsia="標楷體" w:hAnsi="標楷體" w:cs="新細明體" w:hint="eastAsia"/>
          <w:kern w:val="0"/>
        </w:rPr>
        <w:t>HDMI&amp;VGA</w:t>
      </w:r>
      <w:r w:rsidRPr="00260C72">
        <w:rPr>
          <w:rFonts w:ascii="標楷體" w:eastAsia="標楷體" w:hAnsi="標楷體" w:cs="新細明體" w:hint="eastAsia"/>
          <w:kern w:val="0"/>
        </w:rPr>
        <w:t>線時，請務必對準插槽，小心操作，避免因過度用力、搖晃或碰撞造成內部連接板毀損。</w:t>
      </w:r>
    </w:p>
    <w:p w:rsidR="000D3B1B" w:rsidRDefault="000D3B1B" w:rsidP="000D3B1B">
      <w:pPr>
        <w:ind w:leftChars="300" w:left="960" w:hangingChars="100" w:hanging="240"/>
        <w:jc w:val="both"/>
        <w:rPr>
          <w:rFonts w:ascii="標楷體" w:eastAsia="標楷體" w:hAnsi="標楷體" w:cs="新細明體"/>
          <w:kern w:val="0"/>
        </w:rPr>
      </w:pPr>
      <w:r w:rsidRPr="00260C72">
        <w:rPr>
          <w:rFonts w:ascii="標楷體" w:eastAsia="標楷體" w:hAnsi="標楷體" w:cs="新細明體" w:hint="eastAsia"/>
          <w:kern w:val="0"/>
        </w:rPr>
        <w:t>5.光碟使用後，請務必退出光碟機才關機，光碟片留存於光碟機中即關機，有可能造成主機板毀損。</w:t>
      </w:r>
    </w:p>
    <w:p w:rsidR="000D3B1B" w:rsidRPr="002A479C" w:rsidRDefault="000D3B1B" w:rsidP="000D3B1B">
      <w:pPr>
        <w:ind w:leftChars="100" w:left="720" w:hangingChars="200" w:hanging="480"/>
        <w:jc w:val="both"/>
        <w:rPr>
          <w:color w:val="FF0000"/>
        </w:rPr>
      </w:pPr>
      <w:r>
        <w:rPr>
          <w:rFonts w:ascii="標楷體" w:eastAsia="標楷體" w:hAnsi="標楷體" w:cs="新細明體" w:hint="eastAsia"/>
          <w:kern w:val="0"/>
        </w:rPr>
        <w:t>(二)各班配發VGA線(7年級配發HDMI線)及音源線各乙條，請班級妥善保管。線材故障，請將故障線材帶至設備組，以半價購買新品(HDMI線、VGA線85元/條，音源線30元/條) ，如設備組有2手線材庫存，則可免費更換2手線材。</w:t>
      </w:r>
    </w:p>
    <w:p w:rsidR="000D3B1B" w:rsidRPr="002A479C" w:rsidRDefault="000D3B1B" w:rsidP="000D3B1B">
      <w:pPr>
        <w:ind w:leftChars="-27" w:left="480" w:hangingChars="227" w:hanging="545"/>
        <w:jc w:val="both"/>
        <w:rPr>
          <w:rFonts w:ascii="標楷體" w:eastAsia="標楷體" w:hAnsi="標楷體"/>
          <w:b/>
          <w:color w:val="FF0000"/>
        </w:rPr>
      </w:pPr>
    </w:p>
    <w:p w:rsidR="000D3B1B" w:rsidRPr="007D27D5" w:rsidRDefault="000D3B1B" w:rsidP="000D3B1B">
      <w:pPr>
        <w:ind w:leftChars="-27" w:left="480" w:hangingChars="227" w:hanging="545"/>
        <w:jc w:val="both"/>
        <w:rPr>
          <w:rFonts w:ascii="標楷體" w:eastAsia="標楷體" w:hAnsi="標楷體"/>
          <w:b/>
        </w:rPr>
      </w:pPr>
      <w:r w:rsidRPr="007D27D5">
        <w:rPr>
          <w:rFonts w:ascii="標楷體" w:eastAsia="標楷體" w:hAnsi="標楷體" w:hint="eastAsia"/>
          <w:b/>
        </w:rPr>
        <w:t>【資訊組】</w:t>
      </w:r>
    </w:p>
    <w:p w:rsidR="000D3B1B" w:rsidRPr="006A25B6" w:rsidRDefault="000D3B1B" w:rsidP="000D3B1B">
      <w:pPr>
        <w:ind w:left="480" w:hangingChars="200" w:hanging="480"/>
        <w:jc w:val="both"/>
        <w:rPr>
          <w:rFonts w:ascii="標楷體" w:eastAsia="標楷體" w:hAnsi="標楷體"/>
        </w:rPr>
      </w:pPr>
      <w:r>
        <w:rPr>
          <w:rFonts w:ascii="標楷體" w:eastAsia="標楷體" w:hAnsi="標楷體"/>
        </w:rPr>
        <w:t>一、</w:t>
      </w:r>
      <w:r w:rsidRPr="006A25B6">
        <w:rPr>
          <w:rFonts w:ascii="標楷體" w:eastAsia="標楷體" w:hAnsi="標楷體" w:hint="eastAsia"/>
        </w:rPr>
        <w:t>信</w:t>
      </w:r>
      <w:r w:rsidRPr="006A25B6">
        <w:rPr>
          <w:rFonts w:ascii="標楷體" w:eastAsia="標楷體" w:hAnsi="標楷體"/>
        </w:rPr>
        <w:t>301</w:t>
      </w:r>
      <w:r w:rsidRPr="006A25B6">
        <w:rPr>
          <w:rFonts w:ascii="標楷體" w:eastAsia="標楷體" w:hAnsi="標楷體" w:hint="eastAsia"/>
        </w:rPr>
        <w:t>（九年級資訊科技教室）、信</w:t>
      </w:r>
      <w:r w:rsidRPr="006A25B6">
        <w:rPr>
          <w:rFonts w:ascii="標楷體" w:eastAsia="標楷體" w:hAnsi="標楷體"/>
        </w:rPr>
        <w:t>401</w:t>
      </w:r>
      <w:r w:rsidRPr="006A25B6">
        <w:rPr>
          <w:rFonts w:ascii="標楷體" w:eastAsia="標楷體" w:hAnsi="標楷體" w:hint="eastAsia"/>
        </w:rPr>
        <w:t>（八年級資訊科技教室）、信</w:t>
      </w:r>
      <w:r w:rsidRPr="006A25B6">
        <w:rPr>
          <w:rFonts w:ascii="標楷體" w:eastAsia="標楷體" w:hAnsi="標楷體"/>
        </w:rPr>
        <w:t>402</w:t>
      </w:r>
      <w:r w:rsidRPr="006A25B6">
        <w:rPr>
          <w:rFonts w:ascii="標楷體" w:eastAsia="標楷體" w:hAnsi="標楷體" w:hint="eastAsia"/>
        </w:rPr>
        <w:t>（七年級資訊科技教室）電腦暑假期間已全數維修完畢。因</w:t>
      </w:r>
      <w:r w:rsidRPr="006A25B6">
        <w:rPr>
          <w:rFonts w:ascii="標楷體" w:eastAsia="標楷體" w:hAnsi="標楷體"/>
        </w:rPr>
        <w:t>1~7</w:t>
      </w:r>
      <w:r w:rsidRPr="006A25B6">
        <w:rPr>
          <w:rFonts w:ascii="標楷體" w:eastAsia="標楷體" w:hAnsi="標楷體" w:hint="eastAsia"/>
        </w:rPr>
        <w:t>節供正常上課及資訊科技課調代課用，僅開放第</w:t>
      </w:r>
      <w:r w:rsidRPr="006A25B6">
        <w:rPr>
          <w:rFonts w:ascii="標楷體" w:eastAsia="標楷體" w:hAnsi="標楷體"/>
        </w:rPr>
        <w:t>8</w:t>
      </w:r>
      <w:r w:rsidRPr="006A25B6">
        <w:rPr>
          <w:rFonts w:ascii="標楷體" w:eastAsia="標楷體" w:hAnsi="標楷體" w:hint="eastAsia"/>
        </w:rPr>
        <w:t>節課供其他領域教師借用。要借用電腦教室的老師請登入雲端學務整合系統，選擇［總務相關</w:t>
      </w:r>
      <w:r w:rsidRPr="006A25B6">
        <w:rPr>
          <w:rFonts w:ascii="標楷體" w:eastAsia="標楷體" w:hAnsi="標楷體"/>
        </w:rPr>
        <w:t>]-[</w:t>
      </w:r>
      <w:r w:rsidRPr="006A25B6">
        <w:rPr>
          <w:rFonts w:ascii="標楷體" w:eastAsia="標楷體" w:hAnsi="標楷體" w:hint="eastAsia"/>
        </w:rPr>
        <w:t>專科教室預約</w:t>
      </w:r>
      <w:r w:rsidRPr="006A25B6">
        <w:rPr>
          <w:rFonts w:ascii="標楷體" w:eastAsia="標楷體" w:hAnsi="標楷體"/>
        </w:rPr>
        <w:t>]</w:t>
      </w:r>
      <w:r w:rsidRPr="006A25B6">
        <w:rPr>
          <w:rFonts w:ascii="標楷體" w:eastAsia="標楷體" w:hAnsi="標楷體" w:hint="eastAsia"/>
        </w:rPr>
        <w:t>進行登記。</w:t>
      </w:r>
    </w:p>
    <w:p w:rsidR="000D3B1B" w:rsidRPr="006A25B6" w:rsidRDefault="000D3B1B" w:rsidP="000D3B1B">
      <w:pPr>
        <w:ind w:left="480" w:hangingChars="200" w:hanging="480"/>
        <w:jc w:val="both"/>
        <w:rPr>
          <w:rFonts w:ascii="標楷體" w:eastAsia="標楷體" w:hAnsi="標楷體"/>
        </w:rPr>
      </w:pPr>
      <w:r w:rsidRPr="006A25B6">
        <w:rPr>
          <w:rFonts w:ascii="標楷體" w:eastAsia="標楷體" w:hAnsi="標楷體" w:hint="eastAsia"/>
        </w:rPr>
        <w:t>二、本校無線網路TYC_Learning基地台已架設124個，網速可達800M以上（比有線的100M快），請各位老師多加利用。</w:t>
      </w:r>
    </w:p>
    <w:p w:rsidR="000D3B1B" w:rsidRPr="006A25B6" w:rsidRDefault="000D3B1B" w:rsidP="000D3B1B">
      <w:pPr>
        <w:ind w:left="480" w:hangingChars="200" w:hanging="480"/>
        <w:jc w:val="both"/>
        <w:rPr>
          <w:rFonts w:ascii="標楷體" w:eastAsia="標楷體" w:hAnsi="標楷體"/>
        </w:rPr>
      </w:pPr>
      <w:r w:rsidRPr="006A25B6">
        <w:rPr>
          <w:rFonts w:ascii="標楷體" w:eastAsia="標楷體" w:hAnsi="標楷體" w:hint="eastAsia"/>
        </w:rPr>
        <w:t>三、TYC_Learning開通方式為使用者自行開通，無需到資訊組設定。一個設備只需連一次AutoRegMAC開通後，就可永久使用TYC_Learning上網。詳細設定方式請參考[學校首頁]-</w:t>
      </w:r>
      <w:r w:rsidRPr="006A25B6">
        <w:rPr>
          <w:rFonts w:ascii="標楷體" w:eastAsia="標楷體" w:hAnsi="標楷體" w:hint="eastAsia"/>
        </w:rPr>
        <w:lastRenderedPageBreak/>
        <w:t>[教師專區]-[資訊組資源]-[教師帳號及無線網路]</w:t>
      </w:r>
    </w:p>
    <w:p w:rsidR="000D3B1B" w:rsidRPr="006A25B6" w:rsidRDefault="000D3B1B" w:rsidP="000D3B1B">
      <w:pPr>
        <w:ind w:left="480" w:hangingChars="200" w:hanging="480"/>
        <w:jc w:val="both"/>
        <w:rPr>
          <w:rFonts w:ascii="標楷體" w:eastAsia="標楷體" w:hAnsi="標楷體"/>
        </w:rPr>
      </w:pPr>
      <w:r w:rsidRPr="006A25B6">
        <w:rPr>
          <w:rFonts w:ascii="標楷體" w:eastAsia="標楷體" w:hAnsi="標楷體" w:hint="eastAsia"/>
        </w:rPr>
        <w:t>四、各辦公室印表機都為網路印表機，老師的筆電只要安裝驅動程式並設定正確IP，連上無線網路就可直接列印。詳細操作方式請上[學校首頁]-[教師專區]-[資訊組資源]-[辦公室電腦及印表]參考。</w:t>
      </w:r>
    </w:p>
    <w:p w:rsidR="000D3B1B" w:rsidRPr="006A25B6" w:rsidRDefault="000D3B1B" w:rsidP="000D3B1B">
      <w:pPr>
        <w:ind w:left="480" w:hangingChars="200" w:hanging="480"/>
        <w:jc w:val="both"/>
        <w:rPr>
          <w:rFonts w:ascii="標楷體" w:eastAsia="標楷體" w:hAnsi="標楷體"/>
        </w:rPr>
      </w:pPr>
      <w:r w:rsidRPr="006A25B6">
        <w:rPr>
          <w:rFonts w:ascii="標楷體" w:eastAsia="標楷體" w:hAnsi="標楷體" w:hint="eastAsia"/>
        </w:rPr>
        <w:t>五、各老師辦室印表機採用租賃方式，印表機財產還是歸廠商，若有故障或無碳粉請電分機201資訊組處理，切勿自行拆解。</w:t>
      </w:r>
    </w:p>
    <w:p w:rsidR="000D3B1B" w:rsidRPr="006A25B6" w:rsidRDefault="000D3B1B" w:rsidP="000D3B1B">
      <w:pPr>
        <w:ind w:left="480" w:hangingChars="200" w:hanging="480"/>
        <w:jc w:val="both"/>
        <w:rPr>
          <w:rFonts w:ascii="標楷體" w:eastAsia="標楷體" w:hAnsi="標楷體"/>
        </w:rPr>
      </w:pPr>
      <w:r w:rsidRPr="006A25B6">
        <w:rPr>
          <w:rFonts w:ascii="標楷體" w:eastAsia="標楷體" w:hAnsi="標楷體" w:hint="eastAsia"/>
        </w:rPr>
        <w:t>六、各辦公室每天最後離開的老師，請順手將電腦關機，以免連續數日開機浪費能源，且電腦易遭駭客攻擊，導致老師的資料外洩。</w:t>
      </w:r>
    </w:p>
    <w:p w:rsidR="000D3B1B" w:rsidRPr="002A479C" w:rsidRDefault="000D3B1B" w:rsidP="000D3B1B">
      <w:pPr>
        <w:ind w:left="480" w:hangingChars="200" w:hanging="480"/>
        <w:jc w:val="both"/>
        <w:rPr>
          <w:rFonts w:ascii="標楷體" w:eastAsia="標楷體" w:hAnsi="標楷體"/>
          <w:color w:val="FF0000"/>
        </w:rPr>
      </w:pPr>
      <w:r w:rsidRPr="006A25B6">
        <w:rPr>
          <w:rFonts w:ascii="標楷體" w:eastAsia="標楷體" w:hAnsi="標楷體" w:hint="eastAsia"/>
        </w:rPr>
        <w:t>七、【桃園市推動中小學數位學習精進方案】規定全市教師於三年內完成數位學習工作坊(一)與(二)研習，合計共六小時)，資訊組陸續發佈各校辦理相關研習於最新消息，請各位老師踴躍參加。</w:t>
      </w:r>
    </w:p>
    <w:p w:rsidR="000D3B1B" w:rsidRDefault="000D3B1B" w:rsidP="00466255">
      <w:pPr>
        <w:ind w:leftChars="-128" w:left="612" w:hangingChars="328" w:hanging="919"/>
        <w:jc w:val="both"/>
        <w:rPr>
          <w:rFonts w:ascii="標楷體" w:eastAsia="標楷體" w:hAnsi="標楷體"/>
          <w:b/>
          <w:color w:val="000000"/>
          <w:sz w:val="28"/>
          <w:szCs w:val="28"/>
        </w:rPr>
      </w:pPr>
    </w:p>
    <w:p w:rsidR="00FE2F3A" w:rsidRDefault="00FE2F3A" w:rsidP="00466255">
      <w:pPr>
        <w:ind w:leftChars="-128" w:left="612" w:hangingChars="328" w:hanging="919"/>
        <w:jc w:val="both"/>
        <w:rPr>
          <w:rFonts w:ascii="標楷體" w:eastAsia="標楷體" w:hAnsi="標楷體"/>
          <w:b/>
          <w:color w:val="000000"/>
          <w:sz w:val="28"/>
          <w:szCs w:val="28"/>
        </w:rPr>
      </w:pPr>
    </w:p>
    <w:p w:rsidR="00FE2F3A" w:rsidRDefault="00FE2F3A" w:rsidP="00466255">
      <w:pPr>
        <w:ind w:leftChars="-128" w:left="612" w:hangingChars="328" w:hanging="919"/>
        <w:jc w:val="both"/>
        <w:rPr>
          <w:rFonts w:ascii="標楷體" w:eastAsia="標楷體" w:hAnsi="標楷體"/>
          <w:b/>
          <w:color w:val="000000"/>
          <w:sz w:val="28"/>
          <w:szCs w:val="28"/>
        </w:rPr>
      </w:pPr>
    </w:p>
    <w:p w:rsidR="00FE2F3A" w:rsidRDefault="00FE2F3A" w:rsidP="00466255">
      <w:pPr>
        <w:ind w:leftChars="-128" w:left="612" w:hangingChars="328" w:hanging="919"/>
        <w:jc w:val="both"/>
        <w:rPr>
          <w:rFonts w:ascii="標楷體" w:eastAsia="標楷體" w:hAnsi="標楷體"/>
          <w:b/>
          <w:color w:val="000000"/>
          <w:sz w:val="28"/>
          <w:szCs w:val="28"/>
        </w:rPr>
      </w:pPr>
    </w:p>
    <w:p w:rsidR="00FE2F3A" w:rsidRDefault="00FE2F3A" w:rsidP="00466255">
      <w:pPr>
        <w:ind w:leftChars="-128" w:left="612" w:hangingChars="328" w:hanging="919"/>
        <w:jc w:val="both"/>
        <w:rPr>
          <w:rFonts w:ascii="標楷體" w:eastAsia="標楷體" w:hAnsi="標楷體"/>
          <w:b/>
          <w:color w:val="000000"/>
          <w:sz w:val="28"/>
          <w:szCs w:val="28"/>
        </w:rPr>
      </w:pPr>
    </w:p>
    <w:p w:rsidR="00FE2F3A" w:rsidRDefault="00FE2F3A" w:rsidP="00466255">
      <w:pPr>
        <w:ind w:leftChars="-128" w:left="612" w:hangingChars="328" w:hanging="919"/>
        <w:jc w:val="both"/>
        <w:rPr>
          <w:rFonts w:ascii="標楷體" w:eastAsia="標楷體" w:hAnsi="標楷體"/>
          <w:b/>
          <w:color w:val="000000"/>
          <w:sz w:val="28"/>
          <w:szCs w:val="28"/>
        </w:rPr>
      </w:pPr>
    </w:p>
    <w:p w:rsidR="00FE2F3A" w:rsidRDefault="00FE2F3A" w:rsidP="00466255">
      <w:pPr>
        <w:ind w:leftChars="-128" w:left="480" w:hangingChars="328" w:hanging="787"/>
        <w:jc w:val="both"/>
        <w:rPr>
          <w:rFonts w:ascii="標楷體" w:eastAsia="標楷體" w:hAnsi="標楷體"/>
          <w:b/>
          <w:color w:val="000000"/>
          <w:sz w:val="28"/>
          <w:szCs w:val="28"/>
        </w:rPr>
      </w:pPr>
      <w:r>
        <w:rPr>
          <w:noProof/>
        </w:rPr>
        <w:lastRenderedPageBreak/>
        <w:drawing>
          <wp:inline distT="0" distB="0" distL="0" distR="0" wp14:anchorId="410E203F" wp14:editId="5A0429CC">
            <wp:extent cx="5987818" cy="87820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4410" cy="8806385"/>
                    </a:xfrm>
                    <a:prstGeom prst="rect">
                      <a:avLst/>
                    </a:prstGeom>
                  </pic:spPr>
                </pic:pic>
              </a:graphicData>
            </a:graphic>
          </wp:inline>
        </w:drawing>
      </w:r>
    </w:p>
    <w:p w:rsidR="00FE2F3A" w:rsidRDefault="00FE2F3A" w:rsidP="00466255">
      <w:pPr>
        <w:ind w:leftChars="-128" w:left="480" w:hangingChars="328" w:hanging="787"/>
        <w:jc w:val="both"/>
        <w:rPr>
          <w:rFonts w:ascii="標楷體" w:eastAsia="標楷體" w:hAnsi="標楷體"/>
          <w:b/>
          <w:color w:val="000000"/>
          <w:sz w:val="28"/>
          <w:szCs w:val="28"/>
        </w:rPr>
      </w:pPr>
      <w:r>
        <w:rPr>
          <w:noProof/>
        </w:rPr>
        <w:lastRenderedPageBreak/>
        <w:drawing>
          <wp:inline distT="0" distB="0" distL="0" distR="0" wp14:anchorId="55E6B6E8" wp14:editId="260AD2B2">
            <wp:extent cx="6369050" cy="8089265"/>
            <wp:effectExtent l="0" t="0" r="0" b="69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6711" cy="8149799"/>
                    </a:xfrm>
                    <a:prstGeom prst="rect">
                      <a:avLst/>
                    </a:prstGeom>
                  </pic:spPr>
                </pic:pic>
              </a:graphicData>
            </a:graphic>
          </wp:inline>
        </w:drawing>
      </w:r>
    </w:p>
    <w:p w:rsidR="00FE2F3A" w:rsidRDefault="00FE2F3A" w:rsidP="00466255">
      <w:pPr>
        <w:ind w:leftChars="-128" w:left="612" w:hangingChars="328" w:hanging="919"/>
        <w:jc w:val="both"/>
        <w:rPr>
          <w:rFonts w:ascii="標楷體" w:eastAsia="標楷體" w:hAnsi="標楷體"/>
          <w:b/>
          <w:color w:val="000000"/>
          <w:sz w:val="28"/>
          <w:szCs w:val="28"/>
        </w:rPr>
      </w:pPr>
    </w:p>
    <w:p w:rsidR="00FE2F3A" w:rsidRDefault="00FE2F3A" w:rsidP="00466255">
      <w:pPr>
        <w:ind w:leftChars="-128" w:left="612" w:hangingChars="328" w:hanging="919"/>
        <w:jc w:val="both"/>
        <w:rPr>
          <w:rFonts w:ascii="標楷體" w:eastAsia="標楷體" w:hAnsi="標楷體"/>
          <w:b/>
          <w:color w:val="000000"/>
          <w:sz w:val="28"/>
          <w:szCs w:val="28"/>
        </w:rPr>
      </w:pPr>
    </w:p>
    <w:p w:rsidR="00DC4455" w:rsidRPr="00917569" w:rsidRDefault="00DC4455" w:rsidP="00DC4455">
      <w:pPr>
        <w:spacing w:line="520" w:lineRule="exact"/>
        <w:jc w:val="center"/>
        <w:rPr>
          <w:rFonts w:ascii="標楷體" w:eastAsia="標楷體" w:hAnsi="標楷體" w:cs="Helvetica"/>
          <w:b/>
          <w:color w:val="333333"/>
          <w:sz w:val="28"/>
          <w:szCs w:val="28"/>
        </w:rPr>
      </w:pPr>
      <w:r w:rsidRPr="00917569">
        <w:rPr>
          <w:rFonts w:ascii="標楷體" w:eastAsia="標楷體" w:hAnsi="標楷體" w:cs="Arial" w:hint="eastAsia"/>
          <w:b/>
          <w:bCs/>
          <w:kern w:val="0"/>
          <w:sz w:val="28"/>
          <w:szCs w:val="28"/>
        </w:rPr>
        <w:lastRenderedPageBreak/>
        <w:t>桃園市市立高級中等以下</w:t>
      </w:r>
      <w:r w:rsidRPr="00917569">
        <w:rPr>
          <w:rFonts w:ascii="標楷體" w:eastAsia="標楷體" w:hAnsi="標楷體" w:cs="Helvetica"/>
          <w:b/>
          <w:color w:val="333333"/>
          <w:sz w:val="28"/>
          <w:szCs w:val="28"/>
        </w:rPr>
        <w:t>學校教師</w:t>
      </w:r>
      <w:r w:rsidRPr="00917569">
        <w:rPr>
          <w:rFonts w:ascii="標楷體" w:eastAsia="標楷體" w:hAnsi="標楷體" w:cs="Arial" w:hint="eastAsia"/>
          <w:b/>
          <w:bCs/>
          <w:kern w:val="0"/>
          <w:sz w:val="28"/>
          <w:szCs w:val="28"/>
        </w:rPr>
        <w:t>本土語言能力認證獎勵要點</w:t>
      </w:r>
    </w:p>
    <w:p w:rsidR="00DC4455" w:rsidRPr="00EE0341" w:rsidRDefault="00DC4455" w:rsidP="00DC4455">
      <w:pPr>
        <w:ind w:left="944" w:hangingChars="472" w:hanging="944"/>
        <w:jc w:val="right"/>
        <w:rPr>
          <w:rFonts w:ascii="標楷體" w:eastAsia="標楷體" w:hAnsi="標楷體"/>
          <w:sz w:val="20"/>
          <w:szCs w:val="20"/>
        </w:rPr>
      </w:pPr>
    </w:p>
    <w:p w:rsidR="00DC4455" w:rsidRPr="00C13108" w:rsidRDefault="00DC4455" w:rsidP="00DC4455">
      <w:pPr>
        <w:wordWrap w:val="0"/>
        <w:ind w:left="944" w:hangingChars="472" w:hanging="944"/>
        <w:jc w:val="right"/>
        <w:rPr>
          <w:rFonts w:ascii="標楷體" w:eastAsia="標楷體" w:hAnsi="標楷體"/>
          <w:sz w:val="20"/>
          <w:szCs w:val="20"/>
        </w:rPr>
      </w:pPr>
      <w:r w:rsidRPr="00C13108">
        <w:rPr>
          <w:rFonts w:ascii="標楷體" w:eastAsia="標楷體" w:hAnsi="標楷體" w:hint="eastAsia"/>
          <w:sz w:val="20"/>
          <w:szCs w:val="20"/>
        </w:rPr>
        <w:t>中華民國</w:t>
      </w:r>
      <w:r>
        <w:rPr>
          <w:rFonts w:ascii="標楷體" w:eastAsia="標楷體" w:hAnsi="標楷體"/>
          <w:sz w:val="20"/>
          <w:szCs w:val="20"/>
        </w:rPr>
        <w:t>110</w:t>
      </w:r>
      <w:r w:rsidRPr="00C13108">
        <w:rPr>
          <w:rFonts w:ascii="標楷體" w:eastAsia="標楷體" w:hAnsi="標楷體" w:hint="eastAsia"/>
          <w:sz w:val="20"/>
          <w:szCs w:val="20"/>
        </w:rPr>
        <w:t>年</w:t>
      </w:r>
      <w:r>
        <w:rPr>
          <w:rFonts w:ascii="標楷體" w:eastAsia="標楷體" w:hAnsi="標楷體"/>
          <w:sz w:val="20"/>
          <w:szCs w:val="20"/>
        </w:rPr>
        <w:t>7</w:t>
      </w:r>
      <w:r w:rsidRPr="00C13108">
        <w:rPr>
          <w:rFonts w:ascii="標楷體" w:eastAsia="標楷體" w:hAnsi="標楷體" w:hint="eastAsia"/>
          <w:sz w:val="20"/>
          <w:szCs w:val="20"/>
        </w:rPr>
        <w:t>月</w:t>
      </w:r>
      <w:r>
        <w:rPr>
          <w:rFonts w:ascii="標楷體" w:eastAsia="標楷體" w:hAnsi="標楷體" w:cs="新細明體"/>
          <w:sz w:val="20"/>
          <w:szCs w:val="20"/>
        </w:rPr>
        <w:t>6</w:t>
      </w:r>
      <w:r w:rsidRPr="00C13108">
        <w:rPr>
          <w:rFonts w:ascii="標楷體" w:eastAsia="標楷體" w:hAnsi="標楷體" w:hint="eastAsia"/>
          <w:sz w:val="20"/>
          <w:szCs w:val="20"/>
        </w:rPr>
        <w:t>日桃</w:t>
      </w:r>
      <w:r>
        <w:rPr>
          <w:rFonts w:ascii="標楷體" w:eastAsia="標楷體" w:hAnsi="標楷體" w:hint="eastAsia"/>
          <w:sz w:val="20"/>
          <w:szCs w:val="20"/>
        </w:rPr>
        <w:t>教小</w:t>
      </w:r>
      <w:r w:rsidRPr="00C13108">
        <w:rPr>
          <w:rFonts w:ascii="標楷體" w:eastAsia="標楷體" w:hAnsi="標楷體" w:hint="eastAsia"/>
          <w:sz w:val="20"/>
          <w:szCs w:val="20"/>
        </w:rPr>
        <w:t>字第</w:t>
      </w:r>
      <w:r>
        <w:rPr>
          <w:rFonts w:ascii="標楷體" w:eastAsia="標楷體" w:hAnsi="標楷體" w:cs="新細明體"/>
          <w:sz w:val="20"/>
          <w:szCs w:val="20"/>
        </w:rPr>
        <w:t>1100056884</w:t>
      </w:r>
      <w:r>
        <w:rPr>
          <w:rFonts w:ascii="標楷體" w:eastAsia="標楷體" w:hAnsi="標楷體" w:hint="eastAsia"/>
          <w:sz w:val="20"/>
          <w:szCs w:val="20"/>
        </w:rPr>
        <w:t>號令發布</w:t>
      </w:r>
    </w:p>
    <w:p w:rsidR="00DC4455" w:rsidRPr="002827FD" w:rsidRDefault="00DC4455" w:rsidP="00DC4455">
      <w:pPr>
        <w:pStyle w:val="a3"/>
        <w:adjustRightInd w:val="0"/>
        <w:snapToGrid w:val="0"/>
        <w:spacing w:line="560" w:lineRule="exact"/>
        <w:ind w:leftChars="0" w:left="0"/>
        <w:jc w:val="both"/>
        <w:rPr>
          <w:rFonts w:ascii="標楷體" w:eastAsia="標楷體" w:hAnsi="標楷體" w:cs="Arial"/>
          <w:spacing w:val="15"/>
          <w:kern w:val="0"/>
          <w:sz w:val="28"/>
          <w:szCs w:val="28"/>
        </w:rPr>
      </w:pPr>
    </w:p>
    <w:p w:rsidR="00DC4455" w:rsidRDefault="00DC4455" w:rsidP="00F52E58">
      <w:pPr>
        <w:pStyle w:val="a3"/>
        <w:numPr>
          <w:ilvl w:val="0"/>
          <w:numId w:val="19"/>
        </w:numPr>
        <w:adjustRightInd w:val="0"/>
        <w:snapToGrid w:val="0"/>
        <w:spacing w:line="560" w:lineRule="exact"/>
        <w:ind w:leftChars="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目的：</w:t>
      </w:r>
    </w:p>
    <w:p w:rsidR="00DC4455" w:rsidRPr="00C13108" w:rsidRDefault="00DC4455" w:rsidP="00DC4455">
      <w:pPr>
        <w:pStyle w:val="a3"/>
        <w:adjustRightInd w:val="0"/>
        <w:snapToGrid w:val="0"/>
        <w:spacing w:line="560" w:lineRule="exact"/>
        <w:ind w:leftChars="0" w:left="72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 xml:space="preserve">    桃園市政府教育</w:t>
      </w:r>
      <w:r w:rsidRPr="00C13108">
        <w:rPr>
          <w:rFonts w:ascii="標楷體" w:eastAsia="標楷體" w:hAnsi="標楷體" w:cs="Arial" w:hint="eastAsia"/>
          <w:spacing w:val="15"/>
          <w:kern w:val="0"/>
          <w:sz w:val="28"/>
          <w:szCs w:val="28"/>
        </w:rPr>
        <w:t>局</w:t>
      </w:r>
      <w:r>
        <w:rPr>
          <w:rFonts w:ascii="標楷體" w:eastAsia="標楷體" w:hAnsi="標楷體" w:cs="Arial" w:hint="eastAsia"/>
          <w:spacing w:val="15"/>
          <w:kern w:val="0"/>
          <w:sz w:val="28"/>
          <w:szCs w:val="28"/>
        </w:rPr>
        <w:t>（</w:t>
      </w:r>
      <w:r w:rsidRPr="00C13108">
        <w:rPr>
          <w:rFonts w:ascii="標楷體" w:eastAsia="標楷體" w:hAnsi="標楷體" w:cs="Arial" w:hint="eastAsia"/>
          <w:spacing w:val="15"/>
          <w:kern w:val="0"/>
          <w:sz w:val="28"/>
          <w:szCs w:val="28"/>
        </w:rPr>
        <w:t>以下簡稱本局</w:t>
      </w:r>
      <w:r>
        <w:rPr>
          <w:rFonts w:ascii="標楷體" w:eastAsia="標楷體" w:hAnsi="標楷體" w:cs="Arial" w:hint="eastAsia"/>
          <w:spacing w:val="15"/>
          <w:kern w:val="0"/>
          <w:sz w:val="28"/>
          <w:szCs w:val="28"/>
        </w:rPr>
        <w:t>）為加強本土語文師資專業素養，鼓勵</w:t>
      </w:r>
      <w:r w:rsidRPr="00C13108">
        <w:rPr>
          <w:rFonts w:ascii="標楷體" w:eastAsia="標楷體" w:hAnsi="標楷體" w:cs="Arial" w:hint="eastAsia"/>
          <w:spacing w:val="15"/>
          <w:kern w:val="0"/>
          <w:sz w:val="28"/>
          <w:szCs w:val="28"/>
        </w:rPr>
        <w:t>本市</w:t>
      </w:r>
      <w:r>
        <w:rPr>
          <w:rFonts w:ascii="標楷體" w:eastAsia="標楷體" w:hAnsi="標楷體" w:cs="Helvetica"/>
          <w:color w:val="333333"/>
          <w:sz w:val="28"/>
          <w:szCs w:val="28"/>
        </w:rPr>
        <w:t>編制內現職教師（含</w:t>
      </w:r>
      <w:r w:rsidRPr="00EC4722">
        <w:rPr>
          <w:rFonts w:ascii="標楷體" w:eastAsia="標楷體" w:hAnsi="標楷體" w:cs="Helvetica"/>
          <w:color w:val="333333"/>
          <w:sz w:val="28"/>
          <w:szCs w:val="28"/>
        </w:rPr>
        <w:t>代理</w:t>
      </w:r>
      <w:r>
        <w:rPr>
          <w:rFonts w:ascii="標楷體" w:eastAsia="標楷體" w:hAnsi="標楷體" w:cs="Helvetica" w:hint="eastAsia"/>
          <w:color w:val="333333"/>
          <w:sz w:val="28"/>
          <w:szCs w:val="28"/>
        </w:rPr>
        <w:t>教師</w:t>
      </w:r>
      <w:r w:rsidRPr="00EC4722">
        <w:rPr>
          <w:rFonts w:ascii="標楷體" w:eastAsia="標楷體" w:hAnsi="標楷體" w:cs="Helvetica"/>
          <w:color w:val="333333"/>
          <w:sz w:val="28"/>
          <w:szCs w:val="28"/>
        </w:rPr>
        <w:t>）</w:t>
      </w:r>
      <w:r>
        <w:rPr>
          <w:rFonts w:ascii="標楷體" w:eastAsia="標楷體" w:hAnsi="標楷體" w:cs="Arial" w:hint="eastAsia"/>
          <w:spacing w:val="15"/>
          <w:kern w:val="0"/>
          <w:sz w:val="28"/>
          <w:szCs w:val="28"/>
        </w:rPr>
        <w:t>積極通過本土語言能力認證考試，特訂定本要點</w:t>
      </w:r>
      <w:r w:rsidRPr="00C13108">
        <w:rPr>
          <w:rFonts w:ascii="標楷體" w:eastAsia="標楷體" w:hAnsi="標楷體" w:cs="Arial" w:hint="eastAsia"/>
          <w:spacing w:val="15"/>
          <w:kern w:val="0"/>
          <w:sz w:val="28"/>
          <w:szCs w:val="28"/>
        </w:rPr>
        <w:t>。</w:t>
      </w:r>
    </w:p>
    <w:p w:rsidR="00DC4455" w:rsidRDefault="00DC4455" w:rsidP="00F52E58">
      <w:pPr>
        <w:pStyle w:val="a3"/>
        <w:numPr>
          <w:ilvl w:val="0"/>
          <w:numId w:val="19"/>
        </w:numPr>
        <w:adjustRightInd w:val="0"/>
        <w:snapToGrid w:val="0"/>
        <w:spacing w:line="560" w:lineRule="exact"/>
        <w:ind w:leftChars="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獎勵對象：</w:t>
      </w:r>
    </w:p>
    <w:p w:rsidR="00DC4455" w:rsidRDefault="00DC4455" w:rsidP="00DC4455">
      <w:pPr>
        <w:pStyle w:val="a3"/>
        <w:adjustRightInd w:val="0"/>
        <w:snapToGrid w:val="0"/>
        <w:spacing w:line="560" w:lineRule="exact"/>
        <w:ind w:leftChars="0" w:left="72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 xml:space="preserve">    本要點獎勵對象為通過本土語言能力認證各語別各級別考試之本市市立高級中等以下學校</w:t>
      </w:r>
      <w:r>
        <w:rPr>
          <w:rFonts w:ascii="標楷體" w:eastAsia="標楷體" w:hAnsi="標楷體" w:cs="Helvetica"/>
          <w:color w:val="333333"/>
          <w:sz w:val="28"/>
          <w:szCs w:val="28"/>
        </w:rPr>
        <w:t>編制內現職教師（含</w:t>
      </w:r>
      <w:r w:rsidRPr="00EC4722">
        <w:rPr>
          <w:rFonts w:ascii="標楷體" w:eastAsia="標楷體" w:hAnsi="標楷體" w:cs="Helvetica"/>
          <w:color w:val="333333"/>
          <w:sz w:val="28"/>
          <w:szCs w:val="28"/>
        </w:rPr>
        <w:t>代理</w:t>
      </w:r>
      <w:r>
        <w:rPr>
          <w:rFonts w:ascii="標楷體" w:eastAsia="標楷體" w:hAnsi="標楷體" w:cs="Helvetica" w:hint="eastAsia"/>
          <w:color w:val="333333"/>
          <w:sz w:val="28"/>
          <w:szCs w:val="28"/>
        </w:rPr>
        <w:t>教師</w:t>
      </w:r>
      <w:r w:rsidRPr="00EC4722">
        <w:rPr>
          <w:rFonts w:ascii="標楷體" w:eastAsia="標楷體" w:hAnsi="標楷體" w:cs="Helvetica"/>
          <w:color w:val="333333"/>
          <w:sz w:val="28"/>
          <w:szCs w:val="28"/>
        </w:rPr>
        <w:t>）</w:t>
      </w:r>
      <w:r>
        <w:rPr>
          <w:rFonts w:ascii="標楷體" w:eastAsia="標楷體" w:hAnsi="標楷體" w:cs="Arial" w:hint="eastAsia"/>
          <w:spacing w:val="15"/>
          <w:kern w:val="0"/>
          <w:sz w:val="28"/>
          <w:szCs w:val="28"/>
        </w:rPr>
        <w:t>。</w:t>
      </w:r>
    </w:p>
    <w:p w:rsidR="00DC4455" w:rsidRPr="00C13108" w:rsidRDefault="00DC4455" w:rsidP="00F52E58">
      <w:pPr>
        <w:pStyle w:val="a3"/>
        <w:numPr>
          <w:ilvl w:val="0"/>
          <w:numId w:val="19"/>
        </w:numPr>
        <w:adjustRightInd w:val="0"/>
        <w:snapToGrid w:val="0"/>
        <w:spacing w:line="560" w:lineRule="exact"/>
        <w:ind w:leftChars="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獎勵標準：</w:t>
      </w:r>
    </w:p>
    <w:p w:rsidR="00DC4455" w:rsidRPr="00854548" w:rsidRDefault="00DC4455" w:rsidP="00F52E58">
      <w:pPr>
        <w:pStyle w:val="a3"/>
        <w:numPr>
          <w:ilvl w:val="2"/>
          <w:numId w:val="19"/>
        </w:numPr>
        <w:adjustRightInd w:val="0"/>
        <w:snapToGrid w:val="0"/>
        <w:spacing w:line="560" w:lineRule="exact"/>
        <w:ind w:leftChars="0" w:left="851" w:hanging="142"/>
        <w:jc w:val="both"/>
        <w:rPr>
          <w:rFonts w:ascii="標楷體" w:eastAsia="標楷體" w:hAnsi="標楷體" w:cs="Arial"/>
          <w:spacing w:val="15"/>
          <w:kern w:val="0"/>
          <w:sz w:val="28"/>
          <w:szCs w:val="28"/>
        </w:rPr>
      </w:pPr>
      <w:r>
        <w:rPr>
          <w:rFonts w:ascii="標楷體" w:eastAsia="標楷體" w:hAnsi="標楷體" w:cs="標楷體" w:hint="eastAsia"/>
          <w:color w:val="000000"/>
          <w:sz w:val="28"/>
          <w:szCs w:val="28"/>
        </w:rPr>
        <w:t>通過教育部閩南語語言能力認證考試：</w:t>
      </w:r>
    </w:p>
    <w:p w:rsidR="00DC4455" w:rsidRDefault="00DC4455" w:rsidP="00F52E58">
      <w:pPr>
        <w:pStyle w:val="a3"/>
        <w:numPr>
          <w:ilvl w:val="3"/>
          <w:numId w:val="19"/>
        </w:numPr>
        <w:adjustRightInd w:val="0"/>
        <w:snapToGrid w:val="0"/>
        <w:spacing w:line="560" w:lineRule="exact"/>
        <w:ind w:leftChars="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通過基礎級</w:t>
      </w:r>
      <w:r>
        <w:rPr>
          <w:rFonts w:ascii="標楷體" w:eastAsia="標楷體" w:hAnsi="標楷體" w:cs="標楷體" w:hint="eastAsia"/>
          <w:color w:val="000000"/>
          <w:sz w:val="28"/>
          <w:szCs w:val="28"/>
        </w:rPr>
        <w:t>、初級者，</w:t>
      </w:r>
      <w:r w:rsidRPr="00C13108">
        <w:rPr>
          <w:rFonts w:ascii="標楷體" w:eastAsia="標楷體" w:hAnsi="標楷體" w:cs="Arial" w:hint="eastAsia"/>
          <w:spacing w:val="15"/>
          <w:kern w:val="0"/>
          <w:sz w:val="28"/>
          <w:szCs w:val="28"/>
        </w:rPr>
        <w:t>每名新臺幣一千元</w:t>
      </w:r>
      <w:r>
        <w:rPr>
          <w:rFonts w:ascii="標楷體" w:eastAsia="標楷體" w:hAnsi="標楷體" w:cs="Arial" w:hint="eastAsia"/>
          <w:spacing w:val="15"/>
          <w:kern w:val="0"/>
          <w:sz w:val="28"/>
          <w:szCs w:val="28"/>
        </w:rPr>
        <w:t>整禮券</w:t>
      </w:r>
      <w:r w:rsidRPr="00C13108">
        <w:rPr>
          <w:rFonts w:ascii="標楷體" w:eastAsia="標楷體" w:hAnsi="標楷體" w:cs="Arial" w:hint="eastAsia"/>
          <w:spacing w:val="15"/>
          <w:kern w:val="0"/>
          <w:sz w:val="28"/>
          <w:szCs w:val="28"/>
        </w:rPr>
        <w:t>。</w:t>
      </w:r>
    </w:p>
    <w:p w:rsidR="00DC4455" w:rsidRPr="002A169B" w:rsidRDefault="00DC4455" w:rsidP="00F52E58">
      <w:pPr>
        <w:pStyle w:val="a3"/>
        <w:numPr>
          <w:ilvl w:val="3"/>
          <w:numId w:val="19"/>
        </w:numPr>
        <w:adjustRightInd w:val="0"/>
        <w:snapToGrid w:val="0"/>
        <w:spacing w:line="560" w:lineRule="exact"/>
        <w:ind w:leftChars="0"/>
        <w:jc w:val="both"/>
        <w:rPr>
          <w:rFonts w:ascii="標楷體" w:eastAsia="標楷體" w:hAnsi="標楷體" w:cs="Arial"/>
          <w:spacing w:val="15"/>
          <w:kern w:val="0"/>
          <w:sz w:val="28"/>
          <w:szCs w:val="28"/>
        </w:rPr>
      </w:pPr>
      <w:r w:rsidRPr="002A169B">
        <w:rPr>
          <w:rFonts w:ascii="標楷體" w:eastAsia="標楷體" w:hAnsi="標楷體" w:cs="標楷體" w:hint="eastAsia"/>
          <w:color w:val="000000"/>
          <w:sz w:val="28"/>
          <w:szCs w:val="28"/>
        </w:rPr>
        <w:t>通過中級者</w:t>
      </w:r>
      <w:r>
        <w:rPr>
          <w:rFonts w:ascii="標楷體" w:eastAsia="標楷體" w:hAnsi="標楷體" w:cs="標楷體" w:hint="eastAsia"/>
          <w:color w:val="000000"/>
          <w:sz w:val="28"/>
          <w:szCs w:val="28"/>
        </w:rPr>
        <w:t>，</w:t>
      </w:r>
      <w:r w:rsidRPr="00A40FDB">
        <w:rPr>
          <w:rFonts w:ascii="標楷體" w:eastAsia="標楷體" w:hAnsi="標楷體" w:cs="Arial" w:hint="eastAsia"/>
          <w:spacing w:val="15"/>
          <w:kern w:val="0"/>
          <w:sz w:val="28"/>
          <w:szCs w:val="28"/>
        </w:rPr>
        <w:t>每名新臺幣</w:t>
      </w:r>
      <w:r>
        <w:rPr>
          <w:rFonts w:ascii="標楷體" w:eastAsia="標楷體" w:hAnsi="標楷體" w:cs="Arial" w:hint="eastAsia"/>
          <w:color w:val="000000"/>
          <w:spacing w:val="15"/>
          <w:kern w:val="0"/>
          <w:sz w:val="28"/>
          <w:szCs w:val="28"/>
        </w:rPr>
        <w:t>三</w:t>
      </w:r>
      <w:r w:rsidRPr="002A169B">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sidRPr="002A169B">
        <w:rPr>
          <w:rFonts w:ascii="標楷體" w:eastAsia="標楷體" w:hAnsi="標楷體" w:cs="標楷體" w:hint="eastAsia"/>
          <w:color w:val="000000"/>
          <w:sz w:val="28"/>
          <w:szCs w:val="28"/>
        </w:rPr>
        <w:t>。</w:t>
      </w:r>
    </w:p>
    <w:p w:rsidR="00DC4455" w:rsidRPr="002A169B" w:rsidRDefault="00DC4455" w:rsidP="00F52E58">
      <w:pPr>
        <w:pStyle w:val="a3"/>
        <w:numPr>
          <w:ilvl w:val="3"/>
          <w:numId w:val="19"/>
        </w:numPr>
        <w:adjustRightInd w:val="0"/>
        <w:snapToGrid w:val="0"/>
        <w:spacing w:line="560" w:lineRule="exact"/>
        <w:ind w:leftChars="0"/>
        <w:jc w:val="both"/>
        <w:rPr>
          <w:rFonts w:ascii="標楷體" w:eastAsia="標楷體" w:hAnsi="標楷體" w:cs="Arial"/>
          <w:spacing w:val="15"/>
          <w:kern w:val="0"/>
          <w:sz w:val="28"/>
          <w:szCs w:val="28"/>
        </w:rPr>
      </w:pPr>
      <w:r w:rsidRPr="0006730D">
        <w:rPr>
          <w:rFonts w:ascii="標楷體" w:eastAsia="標楷體" w:hAnsi="標楷體" w:cs="標楷體" w:hint="eastAsia"/>
          <w:color w:val="000000"/>
          <w:sz w:val="28"/>
          <w:szCs w:val="28"/>
        </w:rPr>
        <w:t>通過</w:t>
      </w:r>
      <w:r>
        <w:rPr>
          <w:rFonts w:ascii="標楷體" w:eastAsia="標楷體" w:hAnsi="標楷體" w:cs="標楷體" w:hint="eastAsia"/>
          <w:color w:val="000000"/>
          <w:sz w:val="28"/>
          <w:szCs w:val="28"/>
        </w:rPr>
        <w:t>中高級以上</w:t>
      </w:r>
      <w:r w:rsidRPr="0006730D">
        <w:rPr>
          <w:rFonts w:ascii="標楷體" w:eastAsia="標楷體" w:hAnsi="標楷體" w:cs="標楷體" w:hint="eastAsia"/>
          <w:color w:val="000000"/>
          <w:sz w:val="28"/>
          <w:szCs w:val="28"/>
        </w:rPr>
        <w:t>者，</w:t>
      </w:r>
      <w:r>
        <w:rPr>
          <w:rFonts w:ascii="標楷體" w:eastAsia="標楷體" w:hAnsi="標楷體" w:cs="Arial" w:hint="eastAsia"/>
          <w:color w:val="000000"/>
          <w:spacing w:val="15"/>
          <w:kern w:val="0"/>
          <w:sz w:val="28"/>
          <w:szCs w:val="28"/>
        </w:rPr>
        <w:t>每名新臺幣五</w:t>
      </w:r>
      <w:r w:rsidRPr="002A169B">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sidRPr="00A40FDB">
        <w:rPr>
          <w:rFonts w:ascii="標楷體" w:eastAsia="標楷體" w:hAnsi="標楷體" w:cs="Arial" w:hint="eastAsia"/>
          <w:spacing w:val="15"/>
          <w:kern w:val="0"/>
          <w:sz w:val="28"/>
          <w:szCs w:val="28"/>
        </w:rPr>
        <w:t>。</w:t>
      </w:r>
    </w:p>
    <w:p w:rsidR="00DC4455" w:rsidRPr="003B2BCF" w:rsidRDefault="00DC4455" w:rsidP="00F52E58">
      <w:pPr>
        <w:pStyle w:val="a3"/>
        <w:numPr>
          <w:ilvl w:val="2"/>
          <w:numId w:val="19"/>
        </w:numPr>
        <w:adjustRightInd w:val="0"/>
        <w:snapToGrid w:val="0"/>
        <w:spacing w:line="560" w:lineRule="exact"/>
        <w:ind w:leftChars="0" w:left="851" w:hanging="142"/>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通過</w:t>
      </w:r>
      <w:r w:rsidRPr="003B2BCF">
        <w:rPr>
          <w:rFonts w:ascii="標楷體" w:eastAsia="標楷體" w:hAnsi="標楷體" w:cs="Arial" w:hint="eastAsia"/>
          <w:spacing w:val="15"/>
          <w:kern w:val="0"/>
          <w:sz w:val="28"/>
          <w:szCs w:val="28"/>
        </w:rPr>
        <w:t>國立</w:t>
      </w:r>
      <w:r>
        <w:rPr>
          <w:rFonts w:ascii="標楷體" w:eastAsia="標楷體" w:hAnsi="標楷體"/>
          <w:sz w:val="28"/>
          <w:szCs w:val="28"/>
        </w:rPr>
        <w:t>成功大學臺灣語文測驗中心</w:t>
      </w:r>
      <w:r w:rsidRPr="003B2BCF">
        <w:rPr>
          <w:rFonts w:ascii="標楷體" w:eastAsia="標楷體" w:hAnsi="標楷體"/>
          <w:sz w:val="28"/>
          <w:szCs w:val="28"/>
        </w:rPr>
        <w:t>「全民台語認證」</w:t>
      </w:r>
      <w:r>
        <w:rPr>
          <w:rFonts w:ascii="標楷體" w:eastAsia="標楷體" w:hAnsi="標楷體" w:hint="eastAsia"/>
          <w:sz w:val="28"/>
          <w:szCs w:val="28"/>
        </w:rPr>
        <w:t>：</w:t>
      </w:r>
    </w:p>
    <w:p w:rsidR="00DC4455" w:rsidRDefault="00DC4455" w:rsidP="00F52E58">
      <w:pPr>
        <w:pStyle w:val="a3"/>
        <w:numPr>
          <w:ilvl w:val="3"/>
          <w:numId w:val="19"/>
        </w:numPr>
        <w:adjustRightInd w:val="0"/>
        <w:snapToGrid w:val="0"/>
        <w:spacing w:line="560" w:lineRule="exact"/>
        <w:ind w:leftChars="0"/>
        <w:jc w:val="both"/>
        <w:rPr>
          <w:rFonts w:ascii="標楷體" w:eastAsia="標楷體" w:hAnsi="標楷體"/>
          <w:sz w:val="28"/>
          <w:szCs w:val="28"/>
        </w:rPr>
      </w:pPr>
      <w:r>
        <w:rPr>
          <w:rFonts w:ascii="標楷體" w:eastAsia="標楷體" w:hAnsi="標楷體" w:hint="eastAsia"/>
          <w:sz w:val="28"/>
          <w:szCs w:val="28"/>
        </w:rPr>
        <w:t>通過A1基礎級、A2初級者</w:t>
      </w:r>
      <w:r>
        <w:rPr>
          <w:rFonts w:ascii="標楷體" w:eastAsia="標楷體" w:hAnsi="標楷體" w:cs="標楷體" w:hint="eastAsia"/>
          <w:color w:val="000000"/>
          <w:sz w:val="28"/>
          <w:szCs w:val="28"/>
        </w:rPr>
        <w:t>，</w:t>
      </w:r>
      <w:r w:rsidRPr="00C13108">
        <w:rPr>
          <w:rFonts w:ascii="標楷體" w:eastAsia="標楷體" w:hAnsi="標楷體" w:cs="Arial" w:hint="eastAsia"/>
          <w:spacing w:val="15"/>
          <w:kern w:val="0"/>
          <w:sz w:val="28"/>
          <w:szCs w:val="28"/>
        </w:rPr>
        <w:t>每名新臺幣一千元</w:t>
      </w:r>
      <w:r>
        <w:rPr>
          <w:rFonts w:ascii="標楷體" w:eastAsia="標楷體" w:hAnsi="標楷體" w:cs="Arial" w:hint="eastAsia"/>
          <w:spacing w:val="15"/>
          <w:kern w:val="0"/>
          <w:sz w:val="28"/>
          <w:szCs w:val="28"/>
        </w:rPr>
        <w:t>整禮券</w:t>
      </w:r>
      <w:r w:rsidRPr="00C13108">
        <w:rPr>
          <w:rFonts w:ascii="標楷體" w:eastAsia="標楷體" w:hAnsi="標楷體" w:cs="Arial" w:hint="eastAsia"/>
          <w:spacing w:val="15"/>
          <w:kern w:val="0"/>
          <w:sz w:val="28"/>
          <w:szCs w:val="28"/>
        </w:rPr>
        <w:t>。</w:t>
      </w:r>
    </w:p>
    <w:p w:rsidR="00DC4455" w:rsidRPr="00422C8F" w:rsidRDefault="00DC4455" w:rsidP="00F52E58">
      <w:pPr>
        <w:pStyle w:val="a3"/>
        <w:numPr>
          <w:ilvl w:val="3"/>
          <w:numId w:val="19"/>
        </w:numPr>
        <w:adjustRightInd w:val="0"/>
        <w:snapToGrid w:val="0"/>
        <w:spacing w:line="560" w:lineRule="exact"/>
        <w:ind w:leftChars="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通過B1中級</w:t>
      </w:r>
      <w:r w:rsidRPr="002A169B">
        <w:rPr>
          <w:rFonts w:ascii="標楷體" w:eastAsia="標楷體" w:hAnsi="標楷體" w:cs="標楷體" w:hint="eastAsia"/>
          <w:color w:val="000000"/>
          <w:sz w:val="28"/>
          <w:szCs w:val="28"/>
        </w:rPr>
        <w:t>者</w:t>
      </w:r>
      <w:r>
        <w:rPr>
          <w:rFonts w:ascii="標楷體" w:eastAsia="標楷體" w:hAnsi="標楷體" w:cs="標楷體" w:hint="eastAsia"/>
          <w:color w:val="000000"/>
          <w:sz w:val="28"/>
          <w:szCs w:val="28"/>
        </w:rPr>
        <w:t>，</w:t>
      </w:r>
      <w:r w:rsidRPr="00A40FDB">
        <w:rPr>
          <w:rFonts w:ascii="標楷體" w:eastAsia="標楷體" w:hAnsi="標楷體" w:cs="Arial" w:hint="eastAsia"/>
          <w:spacing w:val="15"/>
          <w:kern w:val="0"/>
          <w:sz w:val="28"/>
          <w:szCs w:val="28"/>
        </w:rPr>
        <w:t>每名新臺幣</w:t>
      </w:r>
      <w:r>
        <w:rPr>
          <w:rFonts w:ascii="標楷體" w:eastAsia="標楷體" w:hAnsi="標楷體" w:cs="Arial" w:hint="eastAsia"/>
          <w:color w:val="000000"/>
          <w:spacing w:val="15"/>
          <w:kern w:val="0"/>
          <w:sz w:val="28"/>
          <w:szCs w:val="28"/>
        </w:rPr>
        <w:t>三</w:t>
      </w:r>
      <w:r w:rsidRPr="002A169B">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sidRPr="002A169B">
        <w:rPr>
          <w:rFonts w:ascii="標楷體" w:eastAsia="標楷體" w:hAnsi="標楷體" w:cs="標楷體" w:hint="eastAsia"/>
          <w:color w:val="000000"/>
          <w:sz w:val="28"/>
          <w:szCs w:val="28"/>
        </w:rPr>
        <w:t>。</w:t>
      </w:r>
    </w:p>
    <w:p w:rsidR="00DC4455" w:rsidRPr="00422C8F" w:rsidRDefault="00DC4455" w:rsidP="00F52E58">
      <w:pPr>
        <w:pStyle w:val="a3"/>
        <w:numPr>
          <w:ilvl w:val="3"/>
          <w:numId w:val="19"/>
        </w:numPr>
        <w:adjustRightInd w:val="0"/>
        <w:snapToGrid w:val="0"/>
        <w:spacing w:line="560" w:lineRule="exact"/>
        <w:ind w:leftChars="0"/>
        <w:jc w:val="both"/>
        <w:rPr>
          <w:rFonts w:ascii="標楷體" w:eastAsia="標楷體" w:hAnsi="標楷體" w:cs="Arial"/>
          <w:spacing w:val="15"/>
          <w:kern w:val="0"/>
          <w:sz w:val="28"/>
          <w:szCs w:val="28"/>
        </w:rPr>
      </w:pPr>
      <w:r>
        <w:rPr>
          <w:rFonts w:ascii="標楷體" w:eastAsia="標楷體" w:hAnsi="標楷體" w:cs="標楷體" w:hint="eastAsia"/>
          <w:color w:val="000000"/>
          <w:sz w:val="28"/>
          <w:szCs w:val="28"/>
        </w:rPr>
        <w:t>通過B2中高級以上</w:t>
      </w:r>
      <w:r w:rsidRPr="0006730D">
        <w:rPr>
          <w:rFonts w:ascii="標楷體" w:eastAsia="標楷體" w:hAnsi="標楷體" w:cs="標楷體" w:hint="eastAsia"/>
          <w:color w:val="000000"/>
          <w:sz w:val="28"/>
          <w:szCs w:val="28"/>
        </w:rPr>
        <w:t>者，</w:t>
      </w:r>
      <w:r>
        <w:rPr>
          <w:rFonts w:ascii="標楷體" w:eastAsia="標楷體" w:hAnsi="標楷體" w:cs="Arial" w:hint="eastAsia"/>
          <w:color w:val="000000"/>
          <w:spacing w:val="15"/>
          <w:kern w:val="0"/>
          <w:sz w:val="28"/>
          <w:szCs w:val="28"/>
        </w:rPr>
        <w:t>每名新臺幣五</w:t>
      </w:r>
      <w:r w:rsidRPr="002A169B">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sidRPr="00A40FDB">
        <w:rPr>
          <w:rFonts w:ascii="標楷體" w:eastAsia="標楷體" w:hAnsi="標楷體" w:cs="Arial" w:hint="eastAsia"/>
          <w:spacing w:val="15"/>
          <w:kern w:val="0"/>
          <w:sz w:val="28"/>
          <w:szCs w:val="28"/>
        </w:rPr>
        <w:t>。</w:t>
      </w:r>
    </w:p>
    <w:p w:rsidR="00DC4455" w:rsidRDefault="00DC4455" w:rsidP="00F52E58">
      <w:pPr>
        <w:pStyle w:val="a3"/>
        <w:numPr>
          <w:ilvl w:val="2"/>
          <w:numId w:val="19"/>
        </w:numPr>
        <w:adjustRightInd w:val="0"/>
        <w:snapToGrid w:val="0"/>
        <w:spacing w:line="560" w:lineRule="exact"/>
        <w:ind w:leftChars="0" w:left="851" w:hanging="142"/>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通過客家委員會客語能力認證考試：</w:t>
      </w:r>
    </w:p>
    <w:p w:rsidR="00DC4455" w:rsidRDefault="00DC4455" w:rsidP="00F52E58">
      <w:pPr>
        <w:pStyle w:val="a3"/>
        <w:numPr>
          <w:ilvl w:val="3"/>
          <w:numId w:val="19"/>
        </w:numPr>
        <w:adjustRightInd w:val="0"/>
        <w:snapToGrid w:val="0"/>
        <w:spacing w:line="560" w:lineRule="exact"/>
        <w:ind w:leftChars="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通過初級</w:t>
      </w:r>
      <w:r w:rsidRPr="00C13108">
        <w:rPr>
          <w:rFonts w:ascii="標楷體" w:eastAsia="標楷體" w:hAnsi="標楷體" w:cs="Arial" w:hint="eastAsia"/>
          <w:spacing w:val="15"/>
          <w:kern w:val="0"/>
          <w:sz w:val="28"/>
          <w:szCs w:val="28"/>
        </w:rPr>
        <w:t>者：每名新臺幣一千元</w:t>
      </w:r>
      <w:r>
        <w:rPr>
          <w:rFonts w:ascii="標楷體" w:eastAsia="標楷體" w:hAnsi="標楷體" w:cs="Arial" w:hint="eastAsia"/>
          <w:spacing w:val="15"/>
          <w:kern w:val="0"/>
          <w:sz w:val="28"/>
          <w:szCs w:val="28"/>
        </w:rPr>
        <w:t>整禮券</w:t>
      </w:r>
      <w:r w:rsidRPr="00C13108">
        <w:rPr>
          <w:rFonts w:ascii="標楷體" w:eastAsia="標楷體" w:hAnsi="標楷體" w:cs="Arial" w:hint="eastAsia"/>
          <w:spacing w:val="15"/>
          <w:kern w:val="0"/>
          <w:sz w:val="28"/>
          <w:szCs w:val="28"/>
        </w:rPr>
        <w:t>。</w:t>
      </w:r>
    </w:p>
    <w:p w:rsidR="00DC4455" w:rsidRDefault="00DC4455" w:rsidP="00F52E58">
      <w:pPr>
        <w:pStyle w:val="a3"/>
        <w:numPr>
          <w:ilvl w:val="3"/>
          <w:numId w:val="19"/>
        </w:numPr>
        <w:adjustRightInd w:val="0"/>
        <w:snapToGrid w:val="0"/>
        <w:spacing w:line="560" w:lineRule="exact"/>
        <w:ind w:leftChars="0"/>
        <w:jc w:val="both"/>
        <w:rPr>
          <w:rFonts w:ascii="標楷體" w:eastAsia="標楷體" w:hAnsi="標楷體" w:cs="Arial"/>
          <w:color w:val="000000"/>
          <w:spacing w:val="15"/>
          <w:kern w:val="0"/>
          <w:sz w:val="28"/>
          <w:szCs w:val="28"/>
        </w:rPr>
      </w:pPr>
      <w:r>
        <w:rPr>
          <w:rFonts w:ascii="標楷體" w:eastAsia="標楷體" w:hAnsi="標楷體" w:cs="Arial" w:hint="eastAsia"/>
          <w:spacing w:val="15"/>
          <w:kern w:val="0"/>
          <w:sz w:val="28"/>
          <w:szCs w:val="28"/>
        </w:rPr>
        <w:t>通過中級</w:t>
      </w:r>
      <w:r w:rsidRPr="00A40FDB">
        <w:rPr>
          <w:rFonts w:ascii="標楷體" w:eastAsia="標楷體" w:hAnsi="標楷體" w:cs="Arial" w:hint="eastAsia"/>
          <w:spacing w:val="15"/>
          <w:kern w:val="0"/>
          <w:sz w:val="28"/>
          <w:szCs w:val="28"/>
        </w:rPr>
        <w:t>者:每名新臺幣</w:t>
      </w:r>
      <w:r>
        <w:rPr>
          <w:rFonts w:ascii="標楷體" w:eastAsia="標楷體" w:hAnsi="標楷體" w:cs="Arial" w:hint="eastAsia"/>
          <w:color w:val="000000"/>
          <w:spacing w:val="15"/>
          <w:kern w:val="0"/>
          <w:sz w:val="28"/>
          <w:szCs w:val="28"/>
        </w:rPr>
        <w:t>三</w:t>
      </w:r>
      <w:r w:rsidRPr="00336C20">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sidRPr="00336C20">
        <w:rPr>
          <w:rFonts w:ascii="標楷體" w:eastAsia="標楷體" w:hAnsi="標楷體" w:cs="Arial" w:hint="eastAsia"/>
          <w:color w:val="000000"/>
          <w:spacing w:val="15"/>
          <w:kern w:val="0"/>
          <w:sz w:val="28"/>
          <w:szCs w:val="28"/>
        </w:rPr>
        <w:t>。</w:t>
      </w:r>
    </w:p>
    <w:p w:rsidR="00DC4455" w:rsidRPr="00D7480B" w:rsidRDefault="00DC4455" w:rsidP="00F52E58">
      <w:pPr>
        <w:pStyle w:val="a3"/>
        <w:numPr>
          <w:ilvl w:val="3"/>
          <w:numId w:val="19"/>
        </w:numPr>
        <w:adjustRightInd w:val="0"/>
        <w:snapToGrid w:val="0"/>
        <w:spacing w:line="560" w:lineRule="exact"/>
        <w:ind w:leftChars="0"/>
        <w:jc w:val="both"/>
        <w:rPr>
          <w:rFonts w:ascii="標楷體" w:eastAsia="標楷體" w:hAnsi="標楷體" w:cs="Arial"/>
          <w:color w:val="000000"/>
          <w:spacing w:val="15"/>
          <w:kern w:val="0"/>
          <w:sz w:val="28"/>
          <w:szCs w:val="28"/>
        </w:rPr>
      </w:pPr>
      <w:r>
        <w:rPr>
          <w:rFonts w:ascii="標楷體" w:eastAsia="標楷體" w:hAnsi="標楷體" w:cs="Arial" w:hint="eastAsia"/>
          <w:color w:val="000000"/>
          <w:spacing w:val="15"/>
          <w:kern w:val="0"/>
          <w:sz w:val="28"/>
          <w:szCs w:val="28"/>
        </w:rPr>
        <w:t>通過中高級者：每名新臺幣五</w:t>
      </w:r>
      <w:r w:rsidRPr="00D7480B">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Pr>
          <w:rFonts w:ascii="標楷體" w:eastAsia="標楷體" w:hAnsi="標楷體" w:cs="Arial" w:hint="eastAsia"/>
          <w:color w:val="000000"/>
          <w:spacing w:val="15"/>
          <w:kern w:val="0"/>
          <w:sz w:val="28"/>
          <w:szCs w:val="28"/>
        </w:rPr>
        <w:t>。</w:t>
      </w:r>
    </w:p>
    <w:p w:rsidR="00DC4455" w:rsidRPr="009A4FEE" w:rsidRDefault="00DC4455" w:rsidP="00F52E58">
      <w:pPr>
        <w:pStyle w:val="a3"/>
        <w:numPr>
          <w:ilvl w:val="2"/>
          <w:numId w:val="19"/>
        </w:numPr>
        <w:adjustRightInd w:val="0"/>
        <w:snapToGrid w:val="0"/>
        <w:spacing w:line="560" w:lineRule="exact"/>
        <w:ind w:leftChars="0" w:left="851" w:hanging="142"/>
        <w:jc w:val="both"/>
        <w:rPr>
          <w:rFonts w:ascii="標楷體" w:eastAsia="標楷體" w:hAnsi="標楷體" w:cs="Arial"/>
          <w:spacing w:val="15"/>
          <w:kern w:val="0"/>
          <w:sz w:val="28"/>
          <w:szCs w:val="28"/>
        </w:rPr>
      </w:pPr>
      <w:r w:rsidRPr="009A4FEE">
        <w:rPr>
          <w:rFonts w:ascii="標楷體" w:eastAsia="標楷體" w:hAnsi="標楷體" w:cs="Arial" w:hint="eastAsia"/>
          <w:spacing w:val="15"/>
          <w:kern w:val="0"/>
          <w:sz w:val="28"/>
          <w:szCs w:val="28"/>
        </w:rPr>
        <w:t>通過原住民族委員會</w:t>
      </w:r>
      <w:r w:rsidRPr="009A4FEE">
        <w:rPr>
          <w:rFonts w:ascii="標楷體" w:eastAsia="標楷體" w:hAnsi="標楷體"/>
          <w:sz w:val="28"/>
          <w:szCs w:val="28"/>
        </w:rPr>
        <w:t>原住民族語言能力認證測驗</w:t>
      </w:r>
      <w:r w:rsidRPr="009A4FEE">
        <w:rPr>
          <w:rFonts w:ascii="標楷體" w:eastAsia="標楷體" w:hAnsi="標楷體" w:cs="Arial" w:hint="eastAsia"/>
          <w:spacing w:val="15"/>
          <w:kern w:val="0"/>
          <w:sz w:val="28"/>
          <w:szCs w:val="28"/>
        </w:rPr>
        <w:t>：</w:t>
      </w:r>
    </w:p>
    <w:p w:rsidR="00DC4455" w:rsidRPr="009A4FEE" w:rsidRDefault="00DC4455" w:rsidP="00F52E58">
      <w:pPr>
        <w:pStyle w:val="a3"/>
        <w:numPr>
          <w:ilvl w:val="3"/>
          <w:numId w:val="19"/>
        </w:numPr>
        <w:adjustRightInd w:val="0"/>
        <w:snapToGrid w:val="0"/>
        <w:spacing w:line="560" w:lineRule="exact"/>
        <w:ind w:leftChars="0"/>
        <w:jc w:val="both"/>
        <w:rPr>
          <w:rFonts w:ascii="標楷體" w:eastAsia="標楷體" w:hAnsi="標楷體" w:cs="Arial"/>
          <w:spacing w:val="15"/>
          <w:kern w:val="0"/>
          <w:sz w:val="28"/>
          <w:szCs w:val="28"/>
        </w:rPr>
      </w:pPr>
      <w:r w:rsidRPr="009A4FEE">
        <w:rPr>
          <w:rFonts w:ascii="標楷體" w:eastAsia="標楷體" w:hAnsi="標楷體" w:cs="Arial" w:hint="eastAsia"/>
          <w:spacing w:val="15"/>
          <w:kern w:val="0"/>
          <w:sz w:val="28"/>
          <w:szCs w:val="28"/>
        </w:rPr>
        <w:t>通過初級者：每名新臺幣一千元</w:t>
      </w:r>
      <w:r>
        <w:rPr>
          <w:rFonts w:ascii="標楷體" w:eastAsia="標楷體" w:hAnsi="標楷體" w:cs="Arial" w:hint="eastAsia"/>
          <w:spacing w:val="15"/>
          <w:kern w:val="0"/>
          <w:sz w:val="28"/>
          <w:szCs w:val="28"/>
        </w:rPr>
        <w:t>整禮券</w:t>
      </w:r>
      <w:r w:rsidRPr="009A4FEE">
        <w:rPr>
          <w:rFonts w:ascii="標楷體" w:eastAsia="標楷體" w:hAnsi="標楷體" w:cs="Arial" w:hint="eastAsia"/>
          <w:spacing w:val="15"/>
          <w:kern w:val="0"/>
          <w:sz w:val="28"/>
          <w:szCs w:val="28"/>
        </w:rPr>
        <w:t>。</w:t>
      </w:r>
    </w:p>
    <w:p w:rsidR="00DC4455" w:rsidRDefault="00DC4455" w:rsidP="00F52E58">
      <w:pPr>
        <w:pStyle w:val="a3"/>
        <w:numPr>
          <w:ilvl w:val="3"/>
          <w:numId w:val="19"/>
        </w:numPr>
        <w:adjustRightInd w:val="0"/>
        <w:snapToGrid w:val="0"/>
        <w:spacing w:line="560" w:lineRule="exact"/>
        <w:ind w:leftChars="0"/>
        <w:jc w:val="both"/>
        <w:rPr>
          <w:rFonts w:ascii="標楷體" w:eastAsia="標楷體" w:hAnsi="標楷體" w:cs="Arial"/>
          <w:color w:val="000000"/>
          <w:spacing w:val="15"/>
          <w:kern w:val="0"/>
          <w:sz w:val="28"/>
          <w:szCs w:val="28"/>
        </w:rPr>
      </w:pPr>
      <w:r>
        <w:rPr>
          <w:rFonts w:ascii="標楷體" w:eastAsia="標楷體" w:hAnsi="標楷體" w:cs="Arial" w:hint="eastAsia"/>
          <w:spacing w:val="15"/>
          <w:kern w:val="0"/>
          <w:sz w:val="28"/>
          <w:szCs w:val="28"/>
        </w:rPr>
        <w:lastRenderedPageBreak/>
        <w:t>通過中級</w:t>
      </w:r>
      <w:r w:rsidRPr="00A40FDB">
        <w:rPr>
          <w:rFonts w:ascii="標楷體" w:eastAsia="標楷體" w:hAnsi="標楷體" w:cs="Arial" w:hint="eastAsia"/>
          <w:spacing w:val="15"/>
          <w:kern w:val="0"/>
          <w:sz w:val="28"/>
          <w:szCs w:val="28"/>
        </w:rPr>
        <w:t>者:每名新臺幣</w:t>
      </w:r>
      <w:r>
        <w:rPr>
          <w:rFonts w:ascii="標楷體" w:eastAsia="標楷體" w:hAnsi="標楷體" w:cs="Arial" w:hint="eastAsia"/>
          <w:color w:val="000000"/>
          <w:spacing w:val="15"/>
          <w:kern w:val="0"/>
          <w:sz w:val="28"/>
          <w:szCs w:val="28"/>
        </w:rPr>
        <w:t>三</w:t>
      </w:r>
      <w:r w:rsidRPr="00336C20">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sidRPr="00336C20">
        <w:rPr>
          <w:rFonts w:ascii="標楷體" w:eastAsia="標楷體" w:hAnsi="標楷體" w:cs="Arial" w:hint="eastAsia"/>
          <w:color w:val="000000"/>
          <w:spacing w:val="15"/>
          <w:kern w:val="0"/>
          <w:sz w:val="28"/>
          <w:szCs w:val="28"/>
        </w:rPr>
        <w:t>。</w:t>
      </w:r>
    </w:p>
    <w:p w:rsidR="00DC4455" w:rsidRPr="00273DB4" w:rsidRDefault="00DC4455" w:rsidP="00F52E58">
      <w:pPr>
        <w:pStyle w:val="a3"/>
        <w:numPr>
          <w:ilvl w:val="3"/>
          <w:numId w:val="19"/>
        </w:numPr>
        <w:adjustRightInd w:val="0"/>
        <w:snapToGrid w:val="0"/>
        <w:spacing w:line="560" w:lineRule="exact"/>
        <w:ind w:leftChars="0"/>
        <w:jc w:val="both"/>
        <w:rPr>
          <w:rFonts w:ascii="標楷體" w:eastAsia="標楷體" w:hAnsi="標楷體" w:cs="Arial"/>
          <w:spacing w:val="15"/>
          <w:kern w:val="0"/>
          <w:sz w:val="28"/>
          <w:szCs w:val="28"/>
        </w:rPr>
      </w:pPr>
      <w:r w:rsidRPr="00D7480B">
        <w:rPr>
          <w:rFonts w:ascii="標楷體" w:eastAsia="標楷體" w:hAnsi="標楷體" w:cs="Arial" w:hint="eastAsia"/>
          <w:color w:val="000000"/>
          <w:spacing w:val="15"/>
          <w:kern w:val="0"/>
          <w:sz w:val="28"/>
          <w:szCs w:val="28"/>
        </w:rPr>
        <w:t>通過中高級</w:t>
      </w:r>
      <w:r>
        <w:rPr>
          <w:rFonts w:ascii="標楷體" w:eastAsia="標楷體" w:hAnsi="標楷體" w:cs="Arial" w:hint="eastAsia"/>
          <w:color w:val="000000"/>
          <w:spacing w:val="15"/>
          <w:kern w:val="0"/>
          <w:sz w:val="28"/>
          <w:szCs w:val="28"/>
        </w:rPr>
        <w:t>以上者：每名新臺幣五</w:t>
      </w:r>
      <w:r w:rsidRPr="00D7480B">
        <w:rPr>
          <w:rFonts w:ascii="標楷體" w:eastAsia="標楷體" w:hAnsi="標楷體" w:cs="Arial" w:hint="eastAsia"/>
          <w:color w:val="000000"/>
          <w:spacing w:val="15"/>
          <w:kern w:val="0"/>
          <w:sz w:val="28"/>
          <w:szCs w:val="28"/>
        </w:rPr>
        <w:t>千元</w:t>
      </w:r>
      <w:r>
        <w:rPr>
          <w:rFonts w:ascii="標楷體" w:eastAsia="標楷體" w:hAnsi="標楷體" w:cs="Arial" w:hint="eastAsia"/>
          <w:spacing w:val="15"/>
          <w:kern w:val="0"/>
          <w:sz w:val="28"/>
          <w:szCs w:val="28"/>
        </w:rPr>
        <w:t>整禮券</w:t>
      </w:r>
      <w:r>
        <w:rPr>
          <w:rFonts w:ascii="標楷體" w:eastAsia="標楷體" w:hAnsi="標楷體" w:cs="Arial" w:hint="eastAsia"/>
          <w:color w:val="000000"/>
          <w:spacing w:val="15"/>
          <w:kern w:val="0"/>
          <w:sz w:val="28"/>
          <w:szCs w:val="28"/>
        </w:rPr>
        <w:t>。</w:t>
      </w:r>
    </w:p>
    <w:p w:rsidR="00DC4455" w:rsidRPr="000C7849" w:rsidRDefault="00DC4455" w:rsidP="00F52E58">
      <w:pPr>
        <w:numPr>
          <w:ilvl w:val="0"/>
          <w:numId w:val="19"/>
        </w:numPr>
        <w:spacing w:line="50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獎勵申請程序：</w:t>
      </w:r>
    </w:p>
    <w:p w:rsidR="00DC4455" w:rsidRPr="003527D7" w:rsidRDefault="00DC4455" w:rsidP="00DC4455">
      <w:pPr>
        <w:pStyle w:val="a3"/>
        <w:adjustRightInd w:val="0"/>
        <w:snapToGrid w:val="0"/>
        <w:spacing w:line="560" w:lineRule="exact"/>
        <w:ind w:leftChars="0" w:left="720"/>
        <w:jc w:val="both"/>
        <w:rPr>
          <w:rFonts w:ascii="標楷體" w:eastAsia="標楷體" w:hAnsi="標楷體" w:cs="Arial"/>
          <w:spacing w:val="15"/>
          <w:kern w:val="0"/>
          <w:sz w:val="28"/>
          <w:szCs w:val="28"/>
        </w:rPr>
      </w:pPr>
      <w:r>
        <w:rPr>
          <w:rFonts w:ascii="標楷體" w:eastAsia="標楷體" w:hAnsi="標楷體" w:cs="標楷體" w:hint="eastAsia"/>
          <w:color w:val="000000"/>
          <w:kern w:val="0"/>
          <w:sz w:val="28"/>
          <w:szCs w:val="28"/>
        </w:rPr>
        <w:t xml:space="preserve">    各校應於當年度本土語言能力認證考試寄發合格證書之日起三十日內</w:t>
      </w:r>
      <w:r>
        <w:rPr>
          <w:rFonts w:ascii="標楷體" w:eastAsia="標楷體" w:hAnsi="標楷體" w:cs="標楷體" w:hint="eastAsia"/>
          <w:color w:val="000000"/>
          <w:sz w:val="28"/>
          <w:szCs w:val="28"/>
        </w:rPr>
        <w:t>（</w:t>
      </w:r>
      <w:r w:rsidRPr="003527D7">
        <w:rPr>
          <w:rFonts w:ascii="標楷體" w:eastAsia="標楷體" w:hAnsi="標楷體" w:cs="Arial" w:hint="eastAsia"/>
          <w:spacing w:val="15"/>
          <w:kern w:val="0"/>
          <w:sz w:val="28"/>
          <w:szCs w:val="28"/>
        </w:rPr>
        <w:t>逾期不予受理</w:t>
      </w:r>
      <w:r>
        <w:rPr>
          <w:rFonts w:ascii="標楷體" w:eastAsia="標楷體" w:hAnsi="標楷體" w:cs="Arial" w:hint="eastAsia"/>
          <w:spacing w:val="15"/>
          <w:kern w:val="0"/>
          <w:sz w:val="28"/>
          <w:szCs w:val="28"/>
        </w:rPr>
        <w:t>）</w:t>
      </w:r>
      <w:r>
        <w:rPr>
          <w:rFonts w:ascii="標楷體" w:eastAsia="標楷體" w:hAnsi="標楷體" w:cs="標楷體" w:hint="eastAsia"/>
          <w:color w:val="000000"/>
          <w:kern w:val="0"/>
          <w:sz w:val="28"/>
          <w:szCs w:val="28"/>
        </w:rPr>
        <w:t>，檢附申請人之</w:t>
      </w:r>
      <w:r w:rsidRPr="00C560C8">
        <w:rPr>
          <w:rFonts w:ascii="標楷體" w:eastAsia="標楷體" w:hAnsi="標楷體" w:cs="標楷體" w:hint="eastAsia"/>
          <w:color w:val="000000"/>
          <w:kern w:val="0"/>
          <w:sz w:val="28"/>
          <w:szCs w:val="28"/>
        </w:rPr>
        <w:t>語言能力認證考試合格證書影本</w:t>
      </w:r>
      <w:r>
        <w:rPr>
          <w:rFonts w:ascii="標楷體" w:eastAsia="標楷體" w:hAnsi="標楷體" w:cs="標楷體" w:hint="eastAsia"/>
          <w:color w:val="000000"/>
          <w:kern w:val="0"/>
          <w:sz w:val="28"/>
          <w:szCs w:val="28"/>
        </w:rPr>
        <w:t>、切結書</w:t>
      </w:r>
      <w:r>
        <w:rPr>
          <w:rFonts w:ascii="標楷體" w:eastAsia="標楷體" w:hAnsi="標楷體" w:cs="標楷體" w:hint="eastAsia"/>
          <w:color w:val="000000"/>
          <w:sz w:val="28"/>
          <w:szCs w:val="28"/>
        </w:rPr>
        <w:t>（附表一）</w:t>
      </w:r>
      <w:r>
        <w:rPr>
          <w:rFonts w:ascii="標楷體" w:eastAsia="標楷體" w:hAnsi="標楷體" w:cs="標楷體" w:hint="eastAsia"/>
          <w:color w:val="000000"/>
          <w:kern w:val="0"/>
          <w:sz w:val="28"/>
          <w:szCs w:val="28"/>
        </w:rPr>
        <w:t>及</w:t>
      </w:r>
      <w:r w:rsidRPr="004C600C">
        <w:rPr>
          <w:rFonts w:ascii="標楷體" w:eastAsia="標楷體" w:hAnsi="標楷體" w:cs="Arial" w:hint="eastAsia"/>
          <w:bCs/>
          <w:kern w:val="0"/>
          <w:sz w:val="28"/>
          <w:szCs w:val="28"/>
        </w:rPr>
        <w:t>請領清冊</w:t>
      </w:r>
      <w:r>
        <w:rPr>
          <w:rFonts w:ascii="標楷體" w:eastAsia="標楷體" w:hAnsi="標楷體" w:cs="Arial" w:hint="eastAsia"/>
          <w:bCs/>
          <w:kern w:val="0"/>
          <w:sz w:val="28"/>
          <w:szCs w:val="28"/>
        </w:rPr>
        <w:t>（</w:t>
      </w:r>
      <w:r w:rsidRPr="004C600C">
        <w:rPr>
          <w:rFonts w:ascii="標楷體" w:eastAsia="標楷體" w:hAnsi="標楷體" w:cs="Arial" w:hint="eastAsia"/>
          <w:bCs/>
          <w:kern w:val="0"/>
          <w:sz w:val="28"/>
          <w:szCs w:val="28"/>
        </w:rPr>
        <w:t>附</w:t>
      </w:r>
      <w:r>
        <w:rPr>
          <w:rFonts w:ascii="標楷體" w:eastAsia="標楷體" w:hAnsi="標楷體" w:cs="Arial" w:hint="eastAsia"/>
          <w:bCs/>
          <w:kern w:val="0"/>
          <w:sz w:val="28"/>
          <w:szCs w:val="28"/>
        </w:rPr>
        <w:t>表二）</w:t>
      </w:r>
      <w:r w:rsidRPr="004C600C">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逕</w:t>
      </w:r>
      <w:r w:rsidRPr="004C600C">
        <w:rPr>
          <w:rFonts w:ascii="標楷體" w:eastAsia="標楷體" w:hAnsi="標楷體" w:cs="標楷體" w:hint="eastAsia"/>
          <w:color w:val="000000"/>
          <w:sz w:val="28"/>
          <w:szCs w:val="28"/>
        </w:rPr>
        <w:t>寄</w:t>
      </w:r>
      <w:r>
        <w:rPr>
          <w:rFonts w:ascii="標楷體" w:eastAsia="標楷體" w:hAnsi="標楷體" w:cs="標楷體" w:hint="eastAsia"/>
          <w:color w:val="000000"/>
          <w:sz w:val="28"/>
          <w:szCs w:val="28"/>
        </w:rPr>
        <w:t>（</w:t>
      </w:r>
      <w:r w:rsidRPr="004C600C">
        <w:rPr>
          <w:rFonts w:ascii="標楷體" w:eastAsia="標楷體" w:hAnsi="標楷體" w:cs="標楷體" w:hint="eastAsia"/>
          <w:color w:val="000000"/>
          <w:sz w:val="28"/>
          <w:szCs w:val="28"/>
        </w:rPr>
        <w:t>送</w:t>
      </w:r>
      <w:r>
        <w:rPr>
          <w:rFonts w:ascii="標楷體" w:eastAsia="標楷體" w:hAnsi="標楷體" w:cs="標楷體" w:hint="eastAsia"/>
          <w:color w:val="000000"/>
          <w:sz w:val="28"/>
          <w:szCs w:val="28"/>
        </w:rPr>
        <w:t>）至本局</w:t>
      </w:r>
      <w:r w:rsidRPr="004C600C">
        <w:rPr>
          <w:rFonts w:ascii="標楷體" w:eastAsia="標楷體" w:hAnsi="標楷體" w:cs="標楷體" w:hint="eastAsia"/>
          <w:color w:val="000000"/>
          <w:sz w:val="28"/>
          <w:szCs w:val="28"/>
        </w:rPr>
        <w:t>，</w:t>
      </w:r>
      <w:r w:rsidRPr="004C600C">
        <w:rPr>
          <w:rFonts w:ascii="標楷體" w:eastAsia="標楷體" w:hAnsi="標楷體" w:cs="Arial" w:hint="eastAsia"/>
          <w:spacing w:val="15"/>
          <w:kern w:val="0"/>
          <w:sz w:val="28"/>
          <w:szCs w:val="28"/>
        </w:rPr>
        <w:t>經本局</w:t>
      </w:r>
      <w:r>
        <w:rPr>
          <w:rFonts w:ascii="標楷體" w:eastAsia="標楷體" w:hAnsi="標楷體" w:cs="Arial" w:hint="eastAsia"/>
          <w:spacing w:val="15"/>
          <w:kern w:val="0"/>
          <w:sz w:val="28"/>
          <w:szCs w:val="28"/>
        </w:rPr>
        <w:t>審核後，</w:t>
      </w:r>
      <w:r w:rsidRPr="004C600C">
        <w:rPr>
          <w:rFonts w:ascii="標楷體" w:eastAsia="標楷體" w:hAnsi="標楷體" w:cs="Arial" w:hint="eastAsia"/>
          <w:spacing w:val="15"/>
          <w:kern w:val="0"/>
          <w:sz w:val="28"/>
          <w:szCs w:val="28"/>
        </w:rPr>
        <w:t>核撥</w:t>
      </w:r>
      <w:r>
        <w:rPr>
          <w:rFonts w:ascii="標楷體" w:eastAsia="標楷體" w:hAnsi="標楷體" w:cs="Arial" w:hint="eastAsia"/>
          <w:spacing w:val="15"/>
          <w:kern w:val="0"/>
          <w:sz w:val="28"/>
          <w:szCs w:val="28"/>
        </w:rPr>
        <w:t>禮券予學校轉發</w:t>
      </w:r>
      <w:r w:rsidRPr="00612DD4">
        <w:rPr>
          <w:rFonts w:ascii="標楷體" w:eastAsia="標楷體" w:hAnsi="標楷體" w:cs="Arial" w:hint="eastAsia"/>
          <w:spacing w:val="15"/>
          <w:kern w:val="0"/>
          <w:sz w:val="28"/>
          <w:szCs w:val="28"/>
        </w:rPr>
        <w:t>各申請人</w:t>
      </w:r>
      <w:r w:rsidRPr="003527D7">
        <w:rPr>
          <w:rFonts w:ascii="標楷體" w:eastAsia="標楷體" w:hAnsi="標楷體" w:cs="標楷體" w:hint="eastAsia"/>
          <w:color w:val="000000"/>
          <w:sz w:val="28"/>
          <w:szCs w:val="28"/>
        </w:rPr>
        <w:t>。</w:t>
      </w:r>
    </w:p>
    <w:p w:rsidR="00DC4455" w:rsidRDefault="00DC4455" w:rsidP="00F52E58">
      <w:pPr>
        <w:pStyle w:val="a3"/>
        <w:numPr>
          <w:ilvl w:val="0"/>
          <w:numId w:val="19"/>
        </w:numPr>
        <w:adjustRightInd w:val="0"/>
        <w:snapToGrid w:val="0"/>
        <w:spacing w:line="560" w:lineRule="exact"/>
        <w:ind w:leftChars="0"/>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申請限制：</w:t>
      </w:r>
    </w:p>
    <w:p w:rsidR="00DC4455" w:rsidRDefault="00DC4455" w:rsidP="00DC4455">
      <w:pPr>
        <w:pStyle w:val="a3"/>
        <w:adjustRightInd w:val="0"/>
        <w:snapToGrid w:val="0"/>
        <w:spacing w:line="560" w:lineRule="exact"/>
        <w:ind w:leftChars="0" w:left="1395" w:hangingChars="450" w:hanging="1395"/>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 xml:space="preserve">    </w:t>
      </w:r>
      <w:r w:rsidRPr="00C13108">
        <w:rPr>
          <w:rFonts w:ascii="標楷體" w:eastAsia="標楷體" w:hAnsi="標楷體" w:cs="Arial" w:hint="eastAsia"/>
          <w:spacing w:val="15"/>
          <w:kern w:val="0"/>
          <w:sz w:val="28"/>
          <w:szCs w:val="28"/>
        </w:rPr>
        <w:t>(一)</w:t>
      </w:r>
      <w:r>
        <w:rPr>
          <w:rFonts w:ascii="標楷體" w:eastAsia="標楷體" w:hAnsi="標楷體" w:hint="eastAsia"/>
          <w:color w:val="000000"/>
          <w:sz w:val="28"/>
          <w:szCs w:val="28"/>
        </w:rPr>
        <w:t>申請人</w:t>
      </w:r>
      <w:r w:rsidRPr="00336C20">
        <w:rPr>
          <w:rFonts w:ascii="標楷體" w:eastAsia="標楷體" w:hAnsi="標楷體" w:hint="eastAsia"/>
          <w:color w:val="000000"/>
          <w:sz w:val="28"/>
          <w:szCs w:val="28"/>
        </w:rPr>
        <w:t>就同</w:t>
      </w:r>
      <w:r>
        <w:rPr>
          <w:rFonts w:ascii="標楷體" w:eastAsia="標楷體" w:hAnsi="標楷體" w:hint="eastAsia"/>
          <w:color w:val="000000"/>
          <w:sz w:val="28"/>
          <w:szCs w:val="28"/>
        </w:rPr>
        <w:t>一語別同一級別認證已依</w:t>
      </w:r>
      <w:r w:rsidRPr="00336C20">
        <w:rPr>
          <w:rFonts w:ascii="標楷體" w:eastAsia="標楷體" w:hAnsi="標楷體" w:hint="eastAsia"/>
          <w:color w:val="000000"/>
          <w:sz w:val="28"/>
          <w:szCs w:val="28"/>
        </w:rPr>
        <w:t>「</w:t>
      </w:r>
      <w:r w:rsidRPr="00336C20">
        <w:rPr>
          <w:rFonts w:ascii="標楷體" w:eastAsia="標楷體" w:hAnsi="標楷體" w:cs="Arial" w:hint="eastAsia"/>
          <w:bCs/>
          <w:color w:val="000000"/>
          <w:kern w:val="0"/>
          <w:sz w:val="28"/>
          <w:szCs w:val="28"/>
        </w:rPr>
        <w:t>桃園市政府客家事務局鼓勵民眾參加</w:t>
      </w:r>
      <w:r w:rsidRPr="00336C20">
        <w:rPr>
          <w:rFonts w:ascii="標楷體" w:eastAsia="標楷體" w:hAnsi="標楷體" w:cs="Arial"/>
          <w:bCs/>
          <w:color w:val="000000"/>
          <w:kern w:val="0"/>
          <w:sz w:val="28"/>
          <w:szCs w:val="28"/>
        </w:rPr>
        <w:t>客語</w:t>
      </w:r>
      <w:r w:rsidRPr="00336C20">
        <w:rPr>
          <w:rFonts w:ascii="標楷體" w:eastAsia="標楷體" w:hAnsi="標楷體" w:cs="Arial" w:hint="eastAsia"/>
          <w:bCs/>
          <w:color w:val="000000"/>
          <w:kern w:val="0"/>
          <w:sz w:val="28"/>
          <w:szCs w:val="28"/>
        </w:rPr>
        <w:t>能力認證補助作業要點</w:t>
      </w:r>
      <w:r w:rsidRPr="00336C20">
        <w:rPr>
          <w:rFonts w:ascii="標楷體" w:eastAsia="標楷體" w:hAnsi="標楷體" w:hint="eastAsia"/>
          <w:color w:val="000000"/>
          <w:sz w:val="28"/>
          <w:szCs w:val="28"/>
        </w:rPr>
        <w:t>」、</w:t>
      </w:r>
      <w:r w:rsidRPr="00336C20">
        <w:rPr>
          <w:rFonts w:ascii="標楷體" w:eastAsia="標楷體" w:hAnsi="標楷體" w:hint="eastAsia"/>
          <w:bCs/>
          <w:color w:val="000000"/>
          <w:sz w:val="28"/>
          <w:szCs w:val="28"/>
        </w:rPr>
        <w:t>「桃園市政府鼓勵原住民參加原住民族語言能力認證測驗獎勵</w:t>
      </w:r>
      <w:r>
        <w:rPr>
          <w:rFonts w:ascii="標楷體" w:eastAsia="標楷體" w:hAnsi="標楷體" w:hint="eastAsia"/>
          <w:bCs/>
          <w:color w:val="000000"/>
          <w:sz w:val="28"/>
          <w:szCs w:val="28"/>
        </w:rPr>
        <w:t>要點</w:t>
      </w:r>
      <w:r w:rsidRPr="00336C20">
        <w:rPr>
          <w:rFonts w:ascii="標楷體" w:eastAsia="標楷體" w:hAnsi="標楷體" w:hint="eastAsia"/>
          <w:bCs/>
          <w:color w:val="000000"/>
          <w:sz w:val="28"/>
          <w:szCs w:val="28"/>
        </w:rPr>
        <w:t>」或本市</w:t>
      </w:r>
      <w:r w:rsidRPr="00C13108">
        <w:rPr>
          <w:rFonts w:ascii="標楷體" w:eastAsia="標楷體" w:hAnsi="標楷體" w:cs="Arial" w:hint="eastAsia"/>
          <w:spacing w:val="15"/>
          <w:kern w:val="0"/>
          <w:sz w:val="28"/>
          <w:szCs w:val="28"/>
        </w:rPr>
        <w:t>其他所屬機關之相關</w:t>
      </w:r>
      <w:r>
        <w:rPr>
          <w:rFonts w:ascii="標楷體" w:eastAsia="標楷體" w:hAnsi="標楷體" w:cs="Arial" w:hint="eastAsia"/>
          <w:spacing w:val="15"/>
          <w:kern w:val="0"/>
          <w:sz w:val="28"/>
          <w:szCs w:val="28"/>
        </w:rPr>
        <w:t>規定領有</w:t>
      </w:r>
      <w:r w:rsidRPr="00C13108">
        <w:rPr>
          <w:rFonts w:ascii="標楷體" w:eastAsia="標楷體" w:hAnsi="標楷體" w:cs="Arial" w:hint="eastAsia"/>
          <w:spacing w:val="15"/>
          <w:kern w:val="0"/>
          <w:sz w:val="28"/>
          <w:szCs w:val="28"/>
        </w:rPr>
        <w:t>獎勵</w:t>
      </w:r>
      <w:r>
        <w:rPr>
          <w:rFonts w:ascii="標楷體" w:eastAsia="標楷體" w:hAnsi="標楷體" w:cs="Arial" w:hint="eastAsia"/>
          <w:spacing w:val="15"/>
          <w:kern w:val="0"/>
          <w:sz w:val="28"/>
          <w:szCs w:val="28"/>
        </w:rPr>
        <w:t>金</w:t>
      </w:r>
      <w:r>
        <w:rPr>
          <w:rFonts w:ascii="標楷體" w:eastAsia="標楷體" w:hAnsi="標楷體" w:cs="Arial" w:hint="eastAsia"/>
          <w:bCs/>
          <w:kern w:val="0"/>
          <w:sz w:val="28"/>
          <w:szCs w:val="28"/>
        </w:rPr>
        <w:t>（或禮券）</w:t>
      </w:r>
      <w:r>
        <w:rPr>
          <w:rFonts w:ascii="標楷體" w:eastAsia="標楷體" w:hAnsi="標楷體" w:cs="Arial" w:hint="eastAsia"/>
          <w:spacing w:val="15"/>
          <w:kern w:val="0"/>
          <w:sz w:val="28"/>
          <w:szCs w:val="28"/>
        </w:rPr>
        <w:t>者</w:t>
      </w:r>
      <w:r w:rsidRPr="00336C20">
        <w:rPr>
          <w:rFonts w:ascii="標楷體" w:eastAsia="標楷體" w:hAnsi="標楷體" w:hint="eastAsia"/>
          <w:color w:val="000000"/>
          <w:sz w:val="28"/>
          <w:szCs w:val="28"/>
        </w:rPr>
        <w:t>，不得重複申請本</w:t>
      </w:r>
      <w:r>
        <w:rPr>
          <w:rFonts w:ascii="標楷體" w:eastAsia="標楷體" w:hAnsi="標楷體" w:hint="eastAsia"/>
          <w:color w:val="000000"/>
          <w:sz w:val="28"/>
          <w:szCs w:val="28"/>
        </w:rPr>
        <w:t>要點獎勵</w:t>
      </w:r>
      <w:r w:rsidRPr="00336C20">
        <w:rPr>
          <w:rFonts w:ascii="標楷體" w:eastAsia="標楷體" w:hAnsi="標楷體" w:hint="eastAsia"/>
          <w:color w:val="000000"/>
          <w:sz w:val="28"/>
          <w:szCs w:val="28"/>
        </w:rPr>
        <w:t>。</w:t>
      </w:r>
    </w:p>
    <w:p w:rsidR="00DC4455" w:rsidRPr="004568C2" w:rsidRDefault="00DC4455" w:rsidP="00DC4455">
      <w:pPr>
        <w:pStyle w:val="a3"/>
        <w:adjustRightInd w:val="0"/>
        <w:snapToGrid w:val="0"/>
        <w:spacing w:line="560" w:lineRule="exact"/>
        <w:ind w:leftChars="0" w:left="1395" w:hangingChars="450" w:hanging="1395"/>
        <w:jc w:val="both"/>
        <w:rPr>
          <w:rFonts w:ascii="標楷體" w:eastAsia="標楷體" w:hAnsi="標楷體" w:cs="Arial"/>
          <w:spacing w:val="15"/>
          <w:kern w:val="0"/>
          <w:sz w:val="28"/>
          <w:szCs w:val="28"/>
        </w:rPr>
      </w:pPr>
      <w:r>
        <w:rPr>
          <w:rFonts w:ascii="標楷體" w:eastAsia="標楷體" w:hAnsi="標楷體" w:cs="Arial" w:hint="eastAsia"/>
          <w:spacing w:val="15"/>
          <w:kern w:val="0"/>
          <w:sz w:val="28"/>
          <w:szCs w:val="28"/>
        </w:rPr>
        <w:t xml:space="preserve">    </w:t>
      </w:r>
      <w:r w:rsidRPr="00C13108">
        <w:rPr>
          <w:rFonts w:ascii="標楷體" w:eastAsia="標楷體" w:hAnsi="標楷體" w:cs="Arial" w:hint="eastAsia"/>
          <w:spacing w:val="15"/>
          <w:kern w:val="0"/>
          <w:sz w:val="28"/>
          <w:szCs w:val="28"/>
        </w:rPr>
        <w:t>(二)</w:t>
      </w:r>
      <w:r w:rsidRPr="00DB3F52">
        <w:rPr>
          <w:rFonts w:ascii="標楷體" w:eastAsia="標楷體" w:hAnsi="標楷體" w:cs="Arial" w:hint="eastAsia"/>
          <w:spacing w:val="15"/>
          <w:kern w:val="0"/>
          <w:sz w:val="28"/>
          <w:szCs w:val="28"/>
        </w:rPr>
        <w:t>申請人如已通過</w:t>
      </w:r>
      <w:r>
        <w:rPr>
          <w:rFonts w:ascii="標楷體" w:eastAsia="標楷體" w:hAnsi="標楷體" w:cs="Arial" w:hint="eastAsia"/>
          <w:spacing w:val="15"/>
          <w:kern w:val="0"/>
          <w:sz w:val="28"/>
          <w:szCs w:val="28"/>
        </w:rPr>
        <w:t>同一語別較高級別認證，不得於其後以較低級別認證依本要點申請獎勵</w:t>
      </w:r>
      <w:r>
        <w:rPr>
          <w:rFonts w:ascii="標楷體" w:eastAsia="標楷體" w:hAnsi="標楷體" w:hint="eastAsia"/>
          <w:sz w:val="28"/>
          <w:szCs w:val="28"/>
        </w:rPr>
        <w:t>，但同一語別不同腔調</w:t>
      </w:r>
      <w:r>
        <w:rPr>
          <w:rFonts w:ascii="標楷體" w:eastAsia="標楷體" w:hAnsi="標楷體" w:cs="Arial" w:hint="eastAsia"/>
          <w:bCs/>
          <w:kern w:val="0"/>
          <w:sz w:val="28"/>
          <w:szCs w:val="28"/>
        </w:rPr>
        <w:t>（族語）</w:t>
      </w:r>
      <w:r>
        <w:rPr>
          <w:rFonts w:ascii="標楷體" w:eastAsia="標楷體" w:hAnsi="標楷體" w:hint="eastAsia"/>
          <w:sz w:val="28"/>
          <w:szCs w:val="28"/>
        </w:rPr>
        <w:t>別或不同語言別者</w:t>
      </w:r>
      <w:r w:rsidRPr="002F3273">
        <w:rPr>
          <w:rFonts w:ascii="標楷體" w:eastAsia="標楷體" w:hAnsi="標楷體" w:hint="eastAsia"/>
          <w:sz w:val="28"/>
          <w:szCs w:val="28"/>
        </w:rPr>
        <w:t>，不在此</w:t>
      </w:r>
      <w:r>
        <w:rPr>
          <w:rFonts w:ascii="標楷體" w:eastAsia="標楷體" w:hAnsi="標楷體" w:hint="eastAsia"/>
          <w:sz w:val="28"/>
          <w:szCs w:val="28"/>
        </w:rPr>
        <w:t>限。</w:t>
      </w:r>
    </w:p>
    <w:p w:rsidR="00DC4455" w:rsidRPr="00C61FEB" w:rsidRDefault="00DC4455" w:rsidP="00F52E58">
      <w:pPr>
        <w:pStyle w:val="a3"/>
        <w:numPr>
          <w:ilvl w:val="0"/>
          <w:numId w:val="19"/>
        </w:numPr>
        <w:adjustRightInd w:val="0"/>
        <w:snapToGrid w:val="0"/>
        <w:spacing w:line="560" w:lineRule="exact"/>
        <w:ind w:leftChars="0"/>
        <w:jc w:val="both"/>
        <w:rPr>
          <w:rFonts w:ascii="標楷體" w:eastAsia="標楷體" w:hAnsi="標楷體"/>
          <w:sz w:val="28"/>
          <w:szCs w:val="28"/>
        </w:rPr>
      </w:pPr>
      <w:r w:rsidRPr="00C61FEB">
        <w:rPr>
          <w:rFonts w:ascii="標楷體" w:eastAsia="標楷體" w:hAnsi="標楷體" w:cs="Arial" w:hint="eastAsia"/>
          <w:spacing w:val="15"/>
          <w:kern w:val="0"/>
          <w:sz w:val="28"/>
          <w:szCs w:val="28"/>
        </w:rPr>
        <w:t>申請人有下列情事之一者，本局得撤銷原核定之獎勵：</w:t>
      </w:r>
    </w:p>
    <w:p w:rsidR="00DC4455" w:rsidRDefault="00DC4455" w:rsidP="00DC4455">
      <w:pPr>
        <w:pStyle w:val="a3"/>
        <w:adjustRightInd w:val="0"/>
        <w:snapToGrid w:val="0"/>
        <w:spacing w:line="560" w:lineRule="exact"/>
        <w:ind w:leftChars="0" w:left="720"/>
        <w:jc w:val="both"/>
        <w:rPr>
          <w:rFonts w:ascii="標楷體" w:eastAsia="標楷體" w:hAnsi="標楷體" w:cs="Arial"/>
          <w:spacing w:val="15"/>
          <w:kern w:val="0"/>
          <w:sz w:val="28"/>
          <w:szCs w:val="28"/>
        </w:rPr>
      </w:pPr>
      <w:r w:rsidRPr="00C13108">
        <w:rPr>
          <w:rFonts w:ascii="標楷體" w:eastAsia="標楷體" w:hAnsi="標楷體" w:cs="Arial" w:hint="eastAsia"/>
          <w:spacing w:val="15"/>
          <w:kern w:val="0"/>
          <w:sz w:val="28"/>
          <w:szCs w:val="28"/>
        </w:rPr>
        <w:t>(一)</w:t>
      </w:r>
      <w:r>
        <w:rPr>
          <w:rFonts w:ascii="標楷體" w:eastAsia="標楷體" w:hAnsi="標楷體" w:cs="Arial" w:hint="eastAsia"/>
          <w:spacing w:val="15"/>
          <w:kern w:val="0"/>
          <w:sz w:val="28"/>
          <w:szCs w:val="28"/>
        </w:rPr>
        <w:t>提供不實之證明文件</w:t>
      </w:r>
      <w:r w:rsidRPr="00C13108">
        <w:rPr>
          <w:rFonts w:ascii="標楷體" w:eastAsia="標楷體" w:hAnsi="標楷體" w:cs="Arial" w:hint="eastAsia"/>
          <w:spacing w:val="15"/>
          <w:kern w:val="0"/>
          <w:sz w:val="28"/>
          <w:szCs w:val="28"/>
        </w:rPr>
        <w:t>。</w:t>
      </w:r>
    </w:p>
    <w:p w:rsidR="00DC4455" w:rsidRDefault="00DC4455" w:rsidP="00DC4455">
      <w:pPr>
        <w:pStyle w:val="a3"/>
        <w:adjustRightInd w:val="0"/>
        <w:snapToGrid w:val="0"/>
        <w:spacing w:line="560" w:lineRule="exact"/>
        <w:ind w:leftChars="0" w:left="720"/>
        <w:jc w:val="both"/>
        <w:rPr>
          <w:rFonts w:ascii="標楷體" w:eastAsia="標楷體" w:hAnsi="標楷體" w:cs="Arial"/>
          <w:spacing w:val="15"/>
          <w:kern w:val="0"/>
          <w:sz w:val="28"/>
          <w:szCs w:val="28"/>
        </w:rPr>
      </w:pPr>
      <w:r w:rsidRPr="00C13108">
        <w:rPr>
          <w:rFonts w:ascii="標楷體" w:eastAsia="標楷體" w:hAnsi="標楷體" w:cs="Arial" w:hint="eastAsia"/>
          <w:spacing w:val="15"/>
          <w:kern w:val="0"/>
          <w:sz w:val="28"/>
          <w:szCs w:val="28"/>
        </w:rPr>
        <w:t>(二)</w:t>
      </w:r>
      <w:r>
        <w:rPr>
          <w:rFonts w:ascii="標楷體" w:eastAsia="標楷體" w:hAnsi="標楷體" w:cs="Arial" w:hint="eastAsia"/>
          <w:spacing w:val="15"/>
          <w:kern w:val="0"/>
          <w:sz w:val="28"/>
          <w:szCs w:val="28"/>
        </w:rPr>
        <w:t>違反第五</w:t>
      </w:r>
      <w:r w:rsidRPr="00C13108">
        <w:rPr>
          <w:rFonts w:ascii="標楷體" w:eastAsia="標楷體" w:hAnsi="標楷體" w:cs="Arial" w:hint="eastAsia"/>
          <w:spacing w:val="15"/>
          <w:kern w:val="0"/>
          <w:sz w:val="28"/>
          <w:szCs w:val="28"/>
        </w:rPr>
        <w:t>點規定。</w:t>
      </w:r>
    </w:p>
    <w:p w:rsidR="00DC4455" w:rsidRDefault="00DC4455" w:rsidP="00DC4455">
      <w:pPr>
        <w:pStyle w:val="a3"/>
        <w:adjustRightInd w:val="0"/>
        <w:snapToGrid w:val="0"/>
        <w:spacing w:line="560" w:lineRule="exact"/>
        <w:ind w:leftChars="0" w:left="720"/>
        <w:jc w:val="both"/>
        <w:rPr>
          <w:rFonts w:ascii="標楷體" w:eastAsia="標楷體" w:hAnsi="標楷體" w:cs="Arial"/>
          <w:spacing w:val="15"/>
          <w:kern w:val="0"/>
          <w:sz w:val="28"/>
          <w:szCs w:val="28"/>
        </w:rPr>
      </w:pPr>
      <w:r w:rsidRPr="00C13108">
        <w:rPr>
          <w:rFonts w:ascii="標楷體" w:eastAsia="標楷體" w:hAnsi="標楷體" w:cs="Arial" w:hint="eastAsia"/>
          <w:spacing w:val="15"/>
          <w:kern w:val="0"/>
          <w:sz w:val="28"/>
          <w:szCs w:val="28"/>
        </w:rPr>
        <w:t>(三)其他違背法令情形。</w:t>
      </w:r>
    </w:p>
    <w:p w:rsidR="00DC4455" w:rsidRPr="00653123" w:rsidRDefault="00DC4455" w:rsidP="00DC4455">
      <w:pPr>
        <w:pStyle w:val="a3"/>
        <w:adjustRightInd w:val="0"/>
        <w:snapToGrid w:val="0"/>
        <w:spacing w:line="560" w:lineRule="exact"/>
        <w:ind w:leftChars="0" w:left="720"/>
        <w:jc w:val="both"/>
        <w:rPr>
          <w:rFonts w:ascii="標楷體" w:eastAsia="標楷體" w:hAnsi="標楷體"/>
          <w:sz w:val="28"/>
          <w:szCs w:val="28"/>
        </w:rPr>
      </w:pPr>
      <w:r>
        <w:rPr>
          <w:rFonts w:ascii="標楷體" w:eastAsia="標楷體" w:hAnsi="標楷體" w:cs="Arial" w:hint="eastAsia"/>
          <w:spacing w:val="15"/>
          <w:kern w:val="0"/>
          <w:sz w:val="28"/>
          <w:szCs w:val="28"/>
        </w:rPr>
        <w:t>有前項各款情形經通知繳回禮券</w:t>
      </w:r>
      <w:r w:rsidRPr="00C13108">
        <w:rPr>
          <w:rFonts w:ascii="標楷體" w:eastAsia="標楷體" w:hAnsi="標楷體" w:cs="Arial" w:hint="eastAsia"/>
          <w:spacing w:val="15"/>
          <w:kern w:val="0"/>
          <w:sz w:val="28"/>
          <w:szCs w:val="28"/>
        </w:rPr>
        <w:t>，逾期不繳回者，本局得依相關法令強制執行。</w:t>
      </w:r>
    </w:p>
    <w:p w:rsidR="00DC4455" w:rsidRPr="00C13108" w:rsidRDefault="00DC4455" w:rsidP="00F52E58">
      <w:pPr>
        <w:pStyle w:val="a3"/>
        <w:numPr>
          <w:ilvl w:val="0"/>
          <w:numId w:val="19"/>
        </w:numPr>
        <w:adjustRightInd w:val="0"/>
        <w:snapToGrid w:val="0"/>
        <w:spacing w:line="560" w:lineRule="exact"/>
        <w:ind w:leftChars="0"/>
        <w:jc w:val="both"/>
        <w:rPr>
          <w:rFonts w:ascii="標楷體" w:eastAsia="標楷體" w:hAnsi="標楷體"/>
          <w:sz w:val="28"/>
          <w:szCs w:val="28"/>
        </w:rPr>
      </w:pPr>
      <w:r>
        <w:rPr>
          <w:rFonts w:eastAsia="標楷體" w:hint="eastAsia"/>
          <w:kern w:val="0"/>
          <w:sz w:val="28"/>
          <w:szCs w:val="28"/>
        </w:rPr>
        <w:t>本要點所需經費</w:t>
      </w:r>
      <w:r>
        <w:rPr>
          <w:rFonts w:ascii="新細明體" w:hAnsi="新細明體" w:hint="eastAsia"/>
          <w:kern w:val="0"/>
          <w:sz w:val="28"/>
          <w:szCs w:val="28"/>
        </w:rPr>
        <w:t>，</w:t>
      </w:r>
      <w:r>
        <w:rPr>
          <w:rFonts w:eastAsia="標楷體" w:hint="eastAsia"/>
          <w:kern w:val="0"/>
          <w:sz w:val="28"/>
          <w:szCs w:val="28"/>
        </w:rPr>
        <w:t>由本局年度相關預算支應。</w:t>
      </w:r>
    </w:p>
    <w:p w:rsidR="00DC4455" w:rsidRDefault="00DC4455" w:rsidP="00DC4455">
      <w:pPr>
        <w:adjustRightInd w:val="0"/>
        <w:snapToGrid w:val="0"/>
        <w:spacing w:line="560" w:lineRule="exact"/>
        <w:ind w:left="720"/>
        <w:rPr>
          <w:rFonts w:ascii="標楷體" w:eastAsia="標楷體" w:hAnsi="標楷體" w:cs="Arial"/>
          <w:spacing w:val="15"/>
          <w:kern w:val="0"/>
          <w:sz w:val="28"/>
          <w:szCs w:val="28"/>
        </w:rPr>
      </w:pPr>
    </w:p>
    <w:p w:rsidR="00EF3895" w:rsidRPr="00C13108" w:rsidRDefault="00EF3895" w:rsidP="00DC4455">
      <w:pPr>
        <w:adjustRightInd w:val="0"/>
        <w:snapToGrid w:val="0"/>
        <w:spacing w:line="560" w:lineRule="exact"/>
        <w:ind w:left="720"/>
        <w:rPr>
          <w:rFonts w:ascii="標楷體" w:eastAsia="標楷體" w:hAnsi="標楷體" w:cs="Arial"/>
          <w:spacing w:val="15"/>
          <w:kern w:val="0"/>
          <w:sz w:val="28"/>
          <w:szCs w:val="28"/>
        </w:rPr>
      </w:pPr>
    </w:p>
    <w:p w:rsidR="00DC4455" w:rsidRDefault="00DC4455" w:rsidP="00DC4455">
      <w:pPr>
        <w:pStyle w:val="a3"/>
        <w:adjustRightInd w:val="0"/>
        <w:snapToGrid w:val="0"/>
        <w:spacing w:line="560" w:lineRule="exact"/>
        <w:ind w:leftChars="0" w:left="0"/>
        <w:jc w:val="both"/>
        <w:rPr>
          <w:rFonts w:ascii="標楷體" w:eastAsia="標楷體" w:hAnsi="標楷體" w:cs="Arial"/>
          <w:spacing w:val="15"/>
          <w:kern w:val="0"/>
          <w:sz w:val="28"/>
          <w:szCs w:val="28"/>
        </w:rPr>
      </w:pPr>
    </w:p>
    <w:p w:rsidR="00DC4455" w:rsidRPr="00336C20" w:rsidRDefault="00DC4455" w:rsidP="00DC4455">
      <w:pPr>
        <w:tabs>
          <w:tab w:val="left" w:pos="2340"/>
        </w:tabs>
        <w:spacing w:line="420" w:lineRule="exact"/>
        <w:rPr>
          <w:rFonts w:ascii="標楷體" w:eastAsia="標楷體" w:hAnsi="標楷體"/>
          <w:b/>
          <w:sz w:val="28"/>
          <w:szCs w:val="28"/>
          <w:bdr w:val="single" w:sz="4" w:space="0" w:color="auto"/>
        </w:rPr>
      </w:pPr>
      <w:r>
        <w:rPr>
          <w:rFonts w:ascii="標楷體" w:eastAsia="標楷體" w:hAnsi="標楷體" w:hint="eastAsia"/>
          <w:b/>
          <w:sz w:val="28"/>
          <w:szCs w:val="28"/>
          <w:bdr w:val="single" w:sz="4" w:space="0" w:color="auto"/>
        </w:rPr>
        <w:lastRenderedPageBreak/>
        <w:t>附表1</w:t>
      </w:r>
      <w:r>
        <w:rPr>
          <w:rFonts w:ascii="標楷體" w:eastAsia="標楷體" w:hAnsi="標楷體" w:hint="eastAsia"/>
          <w:b/>
          <w:sz w:val="28"/>
          <w:szCs w:val="28"/>
        </w:rPr>
        <w:t xml:space="preserve"> </w:t>
      </w:r>
      <w:r w:rsidRPr="00482EB4">
        <w:rPr>
          <w:rFonts w:ascii="標楷體" w:eastAsia="標楷體" w:hAnsi="標楷體" w:cs="Arial" w:hint="eastAsia"/>
          <w:b/>
          <w:bCs/>
          <w:kern w:val="0"/>
          <w:sz w:val="28"/>
          <w:szCs w:val="28"/>
        </w:rPr>
        <w:t>桃園</w:t>
      </w:r>
      <w:r w:rsidRPr="00917569">
        <w:rPr>
          <w:rFonts w:ascii="標楷體" w:eastAsia="標楷體" w:hAnsi="標楷體" w:cs="Arial" w:hint="eastAsia"/>
          <w:b/>
          <w:bCs/>
          <w:kern w:val="0"/>
          <w:sz w:val="28"/>
          <w:szCs w:val="28"/>
        </w:rPr>
        <w:t>市市立高級中等以下</w:t>
      </w:r>
      <w:r w:rsidRPr="00917569">
        <w:rPr>
          <w:rFonts w:ascii="標楷體" w:eastAsia="標楷體" w:hAnsi="標楷體" w:cs="Helvetica"/>
          <w:b/>
          <w:color w:val="333333"/>
          <w:sz w:val="28"/>
          <w:szCs w:val="28"/>
        </w:rPr>
        <w:t>學校教師</w:t>
      </w:r>
      <w:r>
        <w:rPr>
          <w:rFonts w:ascii="標楷體" w:eastAsia="標楷體" w:hAnsi="標楷體" w:cs="Arial" w:hint="eastAsia"/>
          <w:b/>
          <w:bCs/>
          <w:kern w:val="0"/>
          <w:sz w:val="28"/>
          <w:szCs w:val="28"/>
        </w:rPr>
        <w:t>本土語言能力認證獎勵要點</w:t>
      </w:r>
    </w:p>
    <w:p w:rsidR="00DC4455" w:rsidRPr="00336C20" w:rsidRDefault="00DC4455" w:rsidP="00DC4455">
      <w:pPr>
        <w:tabs>
          <w:tab w:val="left" w:pos="2340"/>
        </w:tabs>
        <w:spacing w:line="420" w:lineRule="exact"/>
        <w:jc w:val="center"/>
        <w:rPr>
          <w:rFonts w:ascii="標楷體" w:eastAsia="標楷體" w:hAnsi="標楷體"/>
          <w:b/>
          <w:sz w:val="28"/>
          <w:szCs w:val="28"/>
        </w:rPr>
      </w:pPr>
      <w:r w:rsidRPr="00336C20">
        <w:rPr>
          <w:rFonts w:ascii="標楷體" w:eastAsia="標楷體" w:hAnsi="標楷體" w:hint="eastAsia"/>
          <w:b/>
          <w:sz w:val="28"/>
          <w:szCs w:val="28"/>
        </w:rPr>
        <w:t>切結書</w:t>
      </w:r>
    </w:p>
    <w:p w:rsidR="00DC4455" w:rsidRPr="00336C20" w:rsidRDefault="00DC4455" w:rsidP="00DC4455">
      <w:pPr>
        <w:tabs>
          <w:tab w:val="left" w:pos="2340"/>
        </w:tabs>
        <w:adjustRightInd w:val="0"/>
        <w:snapToGrid w:val="0"/>
        <w:spacing w:line="600" w:lineRule="exact"/>
        <w:rPr>
          <w:rFonts w:ascii="標楷體" w:eastAsia="標楷體" w:hAnsi="標楷體"/>
          <w:sz w:val="28"/>
          <w:szCs w:val="28"/>
        </w:rPr>
      </w:pPr>
    </w:p>
    <w:p w:rsidR="00DC4455" w:rsidRPr="009D65BC" w:rsidRDefault="00DC4455" w:rsidP="00DC4455">
      <w:pPr>
        <w:spacing w:line="520" w:lineRule="exact"/>
        <w:rPr>
          <w:rFonts w:ascii="標楷體" w:eastAsia="標楷體" w:hAnsi="標楷體"/>
          <w:sz w:val="28"/>
          <w:szCs w:val="28"/>
        </w:rPr>
      </w:pPr>
      <w:r w:rsidRPr="00C13108">
        <w:rPr>
          <w:rFonts w:ascii="標楷體" w:eastAsia="標楷體" w:hAnsi="標楷體" w:hint="eastAsia"/>
          <w:sz w:val="28"/>
          <w:szCs w:val="28"/>
        </w:rPr>
        <w:t>___________</w:t>
      </w:r>
      <w:r>
        <w:rPr>
          <w:rFonts w:ascii="標楷體" w:eastAsia="標楷體" w:hAnsi="標楷體" w:hint="eastAsia"/>
          <w:sz w:val="28"/>
          <w:szCs w:val="28"/>
        </w:rPr>
        <w:t>（申請人姓名）領取</w:t>
      </w:r>
      <w:r w:rsidRPr="00461493">
        <w:rPr>
          <w:rFonts w:ascii="標楷體" w:eastAsia="標楷體" w:hAnsi="標楷體" w:cs="Arial" w:hint="eastAsia"/>
          <w:bCs/>
          <w:kern w:val="0"/>
          <w:sz w:val="28"/>
          <w:szCs w:val="28"/>
        </w:rPr>
        <w:t>桃園市市立高級中等以下</w:t>
      </w:r>
      <w:r w:rsidRPr="00461493">
        <w:rPr>
          <w:rFonts w:ascii="標楷體" w:eastAsia="標楷體" w:hAnsi="標楷體" w:cs="Helvetica"/>
          <w:color w:val="333333"/>
          <w:sz w:val="28"/>
          <w:szCs w:val="28"/>
        </w:rPr>
        <w:t>學校教師</w:t>
      </w:r>
      <w:r w:rsidRPr="00461493">
        <w:rPr>
          <w:rFonts w:ascii="標楷體" w:eastAsia="標楷體" w:hAnsi="標楷體" w:cs="Arial" w:hint="eastAsia"/>
          <w:bCs/>
          <w:kern w:val="0"/>
          <w:sz w:val="28"/>
          <w:szCs w:val="28"/>
        </w:rPr>
        <w:t>本土語言能力認證獎勵要點</w:t>
      </w:r>
      <w:r w:rsidRPr="00321843">
        <w:rPr>
          <w:rFonts w:ascii="標楷體" w:eastAsia="標楷體" w:hAnsi="標楷體" w:hint="eastAsia"/>
          <w:sz w:val="28"/>
          <w:szCs w:val="28"/>
        </w:rPr>
        <w:t>__</w:t>
      </w:r>
      <w:r w:rsidRPr="00C13108">
        <w:rPr>
          <w:rFonts w:ascii="標楷體" w:eastAsia="標楷體" w:hAnsi="標楷體" w:hint="eastAsia"/>
          <w:sz w:val="28"/>
          <w:szCs w:val="28"/>
        </w:rPr>
        <w:t>___</w:t>
      </w:r>
      <w:r>
        <w:rPr>
          <w:rFonts w:ascii="標楷體" w:eastAsia="標楷體" w:hAnsi="標楷體" w:hint="eastAsia"/>
          <w:sz w:val="28"/>
          <w:szCs w:val="28"/>
        </w:rPr>
        <w:t>年度</w:t>
      </w:r>
      <w:r w:rsidRPr="00321843">
        <w:rPr>
          <w:rFonts w:ascii="標楷體" w:eastAsia="標楷體" w:hAnsi="標楷體" w:hint="eastAsia"/>
          <w:sz w:val="28"/>
          <w:szCs w:val="28"/>
        </w:rPr>
        <w:t>__</w:t>
      </w:r>
      <w:r w:rsidRPr="00C13108">
        <w:rPr>
          <w:rFonts w:ascii="標楷體" w:eastAsia="標楷體" w:hAnsi="標楷體" w:hint="eastAsia"/>
          <w:sz w:val="28"/>
          <w:szCs w:val="28"/>
        </w:rPr>
        <w:t>___</w:t>
      </w:r>
      <w:r>
        <w:rPr>
          <w:rFonts w:ascii="標楷體" w:eastAsia="標楷體" w:hAnsi="標楷體" w:hint="eastAsia"/>
          <w:sz w:val="28"/>
          <w:szCs w:val="28"/>
        </w:rPr>
        <w:t>語</w:t>
      </w:r>
      <w:r w:rsidRPr="00C13108">
        <w:rPr>
          <w:rFonts w:ascii="標楷體" w:eastAsia="標楷體" w:hAnsi="標楷體" w:hint="eastAsia"/>
          <w:sz w:val="28"/>
          <w:szCs w:val="28"/>
        </w:rPr>
        <w:t>能力認證之</w:t>
      </w:r>
      <w:r w:rsidRPr="00321843">
        <w:rPr>
          <w:rFonts w:ascii="標楷體" w:eastAsia="標楷體" w:hAnsi="標楷體" w:hint="eastAsia"/>
          <w:sz w:val="28"/>
          <w:szCs w:val="28"/>
        </w:rPr>
        <w:t>__</w:t>
      </w:r>
      <w:r w:rsidRPr="00C13108">
        <w:rPr>
          <w:rFonts w:ascii="標楷體" w:eastAsia="標楷體" w:hAnsi="標楷體" w:hint="eastAsia"/>
          <w:sz w:val="28"/>
          <w:szCs w:val="28"/>
        </w:rPr>
        <w:t>___</w:t>
      </w:r>
      <w:r>
        <w:rPr>
          <w:rFonts w:ascii="標楷體" w:eastAsia="標楷體" w:hAnsi="標楷體" w:hint="eastAsia"/>
          <w:sz w:val="28"/>
          <w:szCs w:val="28"/>
        </w:rPr>
        <w:t xml:space="preserve">級 </w:t>
      </w:r>
      <w:r w:rsidRPr="00321843">
        <w:rPr>
          <w:rFonts w:ascii="標楷體" w:eastAsia="標楷體" w:hAnsi="標楷體" w:hint="eastAsia"/>
          <w:sz w:val="28"/>
          <w:szCs w:val="28"/>
        </w:rPr>
        <w:t>__</w:t>
      </w:r>
      <w:r w:rsidRPr="00C13108">
        <w:rPr>
          <w:rFonts w:ascii="標楷體" w:eastAsia="標楷體" w:hAnsi="標楷體" w:hint="eastAsia"/>
          <w:sz w:val="28"/>
          <w:szCs w:val="28"/>
        </w:rPr>
        <w:t>_</w:t>
      </w:r>
      <w:r w:rsidRPr="00336C20">
        <w:rPr>
          <w:rFonts w:ascii="標楷體" w:eastAsia="標楷體" w:hAnsi="標楷體" w:hint="eastAsia"/>
          <w:color w:val="000000"/>
          <w:sz w:val="28"/>
          <w:szCs w:val="28"/>
        </w:rPr>
        <w:t>__</w:t>
      </w:r>
      <w:r w:rsidRPr="000C1556">
        <w:rPr>
          <w:rFonts w:ascii="標楷體" w:eastAsia="標楷體" w:hAnsi="標楷體" w:hint="eastAsia"/>
          <w:color w:val="000000"/>
          <w:sz w:val="28"/>
          <w:szCs w:val="28"/>
        </w:rPr>
        <w:t>元</w:t>
      </w:r>
      <w:r>
        <w:rPr>
          <w:rFonts w:ascii="標楷體" w:eastAsia="標楷體" w:hAnsi="標楷體" w:cs="Arial" w:hint="eastAsia"/>
          <w:spacing w:val="15"/>
          <w:kern w:val="0"/>
          <w:sz w:val="28"/>
          <w:szCs w:val="28"/>
        </w:rPr>
        <w:t>整禮券</w:t>
      </w:r>
      <w:r w:rsidRPr="00336C20">
        <w:rPr>
          <w:rFonts w:ascii="標楷體" w:eastAsia="標楷體" w:hAnsi="標楷體" w:hint="eastAsia"/>
          <w:color w:val="000000"/>
          <w:sz w:val="28"/>
          <w:szCs w:val="28"/>
        </w:rPr>
        <w:t>，並確認未重複申請「</w:t>
      </w:r>
      <w:r w:rsidRPr="00336C20">
        <w:rPr>
          <w:rFonts w:ascii="標楷體" w:eastAsia="標楷體" w:hAnsi="標楷體" w:cs="Arial" w:hint="eastAsia"/>
          <w:bCs/>
          <w:color w:val="000000"/>
          <w:kern w:val="0"/>
          <w:sz w:val="28"/>
          <w:szCs w:val="28"/>
        </w:rPr>
        <w:t>桃園市政府客家事務局鼓勵民眾參加</w:t>
      </w:r>
      <w:r w:rsidRPr="00336C20">
        <w:rPr>
          <w:rFonts w:ascii="標楷體" w:eastAsia="標楷體" w:hAnsi="標楷體" w:cs="Arial"/>
          <w:bCs/>
          <w:color w:val="000000"/>
          <w:kern w:val="0"/>
          <w:sz w:val="28"/>
          <w:szCs w:val="28"/>
        </w:rPr>
        <w:t>客語</w:t>
      </w:r>
      <w:r w:rsidRPr="00336C20">
        <w:rPr>
          <w:rFonts w:ascii="標楷體" w:eastAsia="標楷體" w:hAnsi="標楷體" w:cs="Arial" w:hint="eastAsia"/>
          <w:bCs/>
          <w:color w:val="000000"/>
          <w:kern w:val="0"/>
          <w:sz w:val="28"/>
          <w:szCs w:val="28"/>
        </w:rPr>
        <w:t>能力認證補助作業要點</w:t>
      </w:r>
      <w:r w:rsidRPr="00336C20">
        <w:rPr>
          <w:rFonts w:ascii="標楷體" w:eastAsia="標楷體" w:hAnsi="標楷體" w:hint="eastAsia"/>
          <w:color w:val="000000"/>
          <w:sz w:val="28"/>
          <w:szCs w:val="28"/>
        </w:rPr>
        <w:t>」、</w:t>
      </w:r>
      <w:r w:rsidRPr="009D65BC">
        <w:rPr>
          <w:rFonts w:ascii="標楷體" w:eastAsia="標楷體" w:hAnsi="標楷體" w:hint="eastAsia"/>
          <w:bCs/>
          <w:color w:val="000000"/>
          <w:sz w:val="28"/>
          <w:szCs w:val="28"/>
        </w:rPr>
        <w:t>「桃園市政府鼓勵原住民參加原住民族語言能力認證測驗獎勵」或本市</w:t>
      </w:r>
      <w:r w:rsidRPr="00C13108">
        <w:rPr>
          <w:rFonts w:ascii="標楷體" w:eastAsia="標楷體" w:hAnsi="標楷體" w:cs="Arial" w:hint="eastAsia"/>
          <w:spacing w:val="15"/>
          <w:kern w:val="0"/>
          <w:sz w:val="28"/>
          <w:szCs w:val="28"/>
        </w:rPr>
        <w:t>其他所屬機關之相關</w:t>
      </w:r>
      <w:r>
        <w:rPr>
          <w:rFonts w:ascii="標楷體" w:eastAsia="標楷體" w:hAnsi="標楷體" w:cs="Arial" w:hint="eastAsia"/>
          <w:spacing w:val="15"/>
          <w:kern w:val="0"/>
          <w:sz w:val="28"/>
          <w:szCs w:val="28"/>
        </w:rPr>
        <w:t>規定領有</w:t>
      </w:r>
      <w:r w:rsidRPr="00C13108">
        <w:rPr>
          <w:rFonts w:ascii="標楷體" w:eastAsia="標楷體" w:hAnsi="標楷體" w:cs="Arial" w:hint="eastAsia"/>
          <w:spacing w:val="15"/>
          <w:kern w:val="0"/>
          <w:sz w:val="28"/>
          <w:szCs w:val="28"/>
        </w:rPr>
        <w:t>獎勵</w:t>
      </w:r>
      <w:r>
        <w:rPr>
          <w:rFonts w:ascii="標楷體" w:eastAsia="標楷體" w:hAnsi="標楷體" w:cs="Arial" w:hint="eastAsia"/>
          <w:spacing w:val="15"/>
          <w:kern w:val="0"/>
          <w:sz w:val="28"/>
          <w:szCs w:val="28"/>
        </w:rPr>
        <w:t>金</w:t>
      </w:r>
      <w:r>
        <w:rPr>
          <w:rFonts w:ascii="標楷體" w:eastAsia="標楷體" w:hAnsi="標楷體" w:cs="Arial" w:hint="eastAsia"/>
          <w:bCs/>
          <w:kern w:val="0"/>
          <w:sz w:val="28"/>
          <w:szCs w:val="28"/>
        </w:rPr>
        <w:t>（或禮券）</w:t>
      </w:r>
      <w:r w:rsidRPr="00C13108">
        <w:rPr>
          <w:rFonts w:ascii="標楷體" w:eastAsia="標楷體" w:hAnsi="標楷體" w:cs="Arial" w:hint="eastAsia"/>
          <w:spacing w:val="15"/>
          <w:kern w:val="0"/>
          <w:sz w:val="28"/>
          <w:szCs w:val="28"/>
        </w:rPr>
        <w:t>，亦</w:t>
      </w:r>
      <w:r>
        <w:rPr>
          <w:rFonts w:ascii="標楷體" w:eastAsia="標楷體" w:hAnsi="標楷體" w:cs="Arial" w:hint="eastAsia"/>
          <w:spacing w:val="15"/>
          <w:kern w:val="0"/>
          <w:sz w:val="28"/>
          <w:szCs w:val="28"/>
        </w:rPr>
        <w:t>確認</w:t>
      </w:r>
      <w:r w:rsidRPr="00C13108">
        <w:rPr>
          <w:rFonts w:ascii="標楷體" w:eastAsia="標楷體" w:hAnsi="標楷體" w:cs="Arial" w:hint="eastAsia"/>
          <w:spacing w:val="15"/>
          <w:kern w:val="0"/>
          <w:sz w:val="28"/>
          <w:szCs w:val="28"/>
        </w:rPr>
        <w:t>未重複申請</w:t>
      </w:r>
      <w:r>
        <w:rPr>
          <w:rFonts w:ascii="標楷體" w:eastAsia="標楷體" w:hAnsi="標楷體" w:cs="Arial" w:hint="eastAsia"/>
          <w:spacing w:val="15"/>
          <w:kern w:val="0"/>
          <w:sz w:val="28"/>
          <w:szCs w:val="28"/>
        </w:rPr>
        <w:t>同一語別</w:t>
      </w:r>
      <w:r w:rsidRPr="00C13108">
        <w:rPr>
          <w:rFonts w:ascii="標楷體" w:eastAsia="標楷體" w:hAnsi="標楷體" w:cs="Arial" w:hint="eastAsia"/>
          <w:spacing w:val="15"/>
          <w:kern w:val="0"/>
          <w:sz w:val="28"/>
          <w:szCs w:val="28"/>
        </w:rPr>
        <w:t>同一級別</w:t>
      </w:r>
      <w:r w:rsidRPr="00336C20">
        <w:rPr>
          <w:rFonts w:ascii="標楷體" w:eastAsia="標楷體" w:hAnsi="標楷體" w:cs="Arial" w:hint="eastAsia"/>
          <w:color w:val="000000"/>
          <w:spacing w:val="15"/>
          <w:kern w:val="0"/>
          <w:sz w:val="28"/>
          <w:szCs w:val="28"/>
        </w:rPr>
        <w:t>同一腔調</w:t>
      </w:r>
      <w:r>
        <w:rPr>
          <w:rFonts w:ascii="標楷體" w:eastAsia="標楷體" w:hAnsi="標楷體" w:cs="Arial" w:hint="eastAsia"/>
          <w:color w:val="000000"/>
          <w:spacing w:val="15"/>
          <w:kern w:val="0"/>
          <w:sz w:val="28"/>
          <w:szCs w:val="28"/>
        </w:rPr>
        <w:t>（族語）別</w:t>
      </w:r>
      <w:r w:rsidRPr="00336C20">
        <w:rPr>
          <w:rFonts w:ascii="標楷體" w:eastAsia="標楷體" w:hAnsi="標楷體" w:cs="Arial" w:hint="eastAsia"/>
          <w:color w:val="000000"/>
          <w:spacing w:val="15"/>
          <w:kern w:val="0"/>
          <w:sz w:val="28"/>
          <w:szCs w:val="28"/>
        </w:rPr>
        <w:t>或</w:t>
      </w:r>
      <w:r w:rsidRPr="00C13108">
        <w:rPr>
          <w:rFonts w:ascii="標楷體" w:eastAsia="標楷體" w:hAnsi="標楷體" w:cs="新細明體"/>
          <w:kern w:val="0"/>
          <w:sz w:val="28"/>
          <w:szCs w:val="28"/>
        </w:rPr>
        <w:t>原已</w:t>
      </w:r>
      <w:r w:rsidRPr="00C13108">
        <w:rPr>
          <w:rFonts w:ascii="標楷體" w:eastAsia="標楷體" w:hAnsi="標楷體" w:cs="新細明體" w:hint="eastAsia"/>
          <w:kern w:val="0"/>
          <w:sz w:val="28"/>
          <w:szCs w:val="28"/>
        </w:rPr>
        <w:t>申請</w:t>
      </w:r>
      <w:r>
        <w:rPr>
          <w:rFonts w:ascii="標楷體" w:eastAsia="標楷體" w:hAnsi="標楷體" w:cs="新細明體" w:hint="eastAsia"/>
          <w:kern w:val="0"/>
          <w:sz w:val="28"/>
          <w:szCs w:val="28"/>
        </w:rPr>
        <w:t>同一語別</w:t>
      </w:r>
      <w:r w:rsidRPr="00C13108">
        <w:rPr>
          <w:rFonts w:ascii="標楷體" w:eastAsia="標楷體" w:hAnsi="標楷體" w:cs="新細明體"/>
          <w:kern w:val="0"/>
          <w:sz w:val="28"/>
          <w:szCs w:val="28"/>
        </w:rPr>
        <w:t>較高級別，</w:t>
      </w:r>
      <w:r w:rsidRPr="00C13108">
        <w:rPr>
          <w:rFonts w:ascii="標楷體" w:eastAsia="標楷體" w:hAnsi="標楷體" w:cs="新細明體" w:hint="eastAsia"/>
          <w:kern w:val="0"/>
          <w:sz w:val="28"/>
          <w:szCs w:val="28"/>
        </w:rPr>
        <w:t>之</w:t>
      </w:r>
      <w:r w:rsidRPr="00C13108">
        <w:rPr>
          <w:rFonts w:ascii="標楷體" w:eastAsia="標楷體" w:hAnsi="標楷體" w:cs="新細明體"/>
          <w:kern w:val="0"/>
          <w:sz w:val="28"/>
          <w:szCs w:val="28"/>
        </w:rPr>
        <w:t>後</w:t>
      </w:r>
      <w:r w:rsidRPr="00C13108">
        <w:rPr>
          <w:rFonts w:ascii="標楷體" w:eastAsia="標楷體" w:hAnsi="標楷體" w:cs="新細明體" w:hint="eastAsia"/>
          <w:kern w:val="0"/>
          <w:sz w:val="28"/>
          <w:szCs w:val="28"/>
        </w:rPr>
        <w:t>又申請較</w:t>
      </w:r>
      <w:r w:rsidRPr="00C13108">
        <w:rPr>
          <w:rFonts w:ascii="標楷體" w:eastAsia="標楷體" w:hAnsi="標楷體" w:cs="新細明體"/>
          <w:kern w:val="0"/>
          <w:sz w:val="28"/>
          <w:szCs w:val="28"/>
        </w:rPr>
        <w:t>低級別</w:t>
      </w:r>
      <w:r w:rsidRPr="00C13108">
        <w:rPr>
          <w:rFonts w:ascii="標楷體" w:eastAsia="標楷體" w:hAnsi="標楷體" w:cs="新細明體" w:hint="eastAsia"/>
          <w:kern w:val="0"/>
          <w:sz w:val="28"/>
          <w:szCs w:val="28"/>
        </w:rPr>
        <w:t>之相關獎勵</w:t>
      </w:r>
      <w:r>
        <w:rPr>
          <w:rFonts w:ascii="標楷體" w:eastAsia="標楷體" w:hAnsi="標楷體" w:cs="新細明體" w:hint="eastAsia"/>
          <w:kern w:val="0"/>
          <w:sz w:val="28"/>
          <w:szCs w:val="28"/>
        </w:rPr>
        <w:t>金</w:t>
      </w:r>
      <w:r>
        <w:rPr>
          <w:rFonts w:ascii="標楷體" w:eastAsia="標楷體" w:hAnsi="標楷體" w:cs="Arial" w:hint="eastAsia"/>
          <w:bCs/>
          <w:kern w:val="0"/>
          <w:sz w:val="28"/>
          <w:szCs w:val="28"/>
        </w:rPr>
        <w:t>（或禮券）</w:t>
      </w:r>
      <w:r w:rsidRPr="00C13108">
        <w:rPr>
          <w:rFonts w:ascii="標楷體" w:eastAsia="標楷體" w:hAnsi="標楷體" w:cs="Arial" w:hint="eastAsia"/>
          <w:spacing w:val="15"/>
          <w:kern w:val="0"/>
          <w:sz w:val="28"/>
          <w:szCs w:val="28"/>
        </w:rPr>
        <w:t>。以上所述如有不實，願自負法律責任並接受桃園市政府</w:t>
      </w:r>
      <w:r>
        <w:rPr>
          <w:rFonts w:ascii="標楷體" w:eastAsia="標楷體" w:hAnsi="標楷體" w:cs="Arial" w:hint="eastAsia"/>
          <w:spacing w:val="15"/>
          <w:kern w:val="0"/>
          <w:sz w:val="28"/>
          <w:szCs w:val="28"/>
        </w:rPr>
        <w:t>教育</w:t>
      </w:r>
      <w:r w:rsidRPr="00C13108">
        <w:rPr>
          <w:rFonts w:ascii="標楷體" w:eastAsia="標楷體" w:hAnsi="標楷體" w:cs="Arial" w:hint="eastAsia"/>
          <w:spacing w:val="15"/>
          <w:kern w:val="0"/>
          <w:sz w:val="28"/>
          <w:szCs w:val="28"/>
        </w:rPr>
        <w:t>局追回已核撥之</w:t>
      </w:r>
      <w:r>
        <w:rPr>
          <w:rFonts w:ascii="標楷體" w:eastAsia="標楷體" w:hAnsi="標楷體" w:cs="Arial" w:hint="eastAsia"/>
          <w:spacing w:val="15"/>
          <w:kern w:val="0"/>
          <w:sz w:val="28"/>
          <w:szCs w:val="28"/>
        </w:rPr>
        <w:t>全額禮券</w:t>
      </w:r>
      <w:r w:rsidRPr="00C13108">
        <w:rPr>
          <w:rFonts w:ascii="標楷體" w:eastAsia="標楷體" w:hAnsi="標楷體" w:cs="Arial" w:hint="eastAsia"/>
          <w:spacing w:val="15"/>
          <w:kern w:val="0"/>
          <w:sz w:val="28"/>
          <w:szCs w:val="28"/>
        </w:rPr>
        <w:t>。</w:t>
      </w:r>
    </w:p>
    <w:p w:rsidR="00DC4455" w:rsidRPr="00C13108" w:rsidRDefault="00DC4455" w:rsidP="00DC4455">
      <w:pPr>
        <w:tabs>
          <w:tab w:val="left" w:pos="2340"/>
        </w:tabs>
        <w:adjustRightInd w:val="0"/>
        <w:snapToGrid w:val="0"/>
        <w:spacing w:line="600" w:lineRule="exact"/>
        <w:rPr>
          <w:rFonts w:ascii="標楷體" w:eastAsia="標楷體" w:hAnsi="標楷體" w:cs="Arial"/>
          <w:spacing w:val="15"/>
          <w:kern w:val="0"/>
          <w:sz w:val="28"/>
          <w:szCs w:val="28"/>
        </w:rPr>
      </w:pPr>
      <w:r w:rsidRPr="00C13108">
        <w:rPr>
          <w:rFonts w:ascii="標楷體" w:eastAsia="標楷體" w:hAnsi="標楷體" w:cs="Arial" w:hint="eastAsia"/>
          <w:spacing w:val="15"/>
          <w:kern w:val="0"/>
          <w:sz w:val="28"/>
          <w:szCs w:val="28"/>
        </w:rPr>
        <w:t xml:space="preserve">    此致</w:t>
      </w:r>
    </w:p>
    <w:p w:rsidR="00DC4455" w:rsidRPr="00C13108" w:rsidRDefault="00DC4455" w:rsidP="00DC4455">
      <w:pPr>
        <w:tabs>
          <w:tab w:val="left" w:pos="2340"/>
        </w:tabs>
        <w:adjustRightInd w:val="0"/>
        <w:snapToGrid w:val="0"/>
        <w:spacing w:line="600" w:lineRule="exact"/>
        <w:rPr>
          <w:rFonts w:ascii="標楷體" w:eastAsia="標楷體" w:hAnsi="標楷體" w:cs="Arial"/>
          <w:spacing w:val="15"/>
          <w:kern w:val="0"/>
          <w:sz w:val="28"/>
          <w:szCs w:val="28"/>
        </w:rPr>
      </w:pPr>
      <w:r w:rsidRPr="00C13108">
        <w:rPr>
          <w:rFonts w:ascii="標楷體" w:eastAsia="標楷體" w:hAnsi="標楷體" w:cs="Arial" w:hint="eastAsia"/>
          <w:spacing w:val="15"/>
          <w:kern w:val="0"/>
          <w:sz w:val="28"/>
          <w:szCs w:val="28"/>
        </w:rPr>
        <w:t>桃園市政府</w:t>
      </w:r>
      <w:r>
        <w:rPr>
          <w:rFonts w:ascii="標楷體" w:eastAsia="標楷體" w:hAnsi="標楷體" w:cs="Arial" w:hint="eastAsia"/>
          <w:spacing w:val="15"/>
          <w:kern w:val="0"/>
          <w:sz w:val="28"/>
          <w:szCs w:val="28"/>
        </w:rPr>
        <w:t>教育</w:t>
      </w:r>
      <w:r w:rsidRPr="00C13108">
        <w:rPr>
          <w:rFonts w:ascii="標楷體" w:eastAsia="標楷體" w:hAnsi="標楷體" w:cs="Arial" w:hint="eastAsia"/>
          <w:spacing w:val="15"/>
          <w:kern w:val="0"/>
          <w:sz w:val="28"/>
          <w:szCs w:val="28"/>
        </w:rPr>
        <w:t>局</w:t>
      </w:r>
    </w:p>
    <w:p w:rsidR="00DC4455" w:rsidRPr="00C13108" w:rsidRDefault="00DC4455" w:rsidP="00DC4455">
      <w:pPr>
        <w:tabs>
          <w:tab w:val="left" w:pos="2340"/>
        </w:tabs>
        <w:adjustRightInd w:val="0"/>
        <w:snapToGrid w:val="0"/>
        <w:spacing w:line="600" w:lineRule="exact"/>
        <w:rPr>
          <w:rFonts w:ascii="標楷體" w:eastAsia="標楷體" w:hAnsi="標楷體" w:cs="Arial"/>
          <w:spacing w:val="15"/>
          <w:kern w:val="0"/>
          <w:sz w:val="28"/>
          <w:szCs w:val="28"/>
        </w:rPr>
      </w:pPr>
    </w:p>
    <w:p w:rsidR="00DC4455" w:rsidRPr="00C13108" w:rsidRDefault="00DC4455" w:rsidP="00DC4455">
      <w:pPr>
        <w:tabs>
          <w:tab w:val="left" w:pos="2340"/>
        </w:tabs>
        <w:adjustRightInd w:val="0"/>
        <w:snapToGrid w:val="0"/>
        <w:spacing w:line="600" w:lineRule="exact"/>
        <w:rPr>
          <w:rFonts w:ascii="標楷體" w:eastAsia="標楷體" w:hAnsi="標楷體"/>
          <w:sz w:val="28"/>
          <w:szCs w:val="28"/>
        </w:rPr>
      </w:pPr>
      <w:r w:rsidRPr="00C13108">
        <w:rPr>
          <w:rFonts w:ascii="標楷體" w:eastAsia="標楷體" w:hAnsi="標楷體" w:hint="eastAsia"/>
          <w:sz w:val="28"/>
          <w:szCs w:val="28"/>
        </w:rPr>
        <w:t>申請人姓名:_____________</w:t>
      </w:r>
      <w:r>
        <w:rPr>
          <w:rFonts w:ascii="標楷體" w:eastAsia="標楷體" w:hAnsi="標楷體" w:hint="eastAsia"/>
          <w:sz w:val="28"/>
          <w:szCs w:val="28"/>
        </w:rPr>
        <w:t>__________（</w:t>
      </w:r>
      <w:r w:rsidRPr="00C13108">
        <w:rPr>
          <w:rFonts w:ascii="標楷體" w:eastAsia="標楷體" w:hAnsi="標楷體" w:hint="eastAsia"/>
          <w:sz w:val="28"/>
          <w:szCs w:val="28"/>
        </w:rPr>
        <w:t>簽</w:t>
      </w:r>
      <w:r>
        <w:rPr>
          <w:rFonts w:ascii="標楷體" w:eastAsia="標楷體" w:hAnsi="標楷體" w:hint="eastAsia"/>
          <w:sz w:val="28"/>
          <w:szCs w:val="28"/>
        </w:rPr>
        <w:t>名或蓋章）（</w:t>
      </w:r>
      <w:r w:rsidRPr="00E4153C">
        <w:rPr>
          <w:rFonts w:ascii="標楷體" w:eastAsia="標楷體" w:hAnsi="標楷體" w:hint="eastAsia"/>
          <w:sz w:val="28"/>
          <w:szCs w:val="28"/>
        </w:rPr>
        <w:t>非</w:t>
      </w:r>
      <w:r w:rsidRPr="00C13108">
        <w:rPr>
          <w:rFonts w:ascii="標楷體" w:eastAsia="標楷體" w:hAnsi="標楷體" w:hint="eastAsia"/>
          <w:sz w:val="28"/>
          <w:szCs w:val="28"/>
        </w:rPr>
        <w:t>申請人</w:t>
      </w:r>
      <w:r w:rsidRPr="00E4153C">
        <w:rPr>
          <w:rFonts w:ascii="標楷體" w:eastAsia="標楷體" w:hAnsi="標楷體" w:hint="eastAsia"/>
          <w:sz w:val="28"/>
          <w:szCs w:val="28"/>
        </w:rPr>
        <w:t>簽章者請加註與</w:t>
      </w:r>
      <w:r w:rsidRPr="00C13108">
        <w:rPr>
          <w:rFonts w:ascii="標楷體" w:eastAsia="標楷體" w:hAnsi="標楷體" w:hint="eastAsia"/>
          <w:sz w:val="28"/>
          <w:szCs w:val="28"/>
        </w:rPr>
        <w:t>申請人</w:t>
      </w:r>
      <w:r w:rsidRPr="00E4153C">
        <w:rPr>
          <w:rFonts w:ascii="標楷體" w:eastAsia="標楷體" w:hAnsi="標楷體" w:hint="eastAsia"/>
          <w:sz w:val="28"/>
          <w:szCs w:val="28"/>
        </w:rPr>
        <w:t>之關係並附身分證明文件影本</w:t>
      </w:r>
      <w:r>
        <w:rPr>
          <w:rFonts w:ascii="標楷體" w:eastAsia="標楷體" w:hAnsi="標楷體" w:hint="eastAsia"/>
          <w:sz w:val="28"/>
          <w:szCs w:val="28"/>
        </w:rPr>
        <w:t>）</w:t>
      </w:r>
    </w:p>
    <w:p w:rsidR="00DC4455" w:rsidRDefault="00DC4455" w:rsidP="00DC4455">
      <w:pPr>
        <w:tabs>
          <w:tab w:val="left" w:pos="2340"/>
        </w:tabs>
        <w:adjustRightInd w:val="0"/>
        <w:snapToGrid w:val="0"/>
        <w:spacing w:line="600" w:lineRule="exact"/>
        <w:rPr>
          <w:rFonts w:ascii="標楷體" w:eastAsia="標楷體" w:hAnsi="標楷體"/>
          <w:sz w:val="28"/>
          <w:szCs w:val="28"/>
        </w:rPr>
      </w:pPr>
      <w:r>
        <w:rPr>
          <w:rFonts w:ascii="標楷體" w:eastAsia="標楷體" w:hAnsi="標楷體" w:hint="eastAsia"/>
          <w:sz w:val="28"/>
          <w:szCs w:val="28"/>
        </w:rPr>
        <w:t>申請人服務學校：</w:t>
      </w:r>
    </w:p>
    <w:p w:rsidR="00DC4455" w:rsidRDefault="00DC4455" w:rsidP="00DC4455">
      <w:pPr>
        <w:tabs>
          <w:tab w:val="left" w:pos="2340"/>
        </w:tabs>
        <w:adjustRightInd w:val="0"/>
        <w:snapToGrid w:val="0"/>
        <w:spacing w:line="600" w:lineRule="exact"/>
        <w:rPr>
          <w:rFonts w:ascii="標楷體" w:eastAsia="標楷體" w:hAnsi="標楷體"/>
          <w:sz w:val="28"/>
          <w:szCs w:val="28"/>
        </w:rPr>
      </w:pPr>
      <w:r>
        <w:rPr>
          <w:rFonts w:ascii="標楷體" w:eastAsia="標楷體" w:hAnsi="標楷體" w:hint="eastAsia"/>
          <w:sz w:val="28"/>
          <w:szCs w:val="28"/>
        </w:rPr>
        <w:t>申請人職稱：</w:t>
      </w:r>
    </w:p>
    <w:p w:rsidR="00DC4455" w:rsidRPr="00C13108" w:rsidRDefault="00DC4455" w:rsidP="00DC4455">
      <w:pPr>
        <w:tabs>
          <w:tab w:val="left" w:pos="2340"/>
        </w:tabs>
        <w:adjustRightInd w:val="0"/>
        <w:snapToGrid w:val="0"/>
        <w:spacing w:line="600" w:lineRule="exact"/>
        <w:rPr>
          <w:rFonts w:ascii="標楷體" w:eastAsia="標楷體" w:hAnsi="標楷體"/>
          <w:sz w:val="28"/>
          <w:szCs w:val="28"/>
        </w:rPr>
      </w:pPr>
      <w:r w:rsidRPr="00C13108">
        <w:rPr>
          <w:rFonts w:ascii="標楷體" w:eastAsia="標楷體" w:hAnsi="標楷體" w:hint="eastAsia"/>
          <w:sz w:val="28"/>
          <w:szCs w:val="28"/>
        </w:rPr>
        <w:t>申請人身分證字號:__________________</w:t>
      </w:r>
    </w:p>
    <w:p w:rsidR="00DC4455" w:rsidRPr="00C13108" w:rsidRDefault="00DC4455" w:rsidP="00DC4455">
      <w:pPr>
        <w:tabs>
          <w:tab w:val="left" w:pos="2340"/>
        </w:tabs>
        <w:adjustRightInd w:val="0"/>
        <w:snapToGrid w:val="0"/>
        <w:spacing w:line="600" w:lineRule="exact"/>
        <w:rPr>
          <w:rFonts w:ascii="標楷體" w:eastAsia="標楷體" w:hAnsi="標楷體"/>
          <w:sz w:val="28"/>
          <w:szCs w:val="28"/>
        </w:rPr>
      </w:pPr>
      <w:r w:rsidRPr="00C13108">
        <w:rPr>
          <w:rFonts w:ascii="標楷體" w:eastAsia="標楷體" w:hAnsi="標楷體" w:hint="eastAsia"/>
          <w:sz w:val="28"/>
          <w:szCs w:val="28"/>
        </w:rPr>
        <w:t>申請人戶籍地址:____</w:t>
      </w:r>
      <w:r>
        <w:rPr>
          <w:rFonts w:ascii="標楷體" w:eastAsia="標楷體" w:hAnsi="標楷體" w:hint="eastAsia"/>
          <w:sz w:val="28"/>
          <w:szCs w:val="28"/>
        </w:rPr>
        <w:t>_________________________</w:t>
      </w:r>
      <w:r w:rsidRPr="00C13108">
        <w:rPr>
          <w:rFonts w:ascii="標楷體" w:eastAsia="標楷體" w:hAnsi="標楷體" w:hint="eastAsia"/>
          <w:sz w:val="28"/>
          <w:szCs w:val="28"/>
        </w:rPr>
        <w:t>____________________</w:t>
      </w:r>
    </w:p>
    <w:p w:rsidR="00DC4455" w:rsidRPr="00C13108" w:rsidRDefault="00DC4455" w:rsidP="00DC4455">
      <w:pPr>
        <w:tabs>
          <w:tab w:val="left" w:pos="2340"/>
        </w:tabs>
        <w:adjustRightInd w:val="0"/>
        <w:snapToGrid w:val="0"/>
        <w:spacing w:line="600" w:lineRule="exact"/>
        <w:rPr>
          <w:rFonts w:ascii="標楷體" w:eastAsia="標楷體" w:hAnsi="標楷體"/>
          <w:sz w:val="28"/>
          <w:szCs w:val="28"/>
        </w:rPr>
      </w:pPr>
      <w:r w:rsidRPr="00C13108">
        <w:rPr>
          <w:rFonts w:ascii="標楷體" w:eastAsia="標楷體" w:hAnsi="標楷體" w:hint="eastAsia"/>
          <w:sz w:val="28"/>
          <w:szCs w:val="28"/>
        </w:rPr>
        <w:t>申請人電話:________________________</w:t>
      </w:r>
    </w:p>
    <w:p w:rsidR="00DC4455" w:rsidRPr="00E4153C" w:rsidRDefault="00DC4455" w:rsidP="00DC4455">
      <w:pPr>
        <w:tabs>
          <w:tab w:val="left" w:pos="2340"/>
        </w:tabs>
        <w:spacing w:line="420" w:lineRule="exact"/>
        <w:rPr>
          <w:rFonts w:ascii="標楷體" w:eastAsia="標楷體" w:hAnsi="標楷體"/>
          <w:sz w:val="28"/>
          <w:szCs w:val="28"/>
        </w:rPr>
      </w:pPr>
    </w:p>
    <w:p w:rsidR="00DC4455" w:rsidRPr="00C13108" w:rsidRDefault="00DC4455" w:rsidP="00DC4455">
      <w:pPr>
        <w:tabs>
          <w:tab w:val="left" w:pos="2340"/>
        </w:tabs>
        <w:spacing w:line="420" w:lineRule="exact"/>
        <w:rPr>
          <w:rFonts w:ascii="標楷體" w:eastAsia="標楷體" w:hAnsi="標楷體"/>
          <w:sz w:val="28"/>
          <w:szCs w:val="28"/>
        </w:rPr>
      </w:pPr>
    </w:p>
    <w:p w:rsidR="00DC4455" w:rsidRPr="008424E8" w:rsidRDefault="00DC4455" w:rsidP="00DC4455">
      <w:pPr>
        <w:suppressAutoHyphens/>
        <w:autoSpaceDN w:val="0"/>
        <w:jc w:val="center"/>
        <w:textAlignment w:val="baseline"/>
        <w:rPr>
          <w:rFonts w:ascii="標楷體" w:eastAsia="標楷體" w:hAnsi="標楷體"/>
          <w:kern w:val="3"/>
          <w:sz w:val="32"/>
          <w:szCs w:val="32"/>
        </w:rPr>
      </w:pPr>
      <w:r w:rsidRPr="008424E8">
        <w:rPr>
          <w:rFonts w:ascii="標楷體" w:eastAsia="標楷體" w:hAnsi="標楷體"/>
          <w:kern w:val="3"/>
          <w:sz w:val="32"/>
          <w:szCs w:val="32"/>
        </w:rPr>
        <w:t xml:space="preserve">中　華　民　國　</w:t>
      </w:r>
      <w:r w:rsidRPr="000C1AF1">
        <w:rPr>
          <w:rFonts w:ascii="標楷體" w:eastAsia="標楷體" w:hAnsi="標楷體" w:hint="eastAsia"/>
          <w:kern w:val="3"/>
          <w:sz w:val="32"/>
          <w:szCs w:val="32"/>
        </w:rPr>
        <w:t xml:space="preserve">   </w:t>
      </w:r>
      <w:r w:rsidRPr="008424E8">
        <w:rPr>
          <w:rFonts w:ascii="標楷體" w:eastAsia="標楷體" w:hAnsi="標楷體" w:hint="eastAsia"/>
          <w:kern w:val="3"/>
          <w:sz w:val="32"/>
          <w:szCs w:val="32"/>
        </w:rPr>
        <w:t xml:space="preserve">  </w:t>
      </w:r>
      <w:r w:rsidRPr="008424E8">
        <w:rPr>
          <w:rFonts w:ascii="標楷體" w:eastAsia="標楷體" w:hAnsi="標楷體"/>
          <w:kern w:val="3"/>
          <w:sz w:val="32"/>
          <w:szCs w:val="32"/>
        </w:rPr>
        <w:t xml:space="preserve">年　</w:t>
      </w:r>
      <w:r w:rsidRPr="000C1AF1">
        <w:rPr>
          <w:rFonts w:ascii="標楷體" w:eastAsia="標楷體" w:hAnsi="標楷體" w:hint="eastAsia"/>
          <w:kern w:val="3"/>
          <w:sz w:val="32"/>
          <w:szCs w:val="32"/>
        </w:rPr>
        <w:t xml:space="preserve">   </w:t>
      </w:r>
      <w:r w:rsidRPr="008424E8">
        <w:rPr>
          <w:rFonts w:ascii="標楷體" w:eastAsia="標楷體" w:hAnsi="標楷體" w:hint="eastAsia"/>
          <w:kern w:val="3"/>
          <w:sz w:val="32"/>
          <w:szCs w:val="32"/>
        </w:rPr>
        <w:t xml:space="preserve">   </w:t>
      </w:r>
      <w:r w:rsidRPr="008424E8">
        <w:rPr>
          <w:rFonts w:ascii="標楷體" w:eastAsia="標楷體" w:hAnsi="標楷體"/>
          <w:kern w:val="3"/>
          <w:sz w:val="32"/>
          <w:szCs w:val="32"/>
        </w:rPr>
        <w:t xml:space="preserve">月　</w:t>
      </w:r>
      <w:r w:rsidRPr="008424E8">
        <w:rPr>
          <w:rFonts w:ascii="標楷體" w:eastAsia="標楷體" w:hAnsi="標楷體" w:hint="eastAsia"/>
          <w:kern w:val="3"/>
          <w:sz w:val="32"/>
          <w:szCs w:val="32"/>
        </w:rPr>
        <w:t xml:space="preserve"> </w:t>
      </w:r>
      <w:r w:rsidRPr="000C1AF1">
        <w:rPr>
          <w:rFonts w:ascii="標楷體" w:eastAsia="標楷體" w:hAnsi="標楷體" w:hint="eastAsia"/>
          <w:kern w:val="3"/>
          <w:sz w:val="32"/>
          <w:szCs w:val="32"/>
        </w:rPr>
        <w:t xml:space="preserve">  </w:t>
      </w:r>
      <w:r w:rsidRPr="008424E8">
        <w:rPr>
          <w:rFonts w:ascii="標楷體" w:eastAsia="標楷體" w:hAnsi="標楷體"/>
          <w:kern w:val="3"/>
          <w:sz w:val="32"/>
          <w:szCs w:val="32"/>
        </w:rPr>
        <w:t xml:space="preserve">　日</w:t>
      </w:r>
    </w:p>
    <w:p w:rsidR="00DC4455" w:rsidRDefault="00DC4455" w:rsidP="00DC4455">
      <w:pPr>
        <w:tabs>
          <w:tab w:val="left" w:pos="2340"/>
        </w:tabs>
        <w:spacing w:line="420" w:lineRule="exact"/>
        <w:rPr>
          <w:rFonts w:ascii="標楷體" w:eastAsia="標楷體" w:hAnsi="標楷體"/>
          <w:b/>
          <w:sz w:val="28"/>
          <w:szCs w:val="28"/>
          <w:bdr w:val="single" w:sz="4" w:space="0" w:color="auto"/>
        </w:rPr>
      </w:pPr>
    </w:p>
    <w:p w:rsidR="00EF3895" w:rsidRDefault="00EF3895" w:rsidP="00DC4455">
      <w:pPr>
        <w:tabs>
          <w:tab w:val="left" w:pos="2340"/>
        </w:tabs>
        <w:spacing w:line="420" w:lineRule="exact"/>
        <w:rPr>
          <w:rFonts w:ascii="標楷體" w:eastAsia="標楷體" w:hAnsi="標楷體"/>
          <w:b/>
          <w:sz w:val="28"/>
          <w:szCs w:val="28"/>
          <w:bdr w:val="single" w:sz="4" w:space="0" w:color="auto"/>
        </w:rPr>
      </w:pPr>
    </w:p>
    <w:p w:rsidR="00DC4455" w:rsidRPr="00482EB4" w:rsidRDefault="00DC4455" w:rsidP="00DC4455">
      <w:pPr>
        <w:tabs>
          <w:tab w:val="left" w:pos="2340"/>
        </w:tabs>
        <w:spacing w:line="420" w:lineRule="exact"/>
        <w:rPr>
          <w:rFonts w:ascii="標楷體" w:eastAsia="標楷體" w:hAnsi="標楷體"/>
          <w:b/>
          <w:sz w:val="28"/>
          <w:szCs w:val="28"/>
        </w:rPr>
      </w:pPr>
      <w:r>
        <w:rPr>
          <w:rFonts w:ascii="標楷體" w:eastAsia="標楷體" w:hAnsi="標楷體" w:hint="eastAsia"/>
          <w:b/>
          <w:sz w:val="28"/>
          <w:szCs w:val="28"/>
          <w:bdr w:val="single" w:sz="4" w:space="0" w:color="auto"/>
        </w:rPr>
        <w:lastRenderedPageBreak/>
        <w:t>附表</w:t>
      </w:r>
      <w:r w:rsidRPr="006F3D36">
        <w:rPr>
          <w:rFonts w:ascii="標楷體" w:eastAsia="標楷體" w:hAnsi="標楷體" w:hint="eastAsia"/>
          <w:b/>
          <w:sz w:val="28"/>
          <w:szCs w:val="28"/>
          <w:bdr w:val="single" w:sz="4" w:space="0" w:color="auto"/>
        </w:rPr>
        <w:t>2</w:t>
      </w:r>
      <w:r>
        <w:rPr>
          <w:rFonts w:ascii="標楷體" w:eastAsia="標楷體" w:hAnsi="標楷體" w:hint="eastAsia"/>
          <w:b/>
          <w:sz w:val="28"/>
          <w:szCs w:val="28"/>
        </w:rPr>
        <w:t xml:space="preserve"> </w:t>
      </w:r>
      <w:r w:rsidRPr="00482EB4">
        <w:rPr>
          <w:rFonts w:ascii="標楷體" w:eastAsia="標楷體" w:hAnsi="標楷體" w:cs="Arial" w:hint="eastAsia"/>
          <w:b/>
          <w:bCs/>
          <w:kern w:val="0"/>
          <w:sz w:val="28"/>
          <w:szCs w:val="28"/>
        </w:rPr>
        <w:t>桃園市市立高級中等以下</w:t>
      </w:r>
      <w:r w:rsidRPr="00482EB4">
        <w:rPr>
          <w:rFonts w:ascii="標楷體" w:eastAsia="標楷體" w:hAnsi="標楷體" w:cs="Helvetica"/>
          <w:b/>
          <w:color w:val="333333"/>
          <w:sz w:val="28"/>
          <w:szCs w:val="28"/>
        </w:rPr>
        <w:t>學校教師</w:t>
      </w:r>
      <w:r w:rsidRPr="00482EB4">
        <w:rPr>
          <w:rFonts w:ascii="標楷體" w:eastAsia="標楷體" w:hAnsi="標楷體" w:cs="Arial" w:hint="eastAsia"/>
          <w:b/>
          <w:bCs/>
          <w:kern w:val="0"/>
          <w:sz w:val="28"/>
          <w:szCs w:val="28"/>
        </w:rPr>
        <w:t>本土語言能力認證獎勵要點</w:t>
      </w:r>
    </w:p>
    <w:p w:rsidR="00DC4455" w:rsidRPr="00482EB4" w:rsidRDefault="00DC4455" w:rsidP="00DC4455">
      <w:pPr>
        <w:tabs>
          <w:tab w:val="left" w:pos="2340"/>
        </w:tabs>
        <w:spacing w:line="420" w:lineRule="exact"/>
        <w:jc w:val="center"/>
        <w:rPr>
          <w:rFonts w:ascii="標楷體" w:eastAsia="標楷體" w:hAnsi="標楷體"/>
          <w:b/>
          <w:sz w:val="28"/>
          <w:szCs w:val="28"/>
        </w:rPr>
      </w:pPr>
      <w:r w:rsidRPr="00482EB4">
        <w:rPr>
          <w:rFonts w:ascii="標楷體" w:eastAsia="標楷體" w:hAnsi="標楷體" w:hint="eastAsia"/>
          <w:b/>
          <w:sz w:val="28"/>
          <w:szCs w:val="28"/>
        </w:rPr>
        <w:t>請領清冊</w:t>
      </w:r>
    </w:p>
    <w:p w:rsidR="00DC4455" w:rsidRPr="00C13108" w:rsidRDefault="00DC4455" w:rsidP="00DC4455">
      <w:pPr>
        <w:tabs>
          <w:tab w:val="left" w:pos="2340"/>
        </w:tabs>
        <w:spacing w:line="420" w:lineRule="exact"/>
        <w:rPr>
          <w:rFonts w:ascii="標楷體" w:eastAsia="標楷體" w:hAnsi="標楷體"/>
          <w:sz w:val="28"/>
          <w:szCs w:val="28"/>
        </w:rPr>
      </w:pPr>
      <w:r>
        <w:rPr>
          <w:rFonts w:ascii="標楷體" w:eastAsia="標楷體" w:hAnsi="標楷體" w:hint="eastAsia"/>
          <w:sz w:val="28"/>
          <w:szCs w:val="28"/>
        </w:rPr>
        <w:t>學校校名</w:t>
      </w:r>
      <w:r w:rsidRPr="00C13108">
        <w:rPr>
          <w:rFonts w:ascii="標楷體" w:eastAsia="標楷體" w:hAnsi="標楷體" w:hint="eastAsia"/>
          <w:sz w:val="28"/>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1"/>
        <w:gridCol w:w="1560"/>
        <w:gridCol w:w="1418"/>
        <w:gridCol w:w="1559"/>
        <w:gridCol w:w="1688"/>
        <w:gridCol w:w="13"/>
        <w:gridCol w:w="1701"/>
        <w:gridCol w:w="694"/>
      </w:tblGrid>
      <w:tr w:rsidR="00DC4455" w:rsidRPr="00FB4382" w:rsidTr="005C00D3">
        <w:trPr>
          <w:cantSplit/>
          <w:jc w:val="center"/>
        </w:trPr>
        <w:tc>
          <w:tcPr>
            <w:tcW w:w="751" w:type="dxa"/>
            <w:vAlign w:val="center"/>
          </w:tcPr>
          <w:p w:rsidR="00DC4455" w:rsidRPr="00FB4382" w:rsidRDefault="00DC4455" w:rsidP="005C00D3">
            <w:pPr>
              <w:tabs>
                <w:tab w:val="left" w:pos="2340"/>
              </w:tabs>
              <w:spacing w:line="420" w:lineRule="exact"/>
              <w:rPr>
                <w:rFonts w:ascii="標楷體" w:eastAsia="標楷體" w:hAnsi="標楷體"/>
              </w:rPr>
            </w:pPr>
            <w:r w:rsidRPr="00FB4382">
              <w:rPr>
                <w:rFonts w:ascii="標楷體" w:eastAsia="標楷體" w:hAnsi="標楷體" w:hint="eastAsia"/>
              </w:rPr>
              <w:t>序號</w:t>
            </w:r>
          </w:p>
        </w:tc>
        <w:tc>
          <w:tcPr>
            <w:tcW w:w="1560" w:type="dxa"/>
            <w:vAlign w:val="center"/>
          </w:tcPr>
          <w:p w:rsidR="00DC4455" w:rsidRPr="00FB4382" w:rsidRDefault="00DC4455" w:rsidP="005C00D3">
            <w:pPr>
              <w:tabs>
                <w:tab w:val="left" w:pos="2340"/>
              </w:tabs>
              <w:spacing w:line="420" w:lineRule="exact"/>
              <w:rPr>
                <w:rFonts w:ascii="標楷體" w:eastAsia="標楷體" w:hAnsi="標楷體"/>
              </w:rPr>
            </w:pPr>
            <w:r w:rsidRPr="00FB4382">
              <w:rPr>
                <w:rFonts w:ascii="標楷體" w:eastAsia="標楷體" w:hAnsi="標楷體" w:hint="eastAsia"/>
              </w:rPr>
              <w:t>姓名</w:t>
            </w:r>
          </w:p>
        </w:tc>
        <w:tc>
          <w:tcPr>
            <w:tcW w:w="1418" w:type="dxa"/>
            <w:vAlign w:val="center"/>
          </w:tcPr>
          <w:p w:rsidR="00DC4455" w:rsidRPr="00FB4382" w:rsidRDefault="00DC4455" w:rsidP="005C00D3">
            <w:pPr>
              <w:tabs>
                <w:tab w:val="left" w:pos="2340"/>
              </w:tabs>
              <w:spacing w:line="420" w:lineRule="exact"/>
              <w:rPr>
                <w:rFonts w:ascii="標楷體" w:eastAsia="標楷體" w:hAnsi="標楷體"/>
              </w:rPr>
            </w:pPr>
            <w:r w:rsidRPr="00FB4382">
              <w:rPr>
                <w:rFonts w:ascii="標楷體" w:eastAsia="標楷體" w:hAnsi="標楷體" w:hint="eastAsia"/>
              </w:rPr>
              <w:t>身分證字號</w:t>
            </w:r>
          </w:p>
        </w:tc>
        <w:tc>
          <w:tcPr>
            <w:tcW w:w="1559" w:type="dxa"/>
            <w:vAlign w:val="center"/>
          </w:tcPr>
          <w:p w:rsidR="00DC4455" w:rsidRPr="00FB4382" w:rsidRDefault="00DC4455" w:rsidP="005C00D3">
            <w:pPr>
              <w:tabs>
                <w:tab w:val="left" w:pos="2340"/>
              </w:tabs>
              <w:spacing w:line="420" w:lineRule="exact"/>
              <w:rPr>
                <w:rFonts w:ascii="標楷體" w:eastAsia="標楷體" w:hAnsi="標楷體"/>
              </w:rPr>
            </w:pPr>
            <w:r w:rsidRPr="00FB4382">
              <w:rPr>
                <w:rFonts w:ascii="標楷體" w:eastAsia="標楷體" w:hAnsi="標楷體" w:hint="eastAsia"/>
              </w:rPr>
              <w:t>認證考試合格語言別</w:t>
            </w:r>
          </w:p>
        </w:tc>
        <w:tc>
          <w:tcPr>
            <w:tcW w:w="1688" w:type="dxa"/>
            <w:vAlign w:val="center"/>
          </w:tcPr>
          <w:p w:rsidR="00DC4455" w:rsidRPr="00FB4382" w:rsidRDefault="00DC4455" w:rsidP="005C00D3">
            <w:pPr>
              <w:tabs>
                <w:tab w:val="left" w:pos="2340"/>
              </w:tabs>
              <w:spacing w:line="420" w:lineRule="exact"/>
              <w:rPr>
                <w:rFonts w:ascii="標楷體" w:eastAsia="標楷體" w:hAnsi="標楷體"/>
              </w:rPr>
            </w:pPr>
            <w:r w:rsidRPr="00FB4382">
              <w:rPr>
                <w:rFonts w:ascii="標楷體" w:eastAsia="標楷體" w:hAnsi="標楷體" w:hint="eastAsia"/>
              </w:rPr>
              <w:t>認證考試合格級別</w:t>
            </w:r>
          </w:p>
        </w:tc>
        <w:tc>
          <w:tcPr>
            <w:tcW w:w="1714" w:type="dxa"/>
            <w:gridSpan w:val="2"/>
            <w:vAlign w:val="center"/>
          </w:tcPr>
          <w:p w:rsidR="00DC4455" w:rsidRPr="003017C9" w:rsidRDefault="00DC4455" w:rsidP="005C00D3">
            <w:pPr>
              <w:tabs>
                <w:tab w:val="left" w:pos="2340"/>
              </w:tabs>
              <w:spacing w:line="420" w:lineRule="exact"/>
              <w:rPr>
                <w:rFonts w:ascii="標楷體" w:eastAsia="標楷體" w:hAnsi="標楷體"/>
              </w:rPr>
            </w:pPr>
            <w:r w:rsidRPr="003017C9">
              <w:rPr>
                <w:rFonts w:ascii="標楷體" w:eastAsia="標楷體" w:hAnsi="標楷體" w:cs="Arial" w:hint="eastAsia"/>
                <w:spacing w:val="15"/>
                <w:kern w:val="0"/>
              </w:rPr>
              <w:t>禮券</w:t>
            </w:r>
            <w:r>
              <w:rPr>
                <w:rFonts w:ascii="標楷體" w:eastAsia="標楷體" w:hAnsi="標楷體" w:cs="Arial" w:hint="eastAsia"/>
                <w:spacing w:val="15"/>
                <w:kern w:val="0"/>
              </w:rPr>
              <w:t>金額</w:t>
            </w:r>
          </w:p>
          <w:p w:rsidR="00DC4455" w:rsidRPr="00FB4382" w:rsidRDefault="00DC4455" w:rsidP="005C00D3">
            <w:pPr>
              <w:tabs>
                <w:tab w:val="left" w:pos="2340"/>
              </w:tabs>
              <w:spacing w:line="420" w:lineRule="exact"/>
              <w:rPr>
                <w:rFonts w:ascii="標楷體" w:eastAsia="標楷體" w:hAnsi="標楷體"/>
              </w:rPr>
            </w:pPr>
            <w:r w:rsidRPr="003017C9">
              <w:rPr>
                <w:rFonts w:ascii="標楷體" w:eastAsia="標楷體" w:hAnsi="標楷體" w:hint="eastAsia"/>
              </w:rPr>
              <w:t>（新臺幣元）</w:t>
            </w:r>
          </w:p>
        </w:tc>
        <w:tc>
          <w:tcPr>
            <w:tcW w:w="694" w:type="dxa"/>
            <w:vAlign w:val="center"/>
          </w:tcPr>
          <w:p w:rsidR="00DC4455" w:rsidRPr="00FB4382" w:rsidRDefault="00DC4455" w:rsidP="005C00D3">
            <w:pPr>
              <w:tabs>
                <w:tab w:val="left" w:pos="2340"/>
              </w:tabs>
              <w:snapToGrid w:val="0"/>
              <w:rPr>
                <w:rFonts w:ascii="標楷體" w:eastAsia="標楷體" w:hAnsi="標楷體"/>
              </w:rPr>
            </w:pPr>
            <w:r w:rsidRPr="00FB4382">
              <w:rPr>
                <w:rFonts w:ascii="標楷體" w:eastAsia="標楷體" w:hAnsi="標楷體" w:hint="eastAsia"/>
              </w:rPr>
              <w:t>備註</w:t>
            </w:r>
          </w:p>
        </w:tc>
      </w:tr>
      <w:tr w:rsidR="00DC4455" w:rsidRPr="00FB4382" w:rsidTr="005C00D3">
        <w:trPr>
          <w:cantSplit/>
          <w:trHeight w:val="567"/>
          <w:jc w:val="center"/>
        </w:trPr>
        <w:tc>
          <w:tcPr>
            <w:tcW w:w="751" w:type="dxa"/>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Pr="00FB4382" w:rsidRDefault="00DC4455" w:rsidP="005C00D3">
            <w:pPr>
              <w:tabs>
                <w:tab w:val="left" w:pos="2340"/>
              </w:tabs>
              <w:spacing w:line="420" w:lineRule="exact"/>
              <w:rPr>
                <w:rFonts w:ascii="標楷體" w:eastAsia="標楷體" w:hAnsi="標楷體"/>
              </w:rPr>
            </w:pPr>
          </w:p>
        </w:tc>
        <w:tc>
          <w:tcPr>
            <w:tcW w:w="1418" w:type="dxa"/>
          </w:tcPr>
          <w:p w:rsidR="00DC4455" w:rsidRPr="00FB4382" w:rsidRDefault="00DC4455" w:rsidP="005C00D3">
            <w:pPr>
              <w:tabs>
                <w:tab w:val="left" w:pos="2340"/>
              </w:tabs>
              <w:spacing w:line="420" w:lineRule="exact"/>
              <w:rPr>
                <w:rFonts w:ascii="標楷體" w:eastAsia="標楷體" w:hAnsi="標楷體"/>
              </w:rPr>
            </w:pPr>
          </w:p>
        </w:tc>
        <w:tc>
          <w:tcPr>
            <w:tcW w:w="1559" w:type="dxa"/>
          </w:tcPr>
          <w:p w:rsidR="00DC4455" w:rsidRPr="00FB4382" w:rsidRDefault="00DC4455" w:rsidP="005C00D3">
            <w:pPr>
              <w:jc w:val="center"/>
              <w:rPr>
                <w:rFonts w:ascii="標楷體" w:eastAsia="標楷體" w:hAnsi="標楷體"/>
              </w:rPr>
            </w:pPr>
          </w:p>
        </w:tc>
        <w:tc>
          <w:tcPr>
            <w:tcW w:w="1688" w:type="dxa"/>
          </w:tcPr>
          <w:p w:rsidR="00DC4455" w:rsidRPr="00FB4382" w:rsidRDefault="00DC4455" w:rsidP="005C00D3">
            <w:pPr>
              <w:jc w:val="center"/>
              <w:rPr>
                <w:rFonts w:ascii="標楷體" w:eastAsia="標楷體" w:hAnsi="標楷體"/>
              </w:rPr>
            </w:pPr>
          </w:p>
        </w:tc>
        <w:tc>
          <w:tcPr>
            <w:tcW w:w="1714" w:type="dxa"/>
            <w:gridSpan w:val="2"/>
            <w:vAlign w:val="center"/>
          </w:tcPr>
          <w:p w:rsidR="00DC4455" w:rsidRPr="00FB4382" w:rsidRDefault="00DC4455" w:rsidP="005C00D3">
            <w:pPr>
              <w:tabs>
                <w:tab w:val="left" w:pos="2340"/>
              </w:tabs>
              <w:spacing w:line="420" w:lineRule="exact"/>
              <w:jc w:val="center"/>
              <w:rPr>
                <w:rFonts w:ascii="標楷體" w:eastAsia="標楷體" w:hAnsi="標楷體"/>
              </w:rPr>
            </w:pPr>
          </w:p>
        </w:tc>
        <w:tc>
          <w:tcPr>
            <w:tcW w:w="694" w:type="dxa"/>
          </w:tcPr>
          <w:p w:rsidR="00DC4455" w:rsidRPr="00FB4382" w:rsidRDefault="00DC4455" w:rsidP="005C00D3">
            <w:pPr>
              <w:tabs>
                <w:tab w:val="left" w:pos="2340"/>
              </w:tabs>
              <w:spacing w:line="420" w:lineRule="exact"/>
              <w:rPr>
                <w:rFonts w:ascii="標楷體" w:eastAsia="標楷體" w:hAnsi="標楷體"/>
              </w:rPr>
            </w:pPr>
          </w:p>
        </w:tc>
      </w:tr>
      <w:tr w:rsidR="00DC4455" w:rsidRPr="00FB4382" w:rsidTr="005C00D3">
        <w:trPr>
          <w:cantSplit/>
          <w:trHeight w:val="567"/>
          <w:jc w:val="center"/>
        </w:trPr>
        <w:tc>
          <w:tcPr>
            <w:tcW w:w="751" w:type="dxa"/>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Pr="00FB4382" w:rsidRDefault="00DC4455" w:rsidP="005C00D3">
            <w:pPr>
              <w:tabs>
                <w:tab w:val="left" w:pos="2340"/>
              </w:tabs>
              <w:spacing w:line="420" w:lineRule="exact"/>
              <w:rPr>
                <w:rFonts w:ascii="標楷體" w:eastAsia="標楷體" w:hAnsi="標楷體"/>
              </w:rPr>
            </w:pPr>
          </w:p>
        </w:tc>
        <w:tc>
          <w:tcPr>
            <w:tcW w:w="1418" w:type="dxa"/>
          </w:tcPr>
          <w:p w:rsidR="00DC4455" w:rsidRPr="00FB4382" w:rsidRDefault="00DC4455" w:rsidP="005C00D3">
            <w:pPr>
              <w:tabs>
                <w:tab w:val="left" w:pos="2340"/>
              </w:tabs>
              <w:spacing w:line="420" w:lineRule="exact"/>
              <w:rPr>
                <w:rFonts w:ascii="標楷體" w:eastAsia="標楷體" w:hAnsi="標楷體"/>
              </w:rPr>
            </w:pPr>
          </w:p>
        </w:tc>
        <w:tc>
          <w:tcPr>
            <w:tcW w:w="1559" w:type="dxa"/>
          </w:tcPr>
          <w:p w:rsidR="00DC4455" w:rsidRPr="00FB4382" w:rsidRDefault="00DC4455" w:rsidP="005C00D3">
            <w:pPr>
              <w:jc w:val="center"/>
              <w:rPr>
                <w:rFonts w:ascii="標楷體" w:eastAsia="標楷體" w:hAnsi="標楷體"/>
              </w:rPr>
            </w:pPr>
          </w:p>
        </w:tc>
        <w:tc>
          <w:tcPr>
            <w:tcW w:w="1688" w:type="dxa"/>
          </w:tcPr>
          <w:p w:rsidR="00DC4455" w:rsidRPr="00FB4382" w:rsidRDefault="00DC4455" w:rsidP="005C00D3">
            <w:pPr>
              <w:jc w:val="center"/>
              <w:rPr>
                <w:rFonts w:ascii="標楷體" w:eastAsia="標楷體" w:hAnsi="標楷體"/>
              </w:rPr>
            </w:pPr>
          </w:p>
        </w:tc>
        <w:tc>
          <w:tcPr>
            <w:tcW w:w="1714" w:type="dxa"/>
            <w:gridSpan w:val="2"/>
            <w:vAlign w:val="center"/>
          </w:tcPr>
          <w:p w:rsidR="00DC4455" w:rsidRPr="00FB4382" w:rsidRDefault="00DC4455" w:rsidP="005C00D3">
            <w:pPr>
              <w:tabs>
                <w:tab w:val="left" w:pos="2340"/>
              </w:tabs>
              <w:spacing w:line="420" w:lineRule="exact"/>
              <w:jc w:val="center"/>
              <w:rPr>
                <w:rFonts w:ascii="標楷體" w:eastAsia="標楷體" w:hAnsi="標楷體"/>
              </w:rPr>
            </w:pPr>
          </w:p>
        </w:tc>
        <w:tc>
          <w:tcPr>
            <w:tcW w:w="694" w:type="dxa"/>
          </w:tcPr>
          <w:p w:rsidR="00DC4455" w:rsidRPr="00FB4382" w:rsidRDefault="00DC4455" w:rsidP="005C00D3">
            <w:pPr>
              <w:tabs>
                <w:tab w:val="left" w:pos="2340"/>
              </w:tabs>
              <w:spacing w:line="420" w:lineRule="exact"/>
              <w:rPr>
                <w:rFonts w:ascii="標楷體" w:eastAsia="標楷體" w:hAnsi="標楷體"/>
              </w:rPr>
            </w:pPr>
          </w:p>
        </w:tc>
      </w:tr>
      <w:tr w:rsidR="00DC4455" w:rsidRPr="00FB4382" w:rsidTr="005C00D3">
        <w:trPr>
          <w:cantSplit/>
          <w:trHeight w:val="567"/>
          <w:jc w:val="center"/>
        </w:trPr>
        <w:tc>
          <w:tcPr>
            <w:tcW w:w="751" w:type="dxa"/>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Pr="00FB4382" w:rsidRDefault="00DC4455" w:rsidP="005C00D3">
            <w:pPr>
              <w:tabs>
                <w:tab w:val="left" w:pos="2340"/>
              </w:tabs>
              <w:spacing w:line="420" w:lineRule="exact"/>
              <w:rPr>
                <w:rFonts w:ascii="標楷體" w:eastAsia="標楷體" w:hAnsi="標楷體"/>
              </w:rPr>
            </w:pPr>
          </w:p>
        </w:tc>
        <w:tc>
          <w:tcPr>
            <w:tcW w:w="1418" w:type="dxa"/>
          </w:tcPr>
          <w:p w:rsidR="00DC4455" w:rsidRPr="00FB4382" w:rsidRDefault="00DC4455" w:rsidP="005C00D3">
            <w:pPr>
              <w:tabs>
                <w:tab w:val="left" w:pos="2340"/>
              </w:tabs>
              <w:spacing w:line="420" w:lineRule="exact"/>
              <w:rPr>
                <w:rFonts w:ascii="標楷體" w:eastAsia="標楷體" w:hAnsi="標楷體"/>
              </w:rPr>
            </w:pPr>
          </w:p>
        </w:tc>
        <w:tc>
          <w:tcPr>
            <w:tcW w:w="1559" w:type="dxa"/>
          </w:tcPr>
          <w:p w:rsidR="00DC4455" w:rsidRPr="00FB4382" w:rsidRDefault="00DC4455" w:rsidP="005C00D3">
            <w:pPr>
              <w:jc w:val="center"/>
              <w:rPr>
                <w:rFonts w:ascii="標楷體" w:eastAsia="標楷體" w:hAnsi="標楷體"/>
              </w:rPr>
            </w:pPr>
          </w:p>
        </w:tc>
        <w:tc>
          <w:tcPr>
            <w:tcW w:w="1688" w:type="dxa"/>
          </w:tcPr>
          <w:p w:rsidR="00DC4455" w:rsidRPr="00FB4382" w:rsidRDefault="00DC4455" w:rsidP="005C00D3">
            <w:pPr>
              <w:jc w:val="center"/>
              <w:rPr>
                <w:rFonts w:ascii="標楷體" w:eastAsia="標楷體" w:hAnsi="標楷體"/>
              </w:rPr>
            </w:pPr>
          </w:p>
        </w:tc>
        <w:tc>
          <w:tcPr>
            <w:tcW w:w="1714" w:type="dxa"/>
            <w:gridSpan w:val="2"/>
            <w:vAlign w:val="center"/>
          </w:tcPr>
          <w:p w:rsidR="00DC4455" w:rsidRPr="00FB4382" w:rsidRDefault="00DC4455" w:rsidP="005C00D3">
            <w:pPr>
              <w:tabs>
                <w:tab w:val="left" w:pos="2340"/>
              </w:tabs>
              <w:spacing w:line="420" w:lineRule="exact"/>
              <w:jc w:val="center"/>
              <w:rPr>
                <w:rFonts w:ascii="標楷體" w:eastAsia="標楷體" w:hAnsi="標楷體"/>
              </w:rPr>
            </w:pPr>
          </w:p>
        </w:tc>
        <w:tc>
          <w:tcPr>
            <w:tcW w:w="694" w:type="dxa"/>
          </w:tcPr>
          <w:p w:rsidR="00DC4455" w:rsidRPr="00FB4382" w:rsidRDefault="00DC4455" w:rsidP="005C00D3">
            <w:pPr>
              <w:tabs>
                <w:tab w:val="left" w:pos="2340"/>
              </w:tabs>
              <w:spacing w:line="420" w:lineRule="exact"/>
              <w:rPr>
                <w:rFonts w:ascii="標楷體" w:eastAsia="標楷體" w:hAnsi="標楷體"/>
              </w:rPr>
            </w:pPr>
          </w:p>
        </w:tc>
      </w:tr>
      <w:tr w:rsidR="00DC4455" w:rsidRPr="00FB4382" w:rsidTr="005C00D3">
        <w:trPr>
          <w:cantSplit/>
          <w:trHeight w:val="567"/>
          <w:jc w:val="center"/>
        </w:trPr>
        <w:tc>
          <w:tcPr>
            <w:tcW w:w="751" w:type="dxa"/>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Pr="00FB4382" w:rsidRDefault="00DC4455" w:rsidP="005C00D3">
            <w:pPr>
              <w:tabs>
                <w:tab w:val="left" w:pos="2340"/>
              </w:tabs>
              <w:spacing w:line="420" w:lineRule="exact"/>
              <w:rPr>
                <w:rFonts w:ascii="標楷體" w:eastAsia="標楷體" w:hAnsi="標楷體"/>
              </w:rPr>
            </w:pPr>
          </w:p>
        </w:tc>
        <w:tc>
          <w:tcPr>
            <w:tcW w:w="1418" w:type="dxa"/>
          </w:tcPr>
          <w:p w:rsidR="00DC4455" w:rsidRPr="00FB4382" w:rsidRDefault="00DC4455" w:rsidP="005C00D3">
            <w:pPr>
              <w:tabs>
                <w:tab w:val="left" w:pos="2340"/>
              </w:tabs>
              <w:spacing w:line="420" w:lineRule="exact"/>
              <w:rPr>
                <w:rFonts w:ascii="標楷體" w:eastAsia="標楷體" w:hAnsi="標楷體"/>
              </w:rPr>
            </w:pPr>
          </w:p>
        </w:tc>
        <w:tc>
          <w:tcPr>
            <w:tcW w:w="1559" w:type="dxa"/>
          </w:tcPr>
          <w:p w:rsidR="00DC4455" w:rsidRPr="00FB4382" w:rsidRDefault="00DC4455" w:rsidP="005C00D3">
            <w:pPr>
              <w:jc w:val="center"/>
              <w:rPr>
                <w:rFonts w:ascii="標楷體" w:eastAsia="標楷體" w:hAnsi="標楷體"/>
              </w:rPr>
            </w:pPr>
          </w:p>
        </w:tc>
        <w:tc>
          <w:tcPr>
            <w:tcW w:w="1688" w:type="dxa"/>
          </w:tcPr>
          <w:p w:rsidR="00DC4455" w:rsidRPr="00FB4382" w:rsidRDefault="00DC4455" w:rsidP="005C00D3">
            <w:pPr>
              <w:jc w:val="center"/>
              <w:rPr>
                <w:rFonts w:ascii="標楷體" w:eastAsia="標楷體" w:hAnsi="標楷體"/>
              </w:rPr>
            </w:pPr>
          </w:p>
        </w:tc>
        <w:tc>
          <w:tcPr>
            <w:tcW w:w="1714" w:type="dxa"/>
            <w:gridSpan w:val="2"/>
            <w:vAlign w:val="center"/>
          </w:tcPr>
          <w:p w:rsidR="00DC4455" w:rsidRPr="00FB4382" w:rsidRDefault="00DC4455" w:rsidP="005C00D3">
            <w:pPr>
              <w:tabs>
                <w:tab w:val="left" w:pos="2340"/>
              </w:tabs>
              <w:spacing w:line="420" w:lineRule="exact"/>
              <w:jc w:val="center"/>
              <w:rPr>
                <w:rFonts w:ascii="標楷體" w:eastAsia="標楷體" w:hAnsi="標楷體"/>
              </w:rPr>
            </w:pPr>
          </w:p>
        </w:tc>
        <w:tc>
          <w:tcPr>
            <w:tcW w:w="694" w:type="dxa"/>
          </w:tcPr>
          <w:p w:rsidR="00DC4455" w:rsidRPr="00FB4382" w:rsidRDefault="00DC4455" w:rsidP="005C00D3">
            <w:pPr>
              <w:tabs>
                <w:tab w:val="left" w:pos="2340"/>
              </w:tabs>
              <w:spacing w:line="420" w:lineRule="exact"/>
              <w:rPr>
                <w:rFonts w:ascii="標楷體" w:eastAsia="標楷體" w:hAnsi="標楷體"/>
              </w:rPr>
            </w:pPr>
          </w:p>
        </w:tc>
      </w:tr>
      <w:tr w:rsidR="00DC4455" w:rsidRPr="00FB4382" w:rsidTr="005C00D3">
        <w:trPr>
          <w:cantSplit/>
          <w:trHeight w:val="567"/>
          <w:jc w:val="center"/>
        </w:trPr>
        <w:tc>
          <w:tcPr>
            <w:tcW w:w="751" w:type="dxa"/>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Pr="00FB4382" w:rsidRDefault="00DC4455" w:rsidP="005C00D3">
            <w:pPr>
              <w:tabs>
                <w:tab w:val="left" w:pos="2340"/>
              </w:tabs>
              <w:spacing w:line="420" w:lineRule="exact"/>
              <w:rPr>
                <w:rFonts w:ascii="標楷體" w:eastAsia="標楷體" w:hAnsi="標楷體"/>
              </w:rPr>
            </w:pPr>
          </w:p>
        </w:tc>
        <w:tc>
          <w:tcPr>
            <w:tcW w:w="1418" w:type="dxa"/>
          </w:tcPr>
          <w:p w:rsidR="00DC4455" w:rsidRPr="00FB4382" w:rsidRDefault="00DC4455" w:rsidP="005C00D3">
            <w:pPr>
              <w:tabs>
                <w:tab w:val="left" w:pos="2340"/>
              </w:tabs>
              <w:spacing w:line="420" w:lineRule="exact"/>
              <w:rPr>
                <w:rFonts w:ascii="標楷體" w:eastAsia="標楷體" w:hAnsi="標楷體"/>
              </w:rPr>
            </w:pPr>
          </w:p>
        </w:tc>
        <w:tc>
          <w:tcPr>
            <w:tcW w:w="1559" w:type="dxa"/>
          </w:tcPr>
          <w:p w:rsidR="00DC4455" w:rsidRPr="00FB4382" w:rsidRDefault="00DC4455" w:rsidP="005C00D3">
            <w:pPr>
              <w:jc w:val="center"/>
              <w:rPr>
                <w:rFonts w:ascii="標楷體" w:eastAsia="標楷體" w:hAnsi="標楷體" w:cs="新細明體"/>
                <w:kern w:val="0"/>
              </w:rPr>
            </w:pPr>
          </w:p>
        </w:tc>
        <w:tc>
          <w:tcPr>
            <w:tcW w:w="1688" w:type="dxa"/>
          </w:tcPr>
          <w:p w:rsidR="00DC4455" w:rsidRPr="00FB4382" w:rsidRDefault="00DC4455" w:rsidP="005C00D3">
            <w:pPr>
              <w:jc w:val="center"/>
              <w:rPr>
                <w:rFonts w:ascii="標楷體" w:eastAsia="標楷體" w:hAnsi="標楷體" w:cs="新細明體"/>
                <w:kern w:val="0"/>
              </w:rPr>
            </w:pPr>
          </w:p>
        </w:tc>
        <w:tc>
          <w:tcPr>
            <w:tcW w:w="1714" w:type="dxa"/>
            <w:gridSpan w:val="2"/>
            <w:vAlign w:val="center"/>
          </w:tcPr>
          <w:p w:rsidR="00DC4455" w:rsidRPr="00FB4382" w:rsidRDefault="00DC4455" w:rsidP="005C00D3">
            <w:pPr>
              <w:tabs>
                <w:tab w:val="left" w:pos="2340"/>
              </w:tabs>
              <w:spacing w:line="420" w:lineRule="exact"/>
              <w:jc w:val="center"/>
              <w:rPr>
                <w:rFonts w:ascii="標楷體" w:eastAsia="標楷體" w:hAnsi="標楷體"/>
              </w:rPr>
            </w:pPr>
          </w:p>
        </w:tc>
        <w:tc>
          <w:tcPr>
            <w:tcW w:w="694" w:type="dxa"/>
          </w:tcPr>
          <w:p w:rsidR="00DC4455" w:rsidRPr="00FB4382" w:rsidRDefault="00DC4455" w:rsidP="005C00D3">
            <w:pPr>
              <w:tabs>
                <w:tab w:val="left" w:pos="2340"/>
              </w:tabs>
              <w:spacing w:line="420" w:lineRule="exact"/>
              <w:rPr>
                <w:rFonts w:ascii="標楷體" w:eastAsia="標楷體" w:hAnsi="標楷體"/>
              </w:rPr>
            </w:pPr>
          </w:p>
        </w:tc>
      </w:tr>
      <w:tr w:rsidR="00DC4455" w:rsidRPr="00FB4382" w:rsidTr="005C00D3">
        <w:trPr>
          <w:cantSplit/>
          <w:trHeight w:val="377"/>
          <w:jc w:val="center"/>
        </w:trPr>
        <w:tc>
          <w:tcPr>
            <w:tcW w:w="751" w:type="dxa"/>
          </w:tcPr>
          <w:p w:rsidR="00DC4455" w:rsidRPr="00FB4382" w:rsidRDefault="00DC4455" w:rsidP="005C00D3">
            <w:pPr>
              <w:tabs>
                <w:tab w:val="left" w:pos="2340"/>
              </w:tabs>
              <w:spacing w:line="420" w:lineRule="exact"/>
              <w:rPr>
                <w:rFonts w:ascii="標楷體" w:eastAsia="標楷體" w:hAnsi="標楷體"/>
              </w:rPr>
            </w:pPr>
            <w:r>
              <w:rPr>
                <w:rFonts w:ascii="標楷體" w:eastAsia="標楷體" w:hAnsi="標楷體" w:hint="eastAsia"/>
              </w:rPr>
              <w:t xml:space="preserve">語別  </w:t>
            </w:r>
          </w:p>
        </w:tc>
        <w:tc>
          <w:tcPr>
            <w:tcW w:w="1560" w:type="dxa"/>
            <w:tcBorders>
              <w:left w:val="single" w:sz="4" w:space="0" w:color="auto"/>
            </w:tcBorders>
          </w:tcPr>
          <w:p w:rsidR="00DC4455" w:rsidRPr="00FB4382" w:rsidRDefault="00DC4455" w:rsidP="005C00D3">
            <w:pPr>
              <w:tabs>
                <w:tab w:val="left" w:pos="2340"/>
              </w:tabs>
              <w:spacing w:line="420" w:lineRule="exact"/>
              <w:rPr>
                <w:rFonts w:ascii="標楷體" w:eastAsia="標楷體" w:hAnsi="標楷體"/>
              </w:rPr>
            </w:pPr>
            <w:r>
              <w:rPr>
                <w:rFonts w:ascii="標楷體" w:eastAsia="標楷體" w:hAnsi="標楷體" w:hint="eastAsia"/>
              </w:rPr>
              <w:t>級別</w:t>
            </w:r>
          </w:p>
        </w:tc>
        <w:tc>
          <w:tcPr>
            <w:tcW w:w="1418" w:type="dxa"/>
            <w:tcBorders>
              <w:left w:val="nil"/>
            </w:tcBorders>
          </w:tcPr>
          <w:p w:rsidR="00DC4455" w:rsidRPr="00FB4382" w:rsidRDefault="00DC4455" w:rsidP="005C00D3">
            <w:pPr>
              <w:tabs>
                <w:tab w:val="left" w:pos="2340"/>
              </w:tabs>
              <w:spacing w:line="420" w:lineRule="exact"/>
              <w:ind w:left="62"/>
              <w:rPr>
                <w:rFonts w:ascii="標楷體" w:eastAsia="標楷體" w:hAnsi="標楷體"/>
              </w:rPr>
            </w:pPr>
            <w:r w:rsidRPr="003017C9">
              <w:rPr>
                <w:rFonts w:ascii="標楷體" w:eastAsia="標楷體" w:hAnsi="標楷體" w:cs="Arial" w:hint="eastAsia"/>
                <w:spacing w:val="15"/>
                <w:kern w:val="0"/>
              </w:rPr>
              <w:t>禮券</w:t>
            </w:r>
            <w:r>
              <w:rPr>
                <w:rFonts w:ascii="標楷體" w:eastAsia="標楷體" w:hAnsi="標楷體" w:hint="eastAsia"/>
              </w:rPr>
              <w:t>金額</w:t>
            </w:r>
          </w:p>
        </w:tc>
        <w:tc>
          <w:tcPr>
            <w:tcW w:w="1559" w:type="dxa"/>
            <w:tcBorders>
              <w:left w:val="nil"/>
            </w:tcBorders>
          </w:tcPr>
          <w:p w:rsidR="00DC4455" w:rsidRPr="00A96AA1" w:rsidRDefault="00DC4455" w:rsidP="005C00D3">
            <w:pPr>
              <w:tabs>
                <w:tab w:val="left" w:pos="2340"/>
              </w:tabs>
              <w:rPr>
                <w:rFonts w:ascii="標楷體" w:eastAsia="標楷體" w:hAnsi="標楷體"/>
              </w:rPr>
            </w:pPr>
            <w:r>
              <w:rPr>
                <w:rFonts w:ascii="標楷體" w:eastAsia="標楷體" w:hAnsi="標楷體" w:hint="eastAsia"/>
              </w:rPr>
              <w:t>申請總人數</w:t>
            </w:r>
          </w:p>
        </w:tc>
        <w:tc>
          <w:tcPr>
            <w:tcW w:w="1701" w:type="dxa"/>
            <w:gridSpan w:val="2"/>
            <w:tcBorders>
              <w:left w:val="nil"/>
            </w:tcBorders>
          </w:tcPr>
          <w:p w:rsidR="00DC4455" w:rsidRDefault="00DC4455" w:rsidP="005C00D3">
            <w:pPr>
              <w:tabs>
                <w:tab w:val="left" w:pos="2340"/>
              </w:tabs>
              <w:rPr>
                <w:rFonts w:ascii="標楷體" w:eastAsia="標楷體" w:hAnsi="標楷體"/>
              </w:rPr>
            </w:pPr>
            <w:r w:rsidRPr="00A96AA1">
              <w:rPr>
                <w:rFonts w:ascii="標楷體" w:eastAsia="標楷體" w:hAnsi="標楷體" w:hint="eastAsia"/>
              </w:rPr>
              <w:t>同一級別</w:t>
            </w:r>
          </w:p>
          <w:p w:rsidR="00DC4455" w:rsidRPr="000F009D" w:rsidRDefault="00DC4455" w:rsidP="005C00D3">
            <w:pPr>
              <w:widowControl/>
              <w:rPr>
                <w:rFonts w:ascii="標楷體" w:eastAsia="標楷體" w:hAnsi="標楷體"/>
              </w:rPr>
            </w:pPr>
            <w:r w:rsidRPr="003017C9">
              <w:rPr>
                <w:rFonts w:ascii="標楷體" w:eastAsia="標楷體" w:hAnsi="標楷體" w:cs="Arial" w:hint="eastAsia"/>
                <w:spacing w:val="15"/>
                <w:kern w:val="0"/>
              </w:rPr>
              <w:t>禮券</w:t>
            </w:r>
            <w:r w:rsidRPr="00A96AA1">
              <w:rPr>
                <w:rFonts w:ascii="標楷體" w:eastAsia="標楷體" w:hAnsi="標楷體" w:hint="eastAsia"/>
              </w:rPr>
              <w:t>合計金額</w:t>
            </w:r>
          </w:p>
        </w:tc>
        <w:tc>
          <w:tcPr>
            <w:tcW w:w="2395" w:type="dxa"/>
            <w:gridSpan w:val="2"/>
          </w:tcPr>
          <w:p w:rsidR="00DC4455" w:rsidRDefault="00DC4455" w:rsidP="005C00D3">
            <w:pPr>
              <w:tabs>
                <w:tab w:val="left" w:pos="2340"/>
              </w:tabs>
              <w:rPr>
                <w:rFonts w:ascii="標楷體" w:eastAsia="標楷體" w:hAnsi="標楷體"/>
              </w:rPr>
            </w:pPr>
            <w:r>
              <w:rPr>
                <w:rFonts w:ascii="標楷體" w:eastAsia="標楷體" w:hAnsi="標楷體" w:hint="eastAsia"/>
              </w:rPr>
              <w:t>同一語別</w:t>
            </w:r>
          </w:p>
          <w:p w:rsidR="00DC4455" w:rsidRPr="00FB4382" w:rsidRDefault="00DC4455" w:rsidP="005C00D3">
            <w:pPr>
              <w:tabs>
                <w:tab w:val="left" w:pos="2340"/>
              </w:tabs>
              <w:rPr>
                <w:rFonts w:ascii="標楷體" w:eastAsia="標楷體" w:hAnsi="標楷體"/>
                <w:b/>
              </w:rPr>
            </w:pPr>
            <w:r w:rsidRPr="003017C9">
              <w:rPr>
                <w:rFonts w:ascii="標楷體" w:eastAsia="標楷體" w:hAnsi="標楷體" w:cs="Arial" w:hint="eastAsia"/>
                <w:spacing w:val="15"/>
                <w:kern w:val="0"/>
              </w:rPr>
              <w:t>禮券</w:t>
            </w:r>
            <w:r>
              <w:rPr>
                <w:rFonts w:ascii="標楷體" w:eastAsia="標楷體" w:hAnsi="標楷體" w:hint="eastAsia"/>
              </w:rPr>
              <w:t>合計金額</w:t>
            </w:r>
          </w:p>
        </w:tc>
      </w:tr>
      <w:tr w:rsidR="00DC4455" w:rsidRPr="00FB4382" w:rsidTr="005C00D3">
        <w:trPr>
          <w:cantSplit/>
          <w:trHeight w:val="420"/>
          <w:jc w:val="center"/>
        </w:trPr>
        <w:tc>
          <w:tcPr>
            <w:tcW w:w="751" w:type="dxa"/>
            <w:vMerge w:val="restart"/>
          </w:tcPr>
          <w:p w:rsidR="00DC4455" w:rsidRPr="00FB4382" w:rsidRDefault="00DC4455" w:rsidP="005C00D3">
            <w:pPr>
              <w:tabs>
                <w:tab w:val="left" w:pos="2340"/>
              </w:tabs>
              <w:spacing w:line="420" w:lineRule="exact"/>
              <w:rPr>
                <w:rFonts w:ascii="標楷體" w:eastAsia="標楷體" w:hAnsi="標楷體"/>
              </w:rPr>
            </w:pPr>
            <w:r>
              <w:rPr>
                <w:rFonts w:ascii="標楷體" w:eastAsia="標楷體" w:hAnsi="標楷體" w:hint="eastAsia"/>
              </w:rPr>
              <w:t>閩語</w:t>
            </w:r>
          </w:p>
        </w:tc>
        <w:tc>
          <w:tcPr>
            <w:tcW w:w="1560" w:type="dxa"/>
          </w:tcPr>
          <w:p w:rsidR="00DC4455" w:rsidRPr="00FB4382" w:rsidRDefault="00DC4455" w:rsidP="005C00D3">
            <w:pPr>
              <w:tabs>
                <w:tab w:val="left" w:pos="2340"/>
              </w:tabs>
              <w:spacing w:line="420" w:lineRule="exact"/>
              <w:jc w:val="both"/>
              <w:rPr>
                <w:rFonts w:ascii="標楷體" w:eastAsia="標楷體" w:hAnsi="標楷體"/>
              </w:rPr>
            </w:pPr>
            <w:r>
              <w:rPr>
                <w:rFonts w:ascii="標楷體" w:eastAsia="標楷體" w:hAnsi="標楷體" w:hint="eastAsia"/>
              </w:rPr>
              <w:t>基礎級</w:t>
            </w:r>
          </w:p>
        </w:tc>
        <w:tc>
          <w:tcPr>
            <w:tcW w:w="1418" w:type="dxa"/>
            <w:tcBorders>
              <w:left w:val="nil"/>
            </w:tcBorders>
          </w:tcPr>
          <w:p w:rsidR="00DC4455" w:rsidRPr="00FB4382" w:rsidRDefault="00DC4455" w:rsidP="005C00D3">
            <w:pPr>
              <w:tabs>
                <w:tab w:val="left" w:pos="2340"/>
              </w:tabs>
              <w:spacing w:line="420" w:lineRule="exact"/>
              <w:jc w:val="center"/>
              <w:rPr>
                <w:rFonts w:ascii="標楷體" w:eastAsia="標楷體" w:hAnsi="標楷體"/>
              </w:rPr>
            </w:pPr>
            <w:r>
              <w:rPr>
                <w:rFonts w:ascii="標楷體" w:eastAsia="標楷體" w:hAnsi="標楷體" w:hint="eastAsia"/>
              </w:rPr>
              <w:t>1,000</w:t>
            </w:r>
          </w:p>
        </w:tc>
        <w:tc>
          <w:tcPr>
            <w:tcW w:w="1559" w:type="dxa"/>
            <w:tcBorders>
              <w:left w:val="nil"/>
            </w:tcBorders>
          </w:tcPr>
          <w:p w:rsidR="00DC4455" w:rsidRPr="00FB4382" w:rsidRDefault="00DC4455" w:rsidP="005C00D3">
            <w:pPr>
              <w:tabs>
                <w:tab w:val="left" w:pos="2340"/>
              </w:tabs>
              <w:spacing w:line="420" w:lineRule="exact"/>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val="restart"/>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440"/>
          <w:jc w:val="center"/>
        </w:trPr>
        <w:tc>
          <w:tcPr>
            <w:tcW w:w="751" w:type="dxa"/>
            <w:vMerge/>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Pr="00FB4382" w:rsidRDefault="00DC4455" w:rsidP="005C00D3">
            <w:pPr>
              <w:tabs>
                <w:tab w:val="left" w:pos="2340"/>
              </w:tabs>
              <w:spacing w:line="420" w:lineRule="exact"/>
              <w:jc w:val="both"/>
              <w:rPr>
                <w:rFonts w:ascii="標楷體" w:eastAsia="標楷體" w:hAnsi="標楷體"/>
              </w:rPr>
            </w:pPr>
            <w:r>
              <w:rPr>
                <w:rFonts w:ascii="標楷體" w:eastAsia="標楷體" w:hAnsi="標楷體" w:hint="eastAsia"/>
              </w:rPr>
              <w:t>初級</w:t>
            </w:r>
          </w:p>
        </w:tc>
        <w:tc>
          <w:tcPr>
            <w:tcW w:w="1418" w:type="dxa"/>
            <w:tcBorders>
              <w:left w:val="nil"/>
            </w:tcBorders>
          </w:tcPr>
          <w:p w:rsidR="00DC4455" w:rsidRPr="00FB4382" w:rsidRDefault="00DC4455" w:rsidP="005C00D3">
            <w:pPr>
              <w:tabs>
                <w:tab w:val="left" w:pos="2340"/>
              </w:tabs>
              <w:spacing w:line="420" w:lineRule="exact"/>
              <w:jc w:val="center"/>
              <w:rPr>
                <w:rFonts w:ascii="標楷體" w:eastAsia="標楷體" w:hAnsi="標楷體"/>
              </w:rPr>
            </w:pPr>
            <w:r>
              <w:rPr>
                <w:rFonts w:ascii="標楷體" w:eastAsia="標楷體" w:hAnsi="標楷體" w:hint="eastAsia"/>
              </w:rPr>
              <w:t>1,000</w:t>
            </w:r>
          </w:p>
        </w:tc>
        <w:tc>
          <w:tcPr>
            <w:tcW w:w="1559" w:type="dxa"/>
            <w:tcBorders>
              <w:left w:val="nil"/>
            </w:tcBorders>
          </w:tcPr>
          <w:p w:rsidR="00DC4455" w:rsidRPr="00FB4382" w:rsidRDefault="00DC4455" w:rsidP="005C00D3">
            <w:pPr>
              <w:tabs>
                <w:tab w:val="left" w:pos="2340"/>
              </w:tabs>
              <w:spacing w:line="420" w:lineRule="exact"/>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Pr="00FB4382" w:rsidRDefault="00DC4455" w:rsidP="005C00D3">
            <w:pPr>
              <w:tabs>
                <w:tab w:val="left" w:pos="2340"/>
              </w:tabs>
              <w:spacing w:line="420" w:lineRule="exact"/>
              <w:jc w:val="both"/>
              <w:rPr>
                <w:rFonts w:ascii="標楷體" w:eastAsia="標楷體" w:hAnsi="標楷體"/>
              </w:rPr>
            </w:pPr>
            <w:r>
              <w:rPr>
                <w:rFonts w:ascii="標楷體" w:eastAsia="標楷體" w:hAnsi="標楷體" w:hint="eastAsia"/>
              </w:rPr>
              <w:t>中級</w:t>
            </w:r>
          </w:p>
        </w:tc>
        <w:tc>
          <w:tcPr>
            <w:tcW w:w="1418" w:type="dxa"/>
            <w:tcBorders>
              <w:left w:val="nil"/>
            </w:tcBorders>
          </w:tcPr>
          <w:p w:rsidR="00DC4455" w:rsidRPr="00FB4382" w:rsidRDefault="00DC4455" w:rsidP="005C00D3">
            <w:pPr>
              <w:tabs>
                <w:tab w:val="left" w:pos="2340"/>
              </w:tabs>
              <w:spacing w:line="420" w:lineRule="exact"/>
              <w:jc w:val="center"/>
              <w:rPr>
                <w:rFonts w:ascii="標楷體" w:eastAsia="標楷體" w:hAnsi="標楷體"/>
              </w:rPr>
            </w:pPr>
            <w:r>
              <w:rPr>
                <w:rFonts w:ascii="標楷體" w:eastAsia="標楷體" w:hAnsi="標楷體" w:hint="eastAsia"/>
              </w:rPr>
              <w:t>3,000</w:t>
            </w:r>
          </w:p>
        </w:tc>
        <w:tc>
          <w:tcPr>
            <w:tcW w:w="1559" w:type="dxa"/>
            <w:tcBorders>
              <w:left w:val="nil"/>
            </w:tcBorders>
          </w:tcPr>
          <w:p w:rsidR="00DC4455" w:rsidRPr="00FB4382" w:rsidRDefault="00DC4455" w:rsidP="005C00D3">
            <w:pPr>
              <w:tabs>
                <w:tab w:val="left" w:pos="2340"/>
              </w:tabs>
              <w:spacing w:line="420" w:lineRule="exact"/>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Default="00DC4455" w:rsidP="005C00D3">
            <w:pPr>
              <w:tabs>
                <w:tab w:val="left" w:pos="2340"/>
              </w:tabs>
              <w:spacing w:line="420" w:lineRule="exact"/>
              <w:jc w:val="both"/>
              <w:rPr>
                <w:rFonts w:ascii="標楷體" w:eastAsia="標楷體" w:hAnsi="標楷體"/>
              </w:rPr>
            </w:pPr>
            <w:r>
              <w:rPr>
                <w:rFonts w:ascii="標楷體" w:eastAsia="標楷體" w:hAnsi="標楷體" w:hint="eastAsia"/>
              </w:rPr>
              <w:t>中高級</w:t>
            </w:r>
          </w:p>
        </w:tc>
        <w:tc>
          <w:tcPr>
            <w:tcW w:w="1418" w:type="dxa"/>
            <w:tcBorders>
              <w:left w:val="nil"/>
            </w:tcBorders>
          </w:tcPr>
          <w:p w:rsidR="00DC4455" w:rsidRDefault="00DC4455" w:rsidP="005C00D3">
            <w:pPr>
              <w:tabs>
                <w:tab w:val="left" w:pos="2340"/>
              </w:tabs>
              <w:spacing w:line="420" w:lineRule="exact"/>
              <w:jc w:val="center"/>
              <w:rPr>
                <w:rFonts w:ascii="標楷體" w:eastAsia="標楷體" w:hAnsi="標楷體"/>
              </w:rPr>
            </w:pPr>
            <w:r>
              <w:rPr>
                <w:rFonts w:ascii="標楷體" w:eastAsia="標楷體" w:hAnsi="標楷體" w:hint="eastAsia"/>
              </w:rPr>
              <w:t>5,000</w:t>
            </w:r>
          </w:p>
        </w:tc>
        <w:tc>
          <w:tcPr>
            <w:tcW w:w="1559" w:type="dxa"/>
            <w:tcBorders>
              <w:left w:val="nil"/>
            </w:tcBorders>
          </w:tcPr>
          <w:p w:rsidR="00DC4455" w:rsidRPr="00FB4382" w:rsidRDefault="00DC4455" w:rsidP="005C00D3">
            <w:pPr>
              <w:tabs>
                <w:tab w:val="left" w:pos="2340"/>
              </w:tabs>
              <w:spacing w:line="420" w:lineRule="exact"/>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Default="00DC4455" w:rsidP="005C00D3">
            <w:pPr>
              <w:tabs>
                <w:tab w:val="left" w:pos="2340"/>
              </w:tabs>
              <w:spacing w:line="420" w:lineRule="exact"/>
              <w:jc w:val="both"/>
              <w:rPr>
                <w:rFonts w:ascii="標楷體" w:eastAsia="標楷體" w:hAnsi="標楷體"/>
              </w:rPr>
            </w:pPr>
            <w:r>
              <w:rPr>
                <w:rFonts w:ascii="標楷體" w:eastAsia="標楷體" w:hAnsi="標楷體" w:hint="eastAsia"/>
              </w:rPr>
              <w:t>高級</w:t>
            </w:r>
          </w:p>
        </w:tc>
        <w:tc>
          <w:tcPr>
            <w:tcW w:w="1418" w:type="dxa"/>
            <w:tcBorders>
              <w:left w:val="nil"/>
            </w:tcBorders>
          </w:tcPr>
          <w:p w:rsidR="00DC4455" w:rsidRDefault="00DC4455" w:rsidP="005C00D3">
            <w:pPr>
              <w:tabs>
                <w:tab w:val="left" w:pos="2340"/>
              </w:tabs>
              <w:spacing w:line="420" w:lineRule="exact"/>
              <w:jc w:val="center"/>
              <w:rPr>
                <w:rFonts w:ascii="標楷體" w:eastAsia="標楷體" w:hAnsi="標楷體"/>
              </w:rPr>
            </w:pPr>
            <w:r>
              <w:rPr>
                <w:rFonts w:ascii="標楷體" w:eastAsia="標楷體" w:hAnsi="標楷體" w:hint="eastAsia"/>
              </w:rPr>
              <w:t>5,000</w:t>
            </w:r>
          </w:p>
        </w:tc>
        <w:tc>
          <w:tcPr>
            <w:tcW w:w="1559" w:type="dxa"/>
            <w:tcBorders>
              <w:left w:val="nil"/>
            </w:tcBorders>
          </w:tcPr>
          <w:p w:rsidR="00DC4455" w:rsidRPr="00FB4382" w:rsidRDefault="00DC4455" w:rsidP="005C00D3">
            <w:pPr>
              <w:tabs>
                <w:tab w:val="left" w:pos="2340"/>
              </w:tabs>
              <w:spacing w:line="420" w:lineRule="exact"/>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Pr>
          <w:p w:rsidR="00DC4455" w:rsidRPr="00FB4382" w:rsidRDefault="00DC4455" w:rsidP="005C00D3">
            <w:pPr>
              <w:tabs>
                <w:tab w:val="left" w:pos="2340"/>
              </w:tabs>
              <w:spacing w:line="420" w:lineRule="exact"/>
              <w:rPr>
                <w:rFonts w:ascii="標楷體" w:eastAsia="標楷體" w:hAnsi="標楷體"/>
              </w:rPr>
            </w:pPr>
          </w:p>
        </w:tc>
        <w:tc>
          <w:tcPr>
            <w:tcW w:w="1560" w:type="dxa"/>
          </w:tcPr>
          <w:p w:rsidR="00DC4455" w:rsidRDefault="00DC4455" w:rsidP="005C00D3">
            <w:pPr>
              <w:tabs>
                <w:tab w:val="left" w:pos="2340"/>
              </w:tabs>
              <w:spacing w:line="420" w:lineRule="exact"/>
              <w:jc w:val="both"/>
              <w:rPr>
                <w:rFonts w:ascii="標楷體" w:eastAsia="標楷體" w:hAnsi="標楷體"/>
              </w:rPr>
            </w:pPr>
            <w:r>
              <w:rPr>
                <w:rFonts w:ascii="標楷體" w:eastAsia="標楷體" w:hAnsi="標楷體" w:hint="eastAsia"/>
              </w:rPr>
              <w:t>專業級</w:t>
            </w:r>
          </w:p>
        </w:tc>
        <w:tc>
          <w:tcPr>
            <w:tcW w:w="1418" w:type="dxa"/>
            <w:tcBorders>
              <w:left w:val="nil"/>
            </w:tcBorders>
          </w:tcPr>
          <w:p w:rsidR="00DC4455" w:rsidRPr="00FB4382" w:rsidRDefault="00DC4455" w:rsidP="005C00D3">
            <w:pPr>
              <w:tabs>
                <w:tab w:val="left" w:pos="2340"/>
              </w:tabs>
              <w:spacing w:line="420" w:lineRule="exact"/>
              <w:jc w:val="center"/>
              <w:rPr>
                <w:rFonts w:ascii="標楷體" w:eastAsia="標楷體" w:hAnsi="標楷體"/>
              </w:rPr>
            </w:pPr>
            <w:r>
              <w:rPr>
                <w:rFonts w:ascii="標楷體" w:eastAsia="標楷體" w:hAnsi="標楷體" w:hint="eastAsia"/>
              </w:rPr>
              <w:t>5,000</w:t>
            </w:r>
          </w:p>
        </w:tc>
        <w:tc>
          <w:tcPr>
            <w:tcW w:w="1559" w:type="dxa"/>
            <w:tcBorders>
              <w:left w:val="nil"/>
            </w:tcBorders>
          </w:tcPr>
          <w:p w:rsidR="00DC4455" w:rsidRPr="00FB4382" w:rsidRDefault="00DC4455" w:rsidP="005C00D3">
            <w:pPr>
              <w:tabs>
                <w:tab w:val="left" w:pos="2340"/>
              </w:tabs>
              <w:spacing w:line="420" w:lineRule="exact"/>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val="restart"/>
            <w:tcBorders>
              <w:right w:val="single" w:sz="4" w:space="0" w:color="auto"/>
            </w:tcBorders>
          </w:tcPr>
          <w:p w:rsidR="00DC4455" w:rsidRPr="00FB4382" w:rsidRDefault="00DC4455" w:rsidP="005C00D3">
            <w:pPr>
              <w:tabs>
                <w:tab w:val="left" w:pos="2340"/>
              </w:tabs>
              <w:spacing w:line="420" w:lineRule="exact"/>
              <w:rPr>
                <w:rFonts w:ascii="標楷體" w:eastAsia="標楷體" w:hAnsi="標楷體"/>
              </w:rPr>
            </w:pPr>
            <w:r>
              <w:rPr>
                <w:rFonts w:ascii="標楷體" w:eastAsia="標楷體" w:hAnsi="標楷體" w:hint="eastAsia"/>
              </w:rPr>
              <w:t>客語</w:t>
            </w: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初級</w:t>
            </w:r>
          </w:p>
        </w:tc>
        <w:tc>
          <w:tcPr>
            <w:tcW w:w="1418" w:type="dxa"/>
            <w:tcBorders>
              <w:left w:val="nil"/>
            </w:tcBorders>
          </w:tcPr>
          <w:p w:rsidR="00DC4455" w:rsidRPr="00FB4382" w:rsidRDefault="00DC4455" w:rsidP="005C00D3">
            <w:pPr>
              <w:tabs>
                <w:tab w:val="left" w:pos="2340"/>
              </w:tabs>
              <w:jc w:val="center"/>
              <w:rPr>
                <w:rFonts w:ascii="標楷體" w:eastAsia="標楷體" w:hAnsi="標楷體"/>
              </w:rPr>
            </w:pPr>
            <w:r>
              <w:rPr>
                <w:rFonts w:ascii="標楷體" w:eastAsia="標楷體" w:hAnsi="標楷體" w:hint="eastAsia"/>
              </w:rPr>
              <w:t>1,000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val="restart"/>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Borders>
              <w:right w:val="single" w:sz="4" w:space="0" w:color="auto"/>
            </w:tcBorders>
          </w:tcPr>
          <w:p w:rsidR="00DC4455" w:rsidRDefault="00DC4455" w:rsidP="005C00D3">
            <w:pPr>
              <w:tabs>
                <w:tab w:val="left" w:pos="2340"/>
              </w:tabs>
              <w:spacing w:line="420" w:lineRule="exact"/>
              <w:rPr>
                <w:rFonts w:ascii="標楷體" w:eastAsia="標楷體" w:hAnsi="標楷體"/>
              </w:rPr>
            </w:pP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中級</w:t>
            </w:r>
          </w:p>
        </w:tc>
        <w:tc>
          <w:tcPr>
            <w:tcW w:w="1418" w:type="dxa"/>
            <w:tcBorders>
              <w:left w:val="nil"/>
            </w:tcBorders>
          </w:tcPr>
          <w:p w:rsidR="00DC4455" w:rsidRPr="00FB4382" w:rsidRDefault="00DC4455" w:rsidP="005C00D3">
            <w:pPr>
              <w:tabs>
                <w:tab w:val="left" w:pos="2340"/>
              </w:tabs>
              <w:jc w:val="center"/>
              <w:rPr>
                <w:rFonts w:ascii="標楷體" w:eastAsia="標楷體" w:hAnsi="標楷體"/>
              </w:rPr>
            </w:pPr>
            <w:r>
              <w:rPr>
                <w:rFonts w:ascii="標楷體" w:eastAsia="標楷體" w:hAnsi="標楷體" w:hint="eastAsia"/>
              </w:rPr>
              <w:t>3,000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Borders>
              <w:right w:val="single" w:sz="4" w:space="0" w:color="auto"/>
            </w:tcBorders>
          </w:tcPr>
          <w:p w:rsidR="00DC4455" w:rsidRDefault="00DC4455" w:rsidP="005C00D3">
            <w:pPr>
              <w:tabs>
                <w:tab w:val="left" w:pos="2340"/>
              </w:tabs>
              <w:spacing w:line="420" w:lineRule="exact"/>
              <w:rPr>
                <w:rFonts w:ascii="標楷體" w:eastAsia="標楷體" w:hAnsi="標楷體"/>
              </w:rPr>
            </w:pP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中高級</w:t>
            </w:r>
          </w:p>
        </w:tc>
        <w:tc>
          <w:tcPr>
            <w:tcW w:w="1418" w:type="dxa"/>
            <w:tcBorders>
              <w:left w:val="nil"/>
            </w:tcBorders>
          </w:tcPr>
          <w:p w:rsidR="00DC4455" w:rsidRPr="00FB4382" w:rsidRDefault="00DC4455" w:rsidP="005C00D3">
            <w:pPr>
              <w:tabs>
                <w:tab w:val="left" w:pos="2340"/>
              </w:tabs>
              <w:jc w:val="center"/>
              <w:rPr>
                <w:rFonts w:ascii="標楷體" w:eastAsia="標楷體" w:hAnsi="標楷體"/>
              </w:rPr>
            </w:pPr>
            <w:r>
              <w:rPr>
                <w:rFonts w:ascii="標楷體" w:eastAsia="標楷體" w:hAnsi="標楷體" w:hint="eastAsia"/>
              </w:rPr>
              <w:t>5,000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val="restart"/>
            <w:tcBorders>
              <w:righ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原語</w:t>
            </w: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初級</w:t>
            </w:r>
          </w:p>
        </w:tc>
        <w:tc>
          <w:tcPr>
            <w:tcW w:w="1418" w:type="dxa"/>
            <w:tcBorders>
              <w:left w:val="nil"/>
            </w:tcBorders>
          </w:tcPr>
          <w:p w:rsidR="00DC4455" w:rsidRDefault="00DC4455" w:rsidP="005C00D3">
            <w:pPr>
              <w:tabs>
                <w:tab w:val="left" w:pos="2340"/>
              </w:tabs>
              <w:jc w:val="center"/>
              <w:rPr>
                <w:rFonts w:ascii="標楷體" w:eastAsia="標楷體" w:hAnsi="標楷體"/>
              </w:rPr>
            </w:pPr>
            <w:r>
              <w:rPr>
                <w:rFonts w:ascii="標楷體" w:eastAsia="標楷體" w:hAnsi="標楷體" w:hint="eastAsia"/>
              </w:rPr>
              <w:t>1,000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val="restart"/>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Borders>
              <w:right w:val="single" w:sz="4" w:space="0" w:color="auto"/>
            </w:tcBorders>
          </w:tcPr>
          <w:p w:rsidR="00DC4455" w:rsidRDefault="00DC4455" w:rsidP="005C00D3">
            <w:pPr>
              <w:tabs>
                <w:tab w:val="left" w:pos="2340"/>
              </w:tabs>
              <w:spacing w:line="420" w:lineRule="exact"/>
              <w:rPr>
                <w:rFonts w:ascii="標楷體" w:eastAsia="標楷體" w:hAnsi="標楷體"/>
              </w:rPr>
            </w:pP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中級</w:t>
            </w:r>
          </w:p>
        </w:tc>
        <w:tc>
          <w:tcPr>
            <w:tcW w:w="1418" w:type="dxa"/>
            <w:tcBorders>
              <w:left w:val="nil"/>
            </w:tcBorders>
          </w:tcPr>
          <w:p w:rsidR="00DC4455" w:rsidRDefault="00DC4455" w:rsidP="005C00D3">
            <w:pPr>
              <w:tabs>
                <w:tab w:val="left" w:pos="2340"/>
              </w:tabs>
              <w:jc w:val="center"/>
              <w:rPr>
                <w:rFonts w:ascii="標楷體" w:eastAsia="標楷體" w:hAnsi="標楷體"/>
              </w:rPr>
            </w:pPr>
            <w:r>
              <w:rPr>
                <w:rFonts w:ascii="標楷體" w:eastAsia="標楷體" w:hAnsi="標楷體" w:hint="eastAsia"/>
              </w:rPr>
              <w:t>3,000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Borders>
              <w:right w:val="single" w:sz="4" w:space="0" w:color="auto"/>
            </w:tcBorders>
          </w:tcPr>
          <w:p w:rsidR="00DC4455" w:rsidRDefault="00DC4455" w:rsidP="005C00D3">
            <w:pPr>
              <w:tabs>
                <w:tab w:val="left" w:pos="2340"/>
              </w:tabs>
              <w:spacing w:line="420" w:lineRule="exact"/>
              <w:rPr>
                <w:rFonts w:ascii="標楷體" w:eastAsia="標楷體" w:hAnsi="標楷體"/>
              </w:rPr>
            </w:pP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中高級</w:t>
            </w:r>
          </w:p>
        </w:tc>
        <w:tc>
          <w:tcPr>
            <w:tcW w:w="1418" w:type="dxa"/>
            <w:tcBorders>
              <w:left w:val="nil"/>
            </w:tcBorders>
          </w:tcPr>
          <w:p w:rsidR="00DC4455" w:rsidRDefault="00DC4455" w:rsidP="005C00D3">
            <w:pPr>
              <w:tabs>
                <w:tab w:val="left" w:pos="2340"/>
              </w:tabs>
              <w:jc w:val="center"/>
              <w:rPr>
                <w:rFonts w:ascii="標楷體" w:eastAsia="標楷體" w:hAnsi="標楷體"/>
              </w:rPr>
            </w:pPr>
            <w:r>
              <w:rPr>
                <w:rFonts w:ascii="標楷體" w:eastAsia="標楷體" w:hAnsi="標楷體" w:hint="eastAsia"/>
              </w:rPr>
              <w:t>5,000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Borders>
              <w:right w:val="single" w:sz="4" w:space="0" w:color="auto"/>
            </w:tcBorders>
          </w:tcPr>
          <w:p w:rsidR="00DC4455" w:rsidRDefault="00DC4455" w:rsidP="005C00D3">
            <w:pPr>
              <w:tabs>
                <w:tab w:val="left" w:pos="2340"/>
              </w:tabs>
              <w:spacing w:line="420" w:lineRule="exact"/>
              <w:rPr>
                <w:rFonts w:ascii="標楷體" w:eastAsia="標楷體" w:hAnsi="標楷體"/>
              </w:rPr>
            </w:pP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高級</w:t>
            </w:r>
          </w:p>
        </w:tc>
        <w:tc>
          <w:tcPr>
            <w:tcW w:w="1418" w:type="dxa"/>
            <w:tcBorders>
              <w:left w:val="nil"/>
            </w:tcBorders>
          </w:tcPr>
          <w:p w:rsidR="00DC4455" w:rsidRDefault="00DC4455" w:rsidP="005C00D3">
            <w:pPr>
              <w:tabs>
                <w:tab w:val="left" w:pos="2340"/>
              </w:tabs>
              <w:jc w:val="center"/>
              <w:rPr>
                <w:rFonts w:ascii="標楷體" w:eastAsia="標楷體" w:hAnsi="標楷體"/>
              </w:rPr>
            </w:pPr>
            <w:r>
              <w:rPr>
                <w:rFonts w:ascii="標楷體" w:eastAsia="標楷體" w:hAnsi="標楷體" w:hint="eastAsia"/>
              </w:rPr>
              <w:t>5,000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00"/>
          <w:jc w:val="center"/>
        </w:trPr>
        <w:tc>
          <w:tcPr>
            <w:tcW w:w="751" w:type="dxa"/>
            <w:vMerge/>
            <w:tcBorders>
              <w:right w:val="single" w:sz="4" w:space="0" w:color="auto"/>
            </w:tcBorders>
          </w:tcPr>
          <w:p w:rsidR="00DC4455" w:rsidRDefault="00DC4455" w:rsidP="005C00D3">
            <w:pPr>
              <w:tabs>
                <w:tab w:val="left" w:pos="2340"/>
              </w:tabs>
              <w:spacing w:line="420" w:lineRule="exact"/>
              <w:rPr>
                <w:rFonts w:ascii="標楷體" w:eastAsia="標楷體" w:hAnsi="標楷體"/>
              </w:rPr>
            </w:pPr>
          </w:p>
        </w:tc>
        <w:tc>
          <w:tcPr>
            <w:tcW w:w="1560" w:type="dxa"/>
            <w:tcBorders>
              <w:left w:val="single" w:sz="4" w:space="0" w:color="auto"/>
            </w:tcBorders>
          </w:tcPr>
          <w:p w:rsidR="00DC4455" w:rsidRDefault="00DC4455" w:rsidP="005C00D3">
            <w:pPr>
              <w:tabs>
                <w:tab w:val="left" w:pos="2340"/>
              </w:tabs>
              <w:spacing w:line="420" w:lineRule="exact"/>
              <w:rPr>
                <w:rFonts w:ascii="標楷體" w:eastAsia="標楷體" w:hAnsi="標楷體"/>
              </w:rPr>
            </w:pPr>
            <w:r>
              <w:rPr>
                <w:rFonts w:ascii="標楷體" w:eastAsia="標楷體" w:hAnsi="標楷體" w:hint="eastAsia"/>
              </w:rPr>
              <w:t>優級</w:t>
            </w:r>
          </w:p>
        </w:tc>
        <w:tc>
          <w:tcPr>
            <w:tcW w:w="1418" w:type="dxa"/>
            <w:tcBorders>
              <w:left w:val="nil"/>
            </w:tcBorders>
          </w:tcPr>
          <w:p w:rsidR="00DC4455" w:rsidRDefault="00DC4455" w:rsidP="005C00D3">
            <w:pPr>
              <w:tabs>
                <w:tab w:val="left" w:pos="2340"/>
              </w:tabs>
              <w:jc w:val="center"/>
              <w:rPr>
                <w:rFonts w:ascii="標楷體" w:eastAsia="標楷體" w:hAnsi="標楷體"/>
              </w:rPr>
            </w:pPr>
            <w:r>
              <w:rPr>
                <w:rFonts w:ascii="標楷體" w:eastAsia="標楷體" w:hAnsi="標楷體" w:hint="eastAsia"/>
              </w:rPr>
              <w:t>5,000</w:t>
            </w:r>
          </w:p>
        </w:tc>
        <w:tc>
          <w:tcPr>
            <w:tcW w:w="1559" w:type="dxa"/>
            <w:tcBorders>
              <w:left w:val="nil"/>
            </w:tcBorders>
          </w:tcPr>
          <w:p w:rsidR="00DC4455" w:rsidRPr="00FB4382" w:rsidRDefault="00DC4455" w:rsidP="005C00D3">
            <w:pPr>
              <w:tabs>
                <w:tab w:val="left" w:pos="2340"/>
              </w:tabs>
              <w:rPr>
                <w:rFonts w:ascii="標楷體" w:eastAsia="標楷體" w:hAnsi="標楷體"/>
              </w:rPr>
            </w:pPr>
          </w:p>
        </w:tc>
        <w:tc>
          <w:tcPr>
            <w:tcW w:w="1701" w:type="dxa"/>
            <w:gridSpan w:val="2"/>
            <w:tcBorders>
              <w:left w:val="nil"/>
            </w:tcBorders>
          </w:tcPr>
          <w:p w:rsidR="00DC4455" w:rsidRPr="00FB4382" w:rsidRDefault="00DC4455" w:rsidP="005C00D3">
            <w:pPr>
              <w:tabs>
                <w:tab w:val="left" w:pos="2340"/>
              </w:tabs>
              <w:rPr>
                <w:rFonts w:ascii="標楷體" w:eastAsia="標楷體" w:hAnsi="標楷體"/>
              </w:rPr>
            </w:pPr>
          </w:p>
        </w:tc>
        <w:tc>
          <w:tcPr>
            <w:tcW w:w="2395" w:type="dxa"/>
            <w:gridSpan w:val="2"/>
            <w:vMerge/>
            <w:tcBorders>
              <w:left w:val="nil"/>
            </w:tcBorders>
          </w:tcPr>
          <w:p w:rsidR="00DC4455" w:rsidRPr="00FB4382" w:rsidRDefault="00DC4455" w:rsidP="005C00D3">
            <w:pPr>
              <w:tabs>
                <w:tab w:val="left" w:pos="2340"/>
              </w:tabs>
              <w:rPr>
                <w:rFonts w:ascii="標楷體" w:eastAsia="標楷體" w:hAnsi="標楷體"/>
              </w:rPr>
            </w:pPr>
          </w:p>
        </w:tc>
      </w:tr>
      <w:tr w:rsidR="00DC4455" w:rsidRPr="00FB4382" w:rsidTr="005C00D3">
        <w:trPr>
          <w:cantSplit/>
          <w:trHeight w:val="390"/>
          <w:jc w:val="center"/>
        </w:trPr>
        <w:tc>
          <w:tcPr>
            <w:tcW w:w="9384" w:type="dxa"/>
            <w:gridSpan w:val="8"/>
          </w:tcPr>
          <w:p w:rsidR="00DC4455" w:rsidRDefault="00DC4455" w:rsidP="005C00D3">
            <w:pPr>
              <w:tabs>
                <w:tab w:val="left" w:pos="2340"/>
              </w:tabs>
              <w:rPr>
                <w:rFonts w:ascii="標楷體" w:eastAsia="標楷體" w:hAnsi="標楷體"/>
                <w:b/>
              </w:rPr>
            </w:pPr>
            <w:r w:rsidRPr="00FB4382">
              <w:rPr>
                <w:rFonts w:ascii="標楷體" w:eastAsia="標楷體" w:hAnsi="標楷體" w:hint="eastAsia"/>
                <w:b/>
              </w:rPr>
              <w:t>檢附資料檢核表</w:t>
            </w:r>
          </w:p>
          <w:p w:rsidR="00DC4455" w:rsidRPr="00FB4382" w:rsidRDefault="00DC4455" w:rsidP="005C00D3">
            <w:pPr>
              <w:tabs>
                <w:tab w:val="left" w:pos="2340"/>
              </w:tabs>
              <w:rPr>
                <w:rFonts w:ascii="標楷體" w:eastAsia="標楷體" w:hAnsi="標楷體"/>
              </w:rPr>
            </w:pPr>
            <w:r w:rsidRPr="00FB4382">
              <w:rPr>
                <w:rFonts w:ascii="標楷體" w:eastAsia="標楷體" w:hAnsi="標楷體" w:hint="eastAsia"/>
              </w:rPr>
              <w:t>□</w:t>
            </w:r>
            <w:r>
              <w:rPr>
                <w:rFonts w:ascii="標楷體" w:eastAsia="標楷體" w:hAnsi="標楷體" w:hint="eastAsia"/>
              </w:rPr>
              <w:t>1.</w:t>
            </w:r>
            <w:r w:rsidRPr="00FB4382">
              <w:rPr>
                <w:rFonts w:ascii="標楷體" w:eastAsia="標楷體" w:hAnsi="標楷體" w:hint="eastAsia"/>
              </w:rPr>
              <w:t>申請人考試合格證書影本</w:t>
            </w:r>
          </w:p>
          <w:p w:rsidR="00DC4455" w:rsidRDefault="00DC4455" w:rsidP="005C00D3">
            <w:pPr>
              <w:tabs>
                <w:tab w:val="left" w:pos="2340"/>
              </w:tabs>
              <w:rPr>
                <w:rFonts w:ascii="標楷體" w:eastAsia="標楷體" w:hAnsi="標楷體"/>
              </w:rPr>
            </w:pPr>
            <w:r w:rsidRPr="00FB4382">
              <w:rPr>
                <w:rFonts w:ascii="標楷體" w:eastAsia="標楷體" w:hAnsi="標楷體" w:hint="eastAsia"/>
              </w:rPr>
              <w:t>□</w:t>
            </w:r>
            <w:r>
              <w:rPr>
                <w:rFonts w:ascii="標楷體" w:eastAsia="標楷體" w:hAnsi="標楷體" w:hint="eastAsia"/>
              </w:rPr>
              <w:t>2,</w:t>
            </w:r>
            <w:r w:rsidRPr="00FB4382">
              <w:rPr>
                <w:rFonts w:ascii="標楷體" w:eastAsia="標楷體" w:hAnsi="標楷體" w:hint="eastAsia"/>
              </w:rPr>
              <w:t>申請人切結</w:t>
            </w:r>
            <w:r>
              <w:rPr>
                <w:rFonts w:ascii="標楷體" w:eastAsia="標楷體" w:hAnsi="標楷體" w:hint="eastAsia"/>
              </w:rPr>
              <w:t>書</w:t>
            </w:r>
          </w:p>
          <w:p w:rsidR="00DC4455" w:rsidRPr="00FB4382" w:rsidRDefault="00DC4455" w:rsidP="005C00D3">
            <w:pPr>
              <w:tabs>
                <w:tab w:val="left" w:pos="2340"/>
              </w:tabs>
              <w:rPr>
                <w:rFonts w:ascii="標楷體" w:eastAsia="標楷體" w:hAnsi="標楷體"/>
              </w:rPr>
            </w:pPr>
            <w:r w:rsidRPr="00FB4382">
              <w:rPr>
                <w:rFonts w:ascii="標楷體" w:eastAsia="標楷體" w:hAnsi="標楷體" w:hint="eastAsia"/>
              </w:rPr>
              <w:t>□</w:t>
            </w:r>
            <w:r>
              <w:rPr>
                <w:rFonts w:ascii="標楷體" w:eastAsia="標楷體" w:hAnsi="標楷體" w:hint="eastAsia"/>
              </w:rPr>
              <w:t>3.</w:t>
            </w:r>
            <w:r w:rsidRPr="00FB4382">
              <w:rPr>
                <w:rFonts w:ascii="標楷體" w:eastAsia="標楷體" w:hAnsi="標楷體" w:hint="eastAsia"/>
              </w:rPr>
              <w:t>請領清冊</w:t>
            </w:r>
          </w:p>
        </w:tc>
      </w:tr>
    </w:tbl>
    <w:p w:rsidR="00DC4455" w:rsidRPr="007800E6" w:rsidRDefault="00DC4455" w:rsidP="00DC4455">
      <w:pPr>
        <w:tabs>
          <w:tab w:val="left" w:pos="2340"/>
        </w:tabs>
        <w:spacing w:line="420" w:lineRule="exact"/>
        <w:ind w:leftChars="-531" w:left="-708" w:hangingChars="177" w:hanging="566"/>
        <w:rPr>
          <w:rFonts w:ascii="標楷體" w:eastAsia="標楷體" w:hAnsi="標楷體"/>
          <w:sz w:val="28"/>
          <w:szCs w:val="28"/>
        </w:rPr>
      </w:pPr>
      <w:r w:rsidRPr="00C13108">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C13108">
        <w:rPr>
          <w:rFonts w:ascii="標楷體" w:eastAsia="標楷體" w:hAnsi="標楷體" w:hint="eastAsia"/>
          <w:sz w:val="28"/>
          <w:szCs w:val="28"/>
        </w:rPr>
        <w:t xml:space="preserve">承辦人：  </w:t>
      </w:r>
      <w:r>
        <w:rPr>
          <w:rFonts w:ascii="標楷體" w:eastAsia="標楷體" w:hAnsi="標楷體" w:hint="eastAsia"/>
          <w:sz w:val="28"/>
          <w:szCs w:val="28"/>
        </w:rPr>
        <w:t xml:space="preserve">    </w:t>
      </w:r>
      <w:r w:rsidRPr="00C1310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C13108">
        <w:rPr>
          <w:rFonts w:ascii="標楷體" w:eastAsia="標楷體" w:hAnsi="標楷體" w:hint="eastAsia"/>
          <w:sz w:val="28"/>
          <w:szCs w:val="28"/>
        </w:rPr>
        <w:t xml:space="preserve"> 單位主管： </w:t>
      </w:r>
      <w:r>
        <w:rPr>
          <w:rFonts w:ascii="標楷體" w:eastAsia="標楷體" w:hAnsi="標楷體" w:hint="eastAsia"/>
          <w:sz w:val="28"/>
          <w:szCs w:val="28"/>
        </w:rPr>
        <w:t xml:space="preserve">         </w:t>
      </w:r>
      <w:r w:rsidRPr="00C13108">
        <w:rPr>
          <w:rFonts w:ascii="標楷體" w:eastAsia="標楷體" w:hAnsi="標楷體" w:hint="eastAsia"/>
          <w:sz w:val="28"/>
          <w:szCs w:val="28"/>
        </w:rPr>
        <w:t xml:space="preserve">    </w:t>
      </w:r>
      <w:r>
        <w:rPr>
          <w:rFonts w:ascii="標楷體" w:eastAsia="標楷體" w:hAnsi="標楷體" w:hint="eastAsia"/>
          <w:sz w:val="28"/>
          <w:szCs w:val="28"/>
        </w:rPr>
        <w:t>校</w:t>
      </w:r>
      <w:r w:rsidRPr="00C13108">
        <w:rPr>
          <w:rFonts w:ascii="標楷體" w:eastAsia="標楷體" w:hAnsi="標楷體" w:hint="eastAsia"/>
          <w:sz w:val="28"/>
          <w:szCs w:val="28"/>
        </w:rPr>
        <w:t>長：</w:t>
      </w:r>
    </w:p>
    <w:p w:rsidR="00FE2F3A" w:rsidRPr="00DC4455" w:rsidRDefault="00FE2F3A" w:rsidP="00466255">
      <w:pPr>
        <w:ind w:leftChars="-128" w:left="612" w:hangingChars="328" w:hanging="919"/>
        <w:jc w:val="both"/>
        <w:rPr>
          <w:rFonts w:ascii="標楷體" w:eastAsia="標楷體" w:hAnsi="標楷體"/>
          <w:b/>
          <w:color w:val="000000"/>
          <w:sz w:val="28"/>
          <w:szCs w:val="28"/>
        </w:rPr>
      </w:pPr>
    </w:p>
    <w:p w:rsidR="00A16E9A" w:rsidRDefault="00A16E9A" w:rsidP="00A16E9A">
      <w:pPr>
        <w:pStyle w:val="a5"/>
        <w:spacing w:before="100" w:beforeAutospacing="1" w:after="100" w:afterAutospacing="1"/>
        <w:rPr>
          <w:b/>
          <w:kern w:val="0"/>
          <w:sz w:val="28"/>
          <w:szCs w:val="28"/>
        </w:rPr>
      </w:pPr>
      <w:r w:rsidRPr="00BF1AF1">
        <w:rPr>
          <w:rFonts w:hint="eastAsia"/>
          <w:b/>
          <w:kern w:val="0"/>
          <w:sz w:val="28"/>
          <w:szCs w:val="28"/>
        </w:rPr>
        <w:lastRenderedPageBreak/>
        <w:t>桃園市市立高級中等以下學校及幼兒園教職員參加本土語言能力認證獎勵計畫</w:t>
      </w:r>
    </w:p>
    <w:p w:rsidR="00A16E9A" w:rsidRDefault="00A16E9A" w:rsidP="00A16E9A">
      <w:pPr>
        <w:pStyle w:val="a5"/>
        <w:spacing w:line="240" w:lineRule="exact"/>
        <w:jc w:val="right"/>
        <w:rPr>
          <w:kern w:val="0"/>
          <w:sz w:val="20"/>
          <w:szCs w:val="20"/>
        </w:rPr>
      </w:pPr>
      <w:r w:rsidRPr="00130AB1">
        <w:rPr>
          <w:rFonts w:hint="eastAsia"/>
          <w:kern w:val="0"/>
          <w:sz w:val="20"/>
          <w:szCs w:val="20"/>
        </w:rPr>
        <w:t>本局</w:t>
      </w:r>
      <w:r>
        <w:rPr>
          <w:rFonts w:hint="eastAsia"/>
          <w:kern w:val="0"/>
          <w:sz w:val="20"/>
          <w:szCs w:val="20"/>
        </w:rPr>
        <w:t>106</w:t>
      </w:r>
      <w:r w:rsidRPr="00130AB1">
        <w:rPr>
          <w:rFonts w:hint="eastAsia"/>
          <w:kern w:val="0"/>
          <w:sz w:val="20"/>
          <w:szCs w:val="20"/>
        </w:rPr>
        <w:t>年</w:t>
      </w:r>
      <w:r>
        <w:rPr>
          <w:rFonts w:hint="eastAsia"/>
          <w:kern w:val="0"/>
          <w:sz w:val="20"/>
          <w:szCs w:val="20"/>
        </w:rPr>
        <w:t>07</w:t>
      </w:r>
      <w:r w:rsidRPr="00130AB1">
        <w:rPr>
          <w:rFonts w:hint="eastAsia"/>
          <w:kern w:val="0"/>
          <w:sz w:val="20"/>
          <w:szCs w:val="20"/>
        </w:rPr>
        <w:t>月</w:t>
      </w:r>
      <w:r>
        <w:rPr>
          <w:rFonts w:hint="eastAsia"/>
          <w:kern w:val="0"/>
          <w:sz w:val="20"/>
          <w:szCs w:val="20"/>
        </w:rPr>
        <w:t>07</w:t>
      </w:r>
      <w:r w:rsidRPr="00130AB1">
        <w:rPr>
          <w:rFonts w:hint="eastAsia"/>
          <w:kern w:val="0"/>
          <w:sz w:val="20"/>
          <w:szCs w:val="20"/>
        </w:rPr>
        <w:t>日局務會議通過</w:t>
      </w:r>
    </w:p>
    <w:p w:rsidR="00A16E9A" w:rsidRPr="00472592" w:rsidRDefault="00A16E9A" w:rsidP="00A16E9A">
      <w:pPr>
        <w:pStyle w:val="a5"/>
        <w:spacing w:line="240" w:lineRule="exact"/>
        <w:jc w:val="right"/>
        <w:rPr>
          <w:kern w:val="0"/>
          <w:sz w:val="20"/>
          <w:szCs w:val="20"/>
        </w:rPr>
      </w:pPr>
      <w:r>
        <w:rPr>
          <w:rFonts w:hint="eastAsia"/>
          <w:kern w:val="0"/>
          <w:sz w:val="20"/>
          <w:szCs w:val="20"/>
        </w:rPr>
        <w:t>106</w:t>
      </w:r>
      <w:r>
        <w:rPr>
          <w:rFonts w:hint="eastAsia"/>
          <w:kern w:val="0"/>
          <w:sz w:val="20"/>
          <w:szCs w:val="20"/>
        </w:rPr>
        <w:t>年</w:t>
      </w:r>
      <w:r>
        <w:rPr>
          <w:rFonts w:hint="eastAsia"/>
          <w:kern w:val="0"/>
          <w:sz w:val="20"/>
          <w:szCs w:val="20"/>
        </w:rPr>
        <w:t>7</w:t>
      </w:r>
      <w:r>
        <w:rPr>
          <w:rFonts w:hint="eastAsia"/>
          <w:kern w:val="0"/>
          <w:sz w:val="20"/>
          <w:szCs w:val="20"/>
        </w:rPr>
        <w:t>月日桃教小字第</w:t>
      </w:r>
      <w:r>
        <w:rPr>
          <w:rFonts w:hint="eastAsia"/>
          <w:kern w:val="0"/>
          <w:sz w:val="20"/>
          <w:szCs w:val="20"/>
        </w:rPr>
        <w:t>1060056052</w:t>
      </w:r>
      <w:r>
        <w:rPr>
          <w:rFonts w:hint="eastAsia"/>
          <w:kern w:val="0"/>
          <w:sz w:val="20"/>
          <w:szCs w:val="20"/>
        </w:rPr>
        <w:t>號函頒</w:t>
      </w:r>
    </w:p>
    <w:p w:rsidR="00A16E9A" w:rsidRPr="0006730D" w:rsidRDefault="00A16E9A" w:rsidP="00A16E9A">
      <w:pPr>
        <w:pStyle w:val="a3"/>
        <w:spacing w:line="500" w:lineRule="exact"/>
        <w:ind w:leftChars="0" w:left="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一、</w:t>
      </w:r>
      <w:r w:rsidRPr="0006730D">
        <w:rPr>
          <w:rFonts w:ascii="標楷體" w:eastAsia="標楷體" w:hAnsi="標楷體" w:cs="標楷體" w:hint="eastAsia"/>
          <w:color w:val="000000"/>
          <w:sz w:val="28"/>
          <w:szCs w:val="28"/>
        </w:rPr>
        <w:t>依據</w:t>
      </w:r>
    </w:p>
    <w:p w:rsidR="00A16E9A" w:rsidRPr="0006730D" w:rsidRDefault="00A16E9A" w:rsidP="00A16E9A">
      <w:pPr>
        <w:pStyle w:val="a3"/>
        <w:spacing w:line="500" w:lineRule="exact"/>
        <w:ind w:leftChars="0" w:left="560" w:firstLineChars="5" w:firstLine="14"/>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提升國民中小學本土語言師資專業素養改進措施</w:t>
      </w:r>
      <w:r>
        <w:rPr>
          <w:rFonts w:ascii="標楷體" w:eastAsia="標楷體" w:hAnsi="標楷體" w:cs="標楷體" w:hint="eastAsia"/>
          <w:color w:val="000000"/>
          <w:sz w:val="28"/>
          <w:szCs w:val="28"/>
        </w:rPr>
        <w:t>。</w:t>
      </w:r>
    </w:p>
    <w:p w:rsidR="00A16E9A" w:rsidRPr="008E3289" w:rsidRDefault="00A16E9A" w:rsidP="00A16E9A">
      <w:pPr>
        <w:spacing w:line="500" w:lineRule="exact"/>
        <w:jc w:val="both"/>
        <w:rPr>
          <w:rFonts w:ascii="標楷體" w:eastAsia="標楷體" w:hAnsi="標楷體" w:cs="標楷體"/>
          <w:color w:val="000000"/>
          <w:sz w:val="28"/>
          <w:szCs w:val="28"/>
        </w:rPr>
      </w:pPr>
      <w:r w:rsidRPr="008E3289">
        <w:rPr>
          <w:rFonts w:ascii="標楷體" w:eastAsia="標楷體" w:hAnsi="標楷體" w:cs="標楷體" w:hint="eastAsia"/>
          <w:color w:val="000000"/>
          <w:sz w:val="28"/>
          <w:szCs w:val="28"/>
        </w:rPr>
        <w:t>二、目的</w:t>
      </w:r>
    </w:p>
    <w:p w:rsidR="00A16E9A" w:rsidRPr="008E3289" w:rsidRDefault="00A16E9A" w:rsidP="00A16E9A">
      <w:pPr>
        <w:spacing w:line="500" w:lineRule="exact"/>
        <w:ind w:leftChars="236" w:left="566" w:firstLine="1"/>
        <w:jc w:val="both"/>
        <w:rPr>
          <w:rFonts w:ascii="標楷體" w:eastAsia="標楷體" w:hAnsi="標楷體" w:cs="標楷體"/>
          <w:color w:val="000000"/>
          <w:sz w:val="28"/>
          <w:szCs w:val="28"/>
        </w:rPr>
      </w:pPr>
      <w:r w:rsidRPr="008E3289">
        <w:rPr>
          <w:rFonts w:ascii="標楷體" w:eastAsia="標楷體" w:hAnsi="標楷體" w:cs="標楷體" w:hint="eastAsia"/>
          <w:color w:val="000000"/>
          <w:sz w:val="28"/>
          <w:szCs w:val="28"/>
        </w:rPr>
        <w:t>為鼓勵本</w:t>
      </w:r>
      <w:r>
        <w:rPr>
          <w:rFonts w:ascii="標楷體" w:eastAsia="標楷體" w:hAnsi="標楷體" w:cs="標楷體" w:hint="eastAsia"/>
          <w:color w:val="000000"/>
          <w:sz w:val="28"/>
          <w:szCs w:val="28"/>
        </w:rPr>
        <w:t>市</w:t>
      </w:r>
      <w:r w:rsidRPr="00BF1AF1">
        <w:rPr>
          <w:rFonts w:ascii="標楷體" w:eastAsia="標楷體" w:hAnsi="標楷體" w:cs="標楷體" w:hint="eastAsia"/>
          <w:color w:val="000000"/>
          <w:sz w:val="28"/>
          <w:szCs w:val="28"/>
        </w:rPr>
        <w:t>市立高級中等以下學校及幼兒園教職員</w:t>
      </w:r>
      <w:r w:rsidRPr="008E3289">
        <w:rPr>
          <w:rFonts w:ascii="標楷體" w:eastAsia="標楷體" w:hAnsi="標楷體" w:cs="標楷體" w:hint="eastAsia"/>
          <w:color w:val="000000"/>
          <w:sz w:val="28"/>
          <w:szCs w:val="28"/>
        </w:rPr>
        <w:t>參與本土語言能力認證</w:t>
      </w:r>
      <w:r w:rsidRPr="008E3289">
        <w:rPr>
          <w:rFonts w:ascii="標楷體" w:eastAsia="標楷體" w:hAnsi="標楷體" w:cs="標楷體" w:hint="eastAsia"/>
          <w:color w:val="000000"/>
          <w:kern w:val="1"/>
          <w:sz w:val="28"/>
          <w:szCs w:val="28"/>
        </w:rPr>
        <w:t>，</w:t>
      </w:r>
      <w:r w:rsidRPr="008E3289">
        <w:rPr>
          <w:rFonts w:ascii="標楷體" w:eastAsia="標楷體" w:hAnsi="標楷體" w:cs="標楷體" w:hint="eastAsia"/>
          <w:color w:val="000000"/>
          <w:sz w:val="28"/>
          <w:szCs w:val="28"/>
        </w:rPr>
        <w:t>提升本土語言師資專業素養，針對通過本土語言能力認證之教師予以獎勵，</w:t>
      </w:r>
      <w:r w:rsidRPr="008E3289">
        <w:rPr>
          <w:rFonts w:ascii="標楷體" w:eastAsia="標楷體" w:hAnsi="標楷體" w:cs="標楷體" w:hint="eastAsia"/>
          <w:color w:val="000000"/>
          <w:kern w:val="1"/>
          <w:sz w:val="28"/>
          <w:szCs w:val="28"/>
        </w:rPr>
        <w:t>特</w:t>
      </w:r>
      <w:r w:rsidRPr="008E3289">
        <w:rPr>
          <w:rFonts w:ascii="標楷體" w:eastAsia="標楷體" w:hAnsi="標楷體" w:cs="標楷體" w:hint="eastAsia"/>
          <w:color w:val="000000"/>
          <w:sz w:val="28"/>
          <w:szCs w:val="28"/>
        </w:rPr>
        <w:t>訂定本計畫。</w:t>
      </w:r>
    </w:p>
    <w:p w:rsidR="00A16E9A" w:rsidRPr="008E3289" w:rsidRDefault="00A16E9A" w:rsidP="00A16E9A">
      <w:pPr>
        <w:spacing w:line="500" w:lineRule="exact"/>
        <w:jc w:val="both"/>
        <w:rPr>
          <w:rFonts w:ascii="標楷體" w:eastAsia="標楷體" w:hAnsi="標楷體" w:cs="標楷體"/>
          <w:color w:val="000000"/>
          <w:sz w:val="28"/>
          <w:szCs w:val="28"/>
        </w:rPr>
      </w:pPr>
      <w:r w:rsidRPr="008E3289">
        <w:rPr>
          <w:rFonts w:ascii="標楷體" w:eastAsia="標楷體" w:hAnsi="標楷體" w:cs="標楷體" w:hint="eastAsia"/>
          <w:color w:val="000000"/>
          <w:sz w:val="28"/>
          <w:szCs w:val="28"/>
        </w:rPr>
        <w:t>三、獎勵對象</w:t>
      </w:r>
    </w:p>
    <w:p w:rsidR="00A16E9A" w:rsidRPr="008E3289" w:rsidRDefault="00A16E9A" w:rsidP="00A16E9A">
      <w:pPr>
        <w:spacing w:line="500" w:lineRule="exact"/>
        <w:ind w:leftChars="234" w:left="568" w:hangingChars="2" w:hanging="6"/>
        <w:jc w:val="both"/>
        <w:rPr>
          <w:rFonts w:ascii="標楷體" w:eastAsia="標楷體" w:hAnsi="標楷體" w:cs="標楷體"/>
          <w:color w:val="000000"/>
          <w:sz w:val="28"/>
          <w:szCs w:val="28"/>
        </w:rPr>
      </w:pPr>
      <w:r w:rsidRPr="00E85B28">
        <w:rPr>
          <w:rFonts w:ascii="標楷體" w:eastAsia="標楷體" w:hAnsi="標楷體" w:cs="標楷體" w:hint="eastAsia"/>
          <w:color w:val="000000"/>
          <w:sz w:val="28"/>
          <w:szCs w:val="28"/>
        </w:rPr>
        <w:t>本市</w:t>
      </w:r>
      <w:r w:rsidRPr="00BF1AF1">
        <w:rPr>
          <w:rFonts w:ascii="標楷體" w:eastAsia="標楷體" w:hAnsi="標楷體" w:cs="標楷體" w:hint="eastAsia"/>
          <w:color w:val="000000"/>
          <w:sz w:val="28"/>
          <w:szCs w:val="28"/>
        </w:rPr>
        <w:t>市立高級中等以下學校及幼兒園教職員</w:t>
      </w:r>
      <w:r w:rsidRPr="00E85B28">
        <w:rPr>
          <w:rFonts w:ascii="標楷體" w:eastAsia="標楷體" w:hAnsi="標楷體" w:cs="標楷體" w:hint="eastAsia"/>
          <w:color w:val="000000"/>
          <w:sz w:val="28"/>
          <w:szCs w:val="28"/>
        </w:rPr>
        <w:t>(</w:t>
      </w:r>
      <w:r w:rsidRPr="00DE2C20">
        <w:rPr>
          <w:rFonts w:ascii="標楷體" w:eastAsia="標楷體" w:hAnsi="標楷體" w:cs="標楷體" w:hint="eastAsia"/>
          <w:color w:val="000000"/>
          <w:sz w:val="28"/>
          <w:szCs w:val="28"/>
        </w:rPr>
        <w:t>教職員為各校正式教師、代理教師、教保員、教學支援</w:t>
      </w:r>
      <w:r>
        <w:rPr>
          <w:rFonts w:ascii="標楷體" w:eastAsia="標楷體" w:hAnsi="標楷體" w:cs="標楷體" w:hint="eastAsia"/>
          <w:color w:val="000000"/>
          <w:sz w:val="28"/>
          <w:szCs w:val="28"/>
        </w:rPr>
        <w:t>工作</w:t>
      </w:r>
      <w:r w:rsidRPr="00DE2C20">
        <w:rPr>
          <w:rFonts w:ascii="標楷體" w:eastAsia="標楷體" w:hAnsi="標楷體" w:cs="標楷體" w:hint="eastAsia"/>
          <w:color w:val="000000"/>
          <w:sz w:val="28"/>
          <w:szCs w:val="28"/>
        </w:rPr>
        <w:t>人員及公務人員</w:t>
      </w:r>
      <w:r w:rsidRPr="00E85B28">
        <w:rPr>
          <w:rFonts w:ascii="標楷體" w:eastAsia="標楷體" w:hAnsi="標楷體" w:cs="標楷體" w:hint="eastAsia"/>
          <w:color w:val="000000"/>
          <w:sz w:val="28"/>
          <w:szCs w:val="28"/>
        </w:rPr>
        <w:t>)</w:t>
      </w:r>
      <w:r w:rsidRPr="008E3289">
        <w:rPr>
          <w:rFonts w:ascii="標楷體" w:eastAsia="標楷體" w:hAnsi="標楷體" w:cs="標楷體" w:hint="eastAsia"/>
          <w:color w:val="000000"/>
          <w:sz w:val="28"/>
          <w:szCs w:val="28"/>
        </w:rPr>
        <w:t>。</w:t>
      </w:r>
    </w:p>
    <w:p w:rsidR="00A16E9A" w:rsidRDefault="00A16E9A" w:rsidP="00A16E9A">
      <w:pPr>
        <w:spacing w:line="50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四、奬勵標準</w:t>
      </w:r>
    </w:p>
    <w:p w:rsidR="00A16E9A" w:rsidRDefault="00A16E9A" w:rsidP="00A16E9A">
      <w:pPr>
        <w:pStyle w:val="a3"/>
        <w:spacing w:line="500" w:lineRule="exact"/>
        <w:ind w:leftChars="100" w:left="240"/>
        <w:jc w:val="both"/>
        <w:rPr>
          <w:rFonts w:ascii="標楷體" w:eastAsia="標楷體" w:hAnsi="標楷體" w:cs="標楷體"/>
          <w:color w:val="000000"/>
          <w:sz w:val="28"/>
          <w:szCs w:val="28"/>
        </w:rPr>
      </w:pPr>
      <w:r w:rsidRPr="008E3289">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一</w:t>
      </w:r>
      <w:r w:rsidRPr="008E3289">
        <w:rPr>
          <w:rFonts w:ascii="標楷體" w:eastAsia="標楷體" w:hAnsi="標楷體" w:cs="標楷體" w:hint="eastAsia"/>
          <w:color w:val="000000"/>
          <w:sz w:val="28"/>
          <w:szCs w:val="28"/>
        </w:rPr>
        <w:t>)學校</w:t>
      </w:r>
      <w:r w:rsidRPr="00221CCE">
        <w:rPr>
          <w:rFonts w:ascii="標楷體" w:eastAsia="標楷體" w:hAnsi="標楷體" w:cs="標楷體" w:hint="eastAsia"/>
          <w:color w:val="000000"/>
          <w:sz w:val="28"/>
          <w:szCs w:val="28"/>
        </w:rPr>
        <w:t>教職員</w:t>
      </w:r>
    </w:p>
    <w:p w:rsidR="00A16E9A" w:rsidRDefault="00A16E9A" w:rsidP="00A16E9A">
      <w:pPr>
        <w:spacing w:line="500" w:lineRule="exact"/>
        <w:ind w:leftChars="200" w:left="48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1.通過教育部閩南語語言能力認證考試之</w:t>
      </w:r>
      <w:r w:rsidRPr="00221CCE">
        <w:rPr>
          <w:rFonts w:ascii="標楷體" w:eastAsia="標楷體" w:hAnsi="標楷體" w:cs="標楷體" w:hint="eastAsia"/>
          <w:color w:val="000000"/>
          <w:sz w:val="28"/>
          <w:szCs w:val="28"/>
        </w:rPr>
        <w:t>教職員</w:t>
      </w:r>
    </w:p>
    <w:p w:rsidR="00A16E9A" w:rsidRDefault="00A16E9A" w:rsidP="00A16E9A">
      <w:pPr>
        <w:spacing w:line="500" w:lineRule="exact"/>
        <w:ind w:leftChars="300" w:left="72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（1）通過基礎級</w:t>
      </w:r>
      <w:r>
        <w:rPr>
          <w:rFonts w:ascii="標楷體" w:eastAsia="標楷體" w:hAnsi="標楷體" w:cs="標楷體" w:hint="eastAsia"/>
          <w:color w:val="000000"/>
          <w:sz w:val="28"/>
          <w:szCs w:val="28"/>
        </w:rPr>
        <w:t>者</w:t>
      </w:r>
      <w:r w:rsidRPr="0006730D">
        <w:rPr>
          <w:rFonts w:ascii="標楷體" w:eastAsia="標楷體" w:hAnsi="標楷體" w:cs="標楷體" w:hint="eastAsia"/>
          <w:color w:val="000000"/>
          <w:sz w:val="28"/>
          <w:szCs w:val="28"/>
        </w:rPr>
        <w:t>、初級者，嘉獎</w:t>
      </w:r>
      <w:r>
        <w:rPr>
          <w:rFonts w:ascii="標楷體" w:eastAsia="標楷體" w:hAnsi="標楷體" w:cs="標楷體" w:hint="eastAsia"/>
          <w:color w:val="000000"/>
          <w:sz w:val="28"/>
          <w:szCs w:val="28"/>
        </w:rPr>
        <w:t>1</w:t>
      </w:r>
      <w:r w:rsidRPr="0006730D">
        <w:rPr>
          <w:rFonts w:ascii="標楷體" w:eastAsia="標楷體" w:hAnsi="標楷體" w:cs="標楷體" w:hint="eastAsia"/>
          <w:color w:val="000000"/>
          <w:sz w:val="28"/>
          <w:szCs w:val="28"/>
        </w:rPr>
        <w:t>次。</w:t>
      </w:r>
    </w:p>
    <w:p w:rsidR="00A16E9A" w:rsidRDefault="00A16E9A" w:rsidP="00A16E9A">
      <w:pPr>
        <w:spacing w:line="500" w:lineRule="exact"/>
        <w:ind w:leftChars="300" w:left="72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（2）通過中級</w:t>
      </w:r>
      <w:r>
        <w:rPr>
          <w:rFonts w:ascii="標楷體" w:eastAsia="標楷體" w:hAnsi="標楷體" w:cs="標楷體" w:hint="eastAsia"/>
          <w:color w:val="000000"/>
          <w:sz w:val="28"/>
          <w:szCs w:val="28"/>
        </w:rPr>
        <w:t>者</w:t>
      </w:r>
      <w:r w:rsidRPr="0006730D">
        <w:rPr>
          <w:rFonts w:ascii="標楷體" w:eastAsia="標楷體" w:hAnsi="標楷體" w:cs="標楷體" w:hint="eastAsia"/>
          <w:color w:val="000000"/>
          <w:sz w:val="28"/>
          <w:szCs w:val="28"/>
        </w:rPr>
        <w:t>，嘉獎</w:t>
      </w:r>
      <w:r>
        <w:rPr>
          <w:rFonts w:ascii="標楷體" w:eastAsia="標楷體" w:hAnsi="標楷體" w:cs="標楷體" w:hint="eastAsia"/>
          <w:color w:val="000000"/>
          <w:sz w:val="28"/>
          <w:szCs w:val="28"/>
        </w:rPr>
        <w:t>2</w:t>
      </w:r>
      <w:r w:rsidRPr="0006730D">
        <w:rPr>
          <w:rFonts w:ascii="標楷體" w:eastAsia="標楷體" w:hAnsi="標楷體" w:cs="標楷體" w:hint="eastAsia"/>
          <w:color w:val="000000"/>
          <w:sz w:val="28"/>
          <w:szCs w:val="28"/>
        </w:rPr>
        <w:t>次。</w:t>
      </w:r>
    </w:p>
    <w:p w:rsidR="00A16E9A" w:rsidRPr="00166E1A" w:rsidRDefault="00A16E9A" w:rsidP="00A16E9A">
      <w:pPr>
        <w:spacing w:line="500" w:lineRule="exact"/>
        <w:ind w:leftChars="300" w:left="72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（3）通過</w:t>
      </w:r>
      <w:r>
        <w:rPr>
          <w:rFonts w:ascii="標楷體" w:eastAsia="標楷體" w:hAnsi="標楷體" w:cs="標楷體" w:hint="eastAsia"/>
          <w:color w:val="000000"/>
          <w:sz w:val="28"/>
          <w:szCs w:val="28"/>
        </w:rPr>
        <w:t>中高級以上</w:t>
      </w:r>
      <w:r w:rsidRPr="0006730D">
        <w:rPr>
          <w:rFonts w:ascii="標楷體" w:eastAsia="標楷體" w:hAnsi="標楷體" w:cs="標楷體" w:hint="eastAsia"/>
          <w:color w:val="000000"/>
          <w:sz w:val="28"/>
          <w:szCs w:val="28"/>
        </w:rPr>
        <w:t>者，記功</w:t>
      </w:r>
      <w:r>
        <w:rPr>
          <w:rFonts w:ascii="標楷體" w:eastAsia="標楷體" w:hAnsi="標楷體" w:cs="標楷體" w:hint="eastAsia"/>
          <w:color w:val="000000"/>
          <w:sz w:val="28"/>
          <w:szCs w:val="28"/>
        </w:rPr>
        <w:t>1</w:t>
      </w:r>
      <w:r w:rsidRPr="0006730D">
        <w:rPr>
          <w:rFonts w:ascii="標楷體" w:eastAsia="標楷體" w:hAnsi="標楷體" w:cs="標楷體" w:hint="eastAsia"/>
          <w:color w:val="000000"/>
          <w:sz w:val="28"/>
          <w:szCs w:val="28"/>
        </w:rPr>
        <w:t>次。</w:t>
      </w:r>
    </w:p>
    <w:p w:rsidR="00A16E9A" w:rsidRPr="0006730D" w:rsidRDefault="00A16E9A" w:rsidP="00A16E9A">
      <w:pPr>
        <w:spacing w:line="500" w:lineRule="exact"/>
        <w:ind w:leftChars="200" w:left="48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2.通過客家委員會客語能力認證考試之</w:t>
      </w:r>
      <w:r w:rsidRPr="00221CCE">
        <w:rPr>
          <w:rFonts w:ascii="標楷體" w:eastAsia="標楷體" w:hAnsi="標楷體" w:cs="標楷體" w:hint="eastAsia"/>
          <w:color w:val="000000"/>
          <w:sz w:val="28"/>
          <w:szCs w:val="28"/>
        </w:rPr>
        <w:t>教職員</w:t>
      </w:r>
    </w:p>
    <w:p w:rsidR="00A16E9A" w:rsidRPr="0006730D" w:rsidRDefault="00A16E9A" w:rsidP="00A16E9A">
      <w:pPr>
        <w:spacing w:line="500" w:lineRule="exact"/>
        <w:ind w:leftChars="300" w:left="72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（1）通過初級者，嘉獎</w:t>
      </w:r>
      <w:r>
        <w:rPr>
          <w:rFonts w:ascii="標楷體" w:eastAsia="標楷體" w:hAnsi="標楷體" w:cs="標楷體" w:hint="eastAsia"/>
          <w:color w:val="000000"/>
          <w:sz w:val="28"/>
          <w:szCs w:val="28"/>
        </w:rPr>
        <w:t>1</w:t>
      </w:r>
      <w:r w:rsidRPr="0006730D">
        <w:rPr>
          <w:rFonts w:ascii="標楷體" w:eastAsia="標楷體" w:hAnsi="標楷體" w:cs="標楷體" w:hint="eastAsia"/>
          <w:color w:val="000000"/>
          <w:sz w:val="28"/>
          <w:szCs w:val="28"/>
        </w:rPr>
        <w:t>次。</w:t>
      </w:r>
    </w:p>
    <w:p w:rsidR="00A16E9A" w:rsidRPr="0006730D" w:rsidRDefault="00A16E9A" w:rsidP="00A16E9A">
      <w:pPr>
        <w:spacing w:line="500" w:lineRule="exact"/>
        <w:ind w:leftChars="300" w:left="72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（2）通過中級</w:t>
      </w:r>
      <w:r>
        <w:rPr>
          <w:rFonts w:ascii="標楷體" w:eastAsia="標楷體" w:hAnsi="標楷體" w:cs="標楷體" w:hint="eastAsia"/>
          <w:color w:val="000000"/>
          <w:sz w:val="28"/>
          <w:szCs w:val="28"/>
        </w:rPr>
        <w:t>者</w:t>
      </w:r>
      <w:r w:rsidRPr="0006730D">
        <w:rPr>
          <w:rFonts w:ascii="標楷體" w:eastAsia="標楷體" w:hAnsi="標楷體" w:cs="標楷體" w:hint="eastAsia"/>
          <w:color w:val="000000"/>
          <w:sz w:val="28"/>
          <w:szCs w:val="28"/>
        </w:rPr>
        <w:t>，嘉獎</w:t>
      </w:r>
      <w:r>
        <w:rPr>
          <w:rFonts w:ascii="標楷體" w:eastAsia="標楷體" w:hAnsi="標楷體" w:cs="標楷體" w:hint="eastAsia"/>
          <w:color w:val="000000"/>
          <w:sz w:val="28"/>
          <w:szCs w:val="28"/>
        </w:rPr>
        <w:t>2</w:t>
      </w:r>
      <w:r w:rsidRPr="0006730D">
        <w:rPr>
          <w:rFonts w:ascii="標楷體" w:eastAsia="標楷體" w:hAnsi="標楷體" w:cs="標楷體" w:hint="eastAsia"/>
          <w:color w:val="000000"/>
          <w:sz w:val="28"/>
          <w:szCs w:val="28"/>
        </w:rPr>
        <w:t>次。</w:t>
      </w:r>
    </w:p>
    <w:p w:rsidR="00A16E9A" w:rsidRPr="0006730D" w:rsidRDefault="00A16E9A" w:rsidP="00A16E9A">
      <w:pPr>
        <w:spacing w:line="500" w:lineRule="exact"/>
        <w:ind w:leftChars="300" w:left="720"/>
        <w:jc w:val="both"/>
        <w:rPr>
          <w:rFonts w:ascii="標楷體" w:eastAsia="標楷體" w:hAnsi="標楷體" w:cs="標楷體"/>
          <w:color w:val="000000"/>
          <w:sz w:val="28"/>
          <w:szCs w:val="28"/>
        </w:rPr>
      </w:pPr>
      <w:r w:rsidRPr="0006730D">
        <w:rPr>
          <w:rFonts w:ascii="標楷體" w:eastAsia="標楷體" w:hAnsi="標楷體" w:cs="標楷體" w:hint="eastAsia"/>
          <w:color w:val="000000"/>
          <w:sz w:val="28"/>
          <w:szCs w:val="28"/>
        </w:rPr>
        <w:t>（3）通過</w:t>
      </w:r>
      <w:r>
        <w:rPr>
          <w:rFonts w:ascii="標楷體" w:eastAsia="標楷體" w:hAnsi="標楷體" w:cs="標楷體" w:hint="eastAsia"/>
          <w:color w:val="000000"/>
          <w:sz w:val="28"/>
          <w:szCs w:val="28"/>
        </w:rPr>
        <w:t>中高級以上者</w:t>
      </w:r>
      <w:r w:rsidRPr="0006730D">
        <w:rPr>
          <w:rFonts w:ascii="標楷體" w:eastAsia="標楷體" w:hAnsi="標楷體" w:cs="標楷體" w:hint="eastAsia"/>
          <w:color w:val="000000"/>
          <w:sz w:val="28"/>
          <w:szCs w:val="28"/>
        </w:rPr>
        <w:t>，記功</w:t>
      </w:r>
      <w:r>
        <w:rPr>
          <w:rFonts w:ascii="標楷體" w:eastAsia="標楷體" w:hAnsi="標楷體" w:cs="標楷體" w:hint="eastAsia"/>
          <w:color w:val="000000"/>
          <w:sz w:val="28"/>
          <w:szCs w:val="28"/>
        </w:rPr>
        <w:t>1</w:t>
      </w:r>
      <w:r w:rsidRPr="0006730D">
        <w:rPr>
          <w:rFonts w:ascii="標楷體" w:eastAsia="標楷體" w:hAnsi="標楷體" w:cs="標楷體" w:hint="eastAsia"/>
          <w:color w:val="000000"/>
          <w:sz w:val="28"/>
          <w:szCs w:val="28"/>
        </w:rPr>
        <w:t>次。</w:t>
      </w:r>
    </w:p>
    <w:p w:rsidR="00A16E9A" w:rsidRPr="0006730D" w:rsidRDefault="00A16E9A" w:rsidP="00A16E9A">
      <w:pPr>
        <w:spacing w:line="500" w:lineRule="exact"/>
        <w:ind w:leftChars="200" w:left="480"/>
        <w:jc w:val="both"/>
        <w:rPr>
          <w:rStyle w:val="affa"/>
          <w:rFonts w:ascii="標楷體" w:eastAsia="標楷體" w:hAnsi="標楷體"/>
          <w:b w:val="0"/>
          <w:sz w:val="28"/>
          <w:szCs w:val="28"/>
        </w:rPr>
      </w:pPr>
      <w:r w:rsidRPr="0006730D">
        <w:rPr>
          <w:rFonts w:ascii="標楷體" w:eastAsia="標楷體" w:hAnsi="標楷體" w:hint="eastAsia"/>
          <w:sz w:val="28"/>
          <w:szCs w:val="28"/>
        </w:rPr>
        <w:t>3.通過原住民族委員會</w:t>
      </w:r>
      <w:r w:rsidRPr="0006730D">
        <w:rPr>
          <w:rStyle w:val="affa"/>
          <w:rFonts w:ascii="標楷體" w:eastAsia="標楷體" w:hAnsi="標楷體" w:hint="eastAsia"/>
          <w:b w:val="0"/>
          <w:sz w:val="28"/>
          <w:szCs w:val="28"/>
        </w:rPr>
        <w:t>原住民族語言能力認證</w:t>
      </w:r>
      <w:r>
        <w:rPr>
          <w:rStyle w:val="affa"/>
          <w:rFonts w:ascii="標楷體" w:eastAsia="標楷體" w:hAnsi="標楷體" w:hint="eastAsia"/>
          <w:b w:val="0"/>
          <w:sz w:val="28"/>
          <w:szCs w:val="28"/>
        </w:rPr>
        <w:t>測驗</w:t>
      </w:r>
      <w:r w:rsidRPr="0006730D">
        <w:rPr>
          <w:rStyle w:val="affa"/>
          <w:rFonts w:ascii="標楷體" w:eastAsia="標楷體" w:hAnsi="標楷體" w:hint="eastAsia"/>
          <w:b w:val="0"/>
          <w:sz w:val="28"/>
          <w:szCs w:val="28"/>
        </w:rPr>
        <w:t>之</w:t>
      </w:r>
      <w:r w:rsidRPr="00221CCE">
        <w:rPr>
          <w:rStyle w:val="affa"/>
          <w:rFonts w:ascii="標楷體" w:eastAsia="標楷體" w:hAnsi="標楷體" w:hint="eastAsia"/>
          <w:b w:val="0"/>
          <w:sz w:val="28"/>
          <w:szCs w:val="28"/>
        </w:rPr>
        <w:t>教職員</w:t>
      </w:r>
    </w:p>
    <w:p w:rsidR="00A16E9A" w:rsidRDefault="00A16E9A" w:rsidP="00A16E9A">
      <w:pPr>
        <w:spacing w:line="500" w:lineRule="exact"/>
        <w:ind w:leftChars="300" w:left="72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r w:rsidRPr="0006730D">
        <w:rPr>
          <w:rFonts w:ascii="標楷體" w:eastAsia="標楷體" w:hAnsi="標楷體" w:cs="標楷體" w:hint="eastAsia"/>
          <w:color w:val="000000"/>
          <w:sz w:val="28"/>
          <w:szCs w:val="28"/>
        </w:rPr>
        <w:t>通過</w:t>
      </w:r>
      <w:r>
        <w:rPr>
          <w:rFonts w:ascii="標楷體" w:eastAsia="標楷體" w:hAnsi="標楷體" w:cs="標楷體" w:hint="eastAsia"/>
          <w:color w:val="000000"/>
          <w:sz w:val="28"/>
          <w:szCs w:val="28"/>
        </w:rPr>
        <w:t>初級</w:t>
      </w:r>
      <w:r w:rsidRPr="0006730D">
        <w:rPr>
          <w:rFonts w:ascii="標楷體" w:eastAsia="標楷體" w:hAnsi="標楷體" w:cs="標楷體" w:hint="eastAsia"/>
          <w:color w:val="000000"/>
          <w:sz w:val="28"/>
          <w:szCs w:val="28"/>
        </w:rPr>
        <w:t>者，嘉獎</w:t>
      </w:r>
      <w:r>
        <w:rPr>
          <w:rFonts w:ascii="標楷體" w:eastAsia="標楷體" w:hAnsi="標楷體" w:cs="標楷體" w:hint="eastAsia"/>
          <w:color w:val="000000"/>
          <w:sz w:val="28"/>
          <w:szCs w:val="28"/>
        </w:rPr>
        <w:t>1</w:t>
      </w:r>
      <w:r w:rsidRPr="0006730D">
        <w:rPr>
          <w:rFonts w:ascii="標楷體" w:eastAsia="標楷體" w:hAnsi="標楷體" w:cs="標楷體" w:hint="eastAsia"/>
          <w:color w:val="000000"/>
          <w:sz w:val="28"/>
          <w:szCs w:val="28"/>
        </w:rPr>
        <w:t>次。</w:t>
      </w:r>
    </w:p>
    <w:p w:rsidR="00A16E9A" w:rsidRDefault="00A16E9A" w:rsidP="00A16E9A">
      <w:pPr>
        <w:spacing w:line="500" w:lineRule="exact"/>
        <w:ind w:leftChars="300" w:left="72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（2）通過中級者，</w:t>
      </w:r>
      <w:r w:rsidRPr="0006730D">
        <w:rPr>
          <w:rFonts w:ascii="標楷體" w:eastAsia="標楷體" w:hAnsi="標楷體" w:cs="標楷體" w:hint="eastAsia"/>
          <w:color w:val="000000"/>
          <w:sz w:val="28"/>
          <w:szCs w:val="28"/>
        </w:rPr>
        <w:t>嘉獎</w:t>
      </w:r>
      <w:r>
        <w:rPr>
          <w:rFonts w:ascii="標楷體" w:eastAsia="標楷體" w:hAnsi="標楷體" w:cs="標楷體" w:hint="eastAsia"/>
          <w:color w:val="000000"/>
          <w:sz w:val="28"/>
          <w:szCs w:val="28"/>
        </w:rPr>
        <w:t>2</w:t>
      </w:r>
      <w:r w:rsidRPr="0006730D">
        <w:rPr>
          <w:rFonts w:ascii="標楷體" w:eastAsia="標楷體" w:hAnsi="標楷體" w:cs="標楷體" w:hint="eastAsia"/>
          <w:color w:val="000000"/>
          <w:sz w:val="28"/>
          <w:szCs w:val="28"/>
        </w:rPr>
        <w:t>次。</w:t>
      </w:r>
    </w:p>
    <w:p w:rsidR="00A16E9A" w:rsidRDefault="00A16E9A" w:rsidP="00A16E9A">
      <w:pPr>
        <w:spacing w:line="500" w:lineRule="exact"/>
        <w:ind w:leftChars="300" w:left="72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（3）通過高級以上者，記功1次。</w:t>
      </w:r>
    </w:p>
    <w:p w:rsidR="00A16E9A" w:rsidRDefault="00A16E9A" w:rsidP="00A16E9A">
      <w:pPr>
        <w:spacing w:line="500" w:lineRule="exact"/>
        <w:ind w:leftChars="200" w:left="760" w:hangingChars="100" w:hanging="28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4.指導學生</w:t>
      </w:r>
      <w:r w:rsidRPr="00E528AF">
        <w:rPr>
          <w:rFonts w:ascii="標楷體" w:eastAsia="標楷體" w:hAnsi="標楷體" w:cs="標楷體" w:hint="eastAsia"/>
          <w:color w:val="000000"/>
          <w:sz w:val="28"/>
          <w:szCs w:val="28"/>
        </w:rPr>
        <w:t>通過</w:t>
      </w:r>
      <w:r>
        <w:rPr>
          <w:rFonts w:ascii="標楷體" w:eastAsia="標楷體" w:hAnsi="標楷體" w:cs="標楷體" w:hint="eastAsia"/>
          <w:color w:val="000000"/>
          <w:sz w:val="28"/>
          <w:szCs w:val="28"/>
        </w:rPr>
        <w:t>本土語</w:t>
      </w:r>
      <w:r w:rsidRPr="00E528AF">
        <w:rPr>
          <w:rFonts w:ascii="標楷體" w:eastAsia="標楷體" w:hAnsi="標楷體" w:cs="標楷體" w:hint="eastAsia"/>
          <w:color w:val="000000"/>
          <w:sz w:val="28"/>
          <w:szCs w:val="28"/>
        </w:rPr>
        <w:t>言</w:t>
      </w:r>
      <w:r>
        <w:rPr>
          <w:rFonts w:ascii="標楷體" w:eastAsia="標楷體" w:hAnsi="標楷體" w:cs="標楷體" w:hint="eastAsia"/>
          <w:color w:val="000000"/>
          <w:sz w:val="28"/>
          <w:szCs w:val="28"/>
        </w:rPr>
        <w:t>(</w:t>
      </w:r>
      <w:r w:rsidRPr="00BF650E">
        <w:rPr>
          <w:rFonts w:ascii="標楷體" w:eastAsia="標楷體" w:hAnsi="標楷體" w:cs="標楷體" w:hint="eastAsia"/>
          <w:color w:val="000000"/>
          <w:sz w:val="28"/>
          <w:szCs w:val="28"/>
        </w:rPr>
        <w:t>教育部</w:t>
      </w:r>
      <w:r>
        <w:rPr>
          <w:rFonts w:ascii="標楷體" w:eastAsia="標楷體" w:hAnsi="標楷體" w:cs="標楷體" w:hint="eastAsia"/>
          <w:color w:val="000000"/>
          <w:sz w:val="28"/>
          <w:szCs w:val="28"/>
        </w:rPr>
        <w:t>閩南語</w:t>
      </w:r>
      <w:r w:rsidRPr="0010638A">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客家委員會</w:t>
      </w:r>
      <w:r w:rsidRPr="0010638A">
        <w:rPr>
          <w:rFonts w:ascii="標楷體" w:eastAsia="標楷體" w:hAnsi="標楷體" w:cs="標楷體" w:hint="eastAsia"/>
          <w:color w:val="000000"/>
          <w:sz w:val="28"/>
          <w:szCs w:val="28"/>
        </w:rPr>
        <w:t>客語、</w:t>
      </w:r>
      <w:r>
        <w:rPr>
          <w:rFonts w:ascii="標楷體" w:eastAsia="標楷體" w:hAnsi="標楷體" w:cs="標楷體" w:hint="eastAsia"/>
          <w:color w:val="000000"/>
          <w:sz w:val="28"/>
          <w:szCs w:val="28"/>
        </w:rPr>
        <w:t>原住民族委員會</w:t>
      </w:r>
      <w:r w:rsidRPr="0010638A">
        <w:rPr>
          <w:rFonts w:ascii="標楷體" w:eastAsia="標楷體" w:hAnsi="標楷體" w:cs="標楷體" w:hint="eastAsia"/>
          <w:color w:val="000000"/>
          <w:sz w:val="28"/>
          <w:szCs w:val="28"/>
        </w:rPr>
        <w:t>原住民族語</w:t>
      </w:r>
      <w:r>
        <w:rPr>
          <w:rFonts w:ascii="標楷體" w:eastAsia="標楷體" w:hAnsi="標楷體" w:cs="標楷體" w:hint="eastAsia"/>
          <w:color w:val="000000"/>
          <w:sz w:val="28"/>
          <w:szCs w:val="28"/>
        </w:rPr>
        <w:t>)</w:t>
      </w:r>
      <w:r w:rsidRPr="00E528AF">
        <w:rPr>
          <w:rFonts w:ascii="標楷體" w:eastAsia="標楷體" w:hAnsi="標楷體" w:cs="標楷體" w:hint="eastAsia"/>
          <w:color w:val="000000"/>
          <w:sz w:val="28"/>
          <w:szCs w:val="28"/>
        </w:rPr>
        <w:t>能力認證考試之</w:t>
      </w:r>
      <w:r w:rsidRPr="0010638A">
        <w:rPr>
          <w:rFonts w:ascii="標楷體" w:eastAsia="標楷體" w:hAnsi="標楷體" w:cs="標楷體" w:hint="eastAsia"/>
          <w:color w:val="000000"/>
          <w:sz w:val="28"/>
          <w:szCs w:val="28"/>
        </w:rPr>
        <w:t>教職員</w:t>
      </w:r>
    </w:p>
    <w:p w:rsidR="00A16E9A" w:rsidRDefault="00A16E9A" w:rsidP="00A16E9A">
      <w:pPr>
        <w:spacing w:line="500" w:lineRule="exact"/>
        <w:ind w:leftChars="300" w:left="1420" w:hangingChars="250" w:hanging="70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lastRenderedPageBreak/>
        <w:t>（1）指導</w:t>
      </w:r>
      <w:r w:rsidRPr="00940479">
        <w:rPr>
          <w:rFonts w:ascii="標楷體" w:eastAsia="標楷體" w:hAnsi="標楷體" w:cs="標楷體" w:hint="eastAsia"/>
          <w:color w:val="000000"/>
          <w:sz w:val="28"/>
          <w:szCs w:val="28"/>
        </w:rPr>
        <w:t>學生</w:t>
      </w:r>
      <w:r>
        <w:rPr>
          <w:rFonts w:ascii="標楷體" w:eastAsia="標楷體" w:hAnsi="標楷體" w:cs="標楷體" w:hint="eastAsia"/>
          <w:color w:val="000000"/>
          <w:sz w:val="28"/>
          <w:szCs w:val="28"/>
        </w:rPr>
        <w:t>修習本土語言(以學校閩南語</w:t>
      </w:r>
      <w:r w:rsidRPr="0010638A">
        <w:rPr>
          <w:rFonts w:ascii="標楷體" w:eastAsia="標楷體" w:hAnsi="標楷體" w:cs="標楷體" w:hint="eastAsia"/>
          <w:color w:val="000000"/>
          <w:sz w:val="28"/>
          <w:szCs w:val="28"/>
        </w:rPr>
        <w:t>、客語、原住民族語</w:t>
      </w:r>
      <w:r>
        <w:rPr>
          <w:rFonts w:ascii="標楷體" w:eastAsia="標楷體" w:hAnsi="標楷體" w:cs="標楷體" w:hint="eastAsia"/>
          <w:color w:val="000000"/>
          <w:sz w:val="28"/>
          <w:szCs w:val="28"/>
        </w:rPr>
        <w:t>開設之班級學生為母數)通過認證達百分之五十以上，</w:t>
      </w:r>
      <w:r w:rsidRPr="00940479">
        <w:rPr>
          <w:rFonts w:ascii="標楷體" w:eastAsia="標楷體" w:hAnsi="標楷體" w:cs="標楷體" w:hint="eastAsia"/>
          <w:color w:val="000000"/>
          <w:sz w:val="28"/>
          <w:szCs w:val="28"/>
        </w:rPr>
        <w:t>嘉獎1次。</w:t>
      </w:r>
    </w:p>
    <w:p w:rsidR="00A16E9A" w:rsidRDefault="00A16E9A" w:rsidP="00A16E9A">
      <w:pPr>
        <w:spacing w:line="500" w:lineRule="exact"/>
        <w:ind w:leftChars="300" w:left="1420" w:hangingChars="250" w:hanging="70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（2）</w:t>
      </w:r>
      <w:r w:rsidRPr="00940479">
        <w:rPr>
          <w:rFonts w:ascii="標楷體" w:eastAsia="標楷體" w:hAnsi="標楷體" w:cs="標楷體" w:hint="eastAsia"/>
          <w:color w:val="000000"/>
          <w:sz w:val="28"/>
          <w:szCs w:val="28"/>
        </w:rPr>
        <w:t>指導學生修習本土語言(</w:t>
      </w:r>
      <w:r w:rsidRPr="00BF650E">
        <w:rPr>
          <w:rFonts w:ascii="標楷體" w:eastAsia="標楷體" w:hAnsi="標楷體" w:cs="標楷體" w:hint="eastAsia"/>
          <w:color w:val="000000"/>
          <w:sz w:val="28"/>
          <w:szCs w:val="28"/>
        </w:rPr>
        <w:t>以學校</w:t>
      </w:r>
      <w:r>
        <w:rPr>
          <w:rFonts w:ascii="標楷體" w:eastAsia="標楷體" w:hAnsi="標楷體" w:cs="標楷體" w:hint="eastAsia"/>
          <w:color w:val="000000"/>
          <w:sz w:val="28"/>
          <w:szCs w:val="28"/>
        </w:rPr>
        <w:t>閩南語</w:t>
      </w:r>
      <w:r w:rsidRPr="00BF650E">
        <w:rPr>
          <w:rFonts w:ascii="標楷體" w:eastAsia="標楷體" w:hAnsi="標楷體" w:cs="標楷體" w:hint="eastAsia"/>
          <w:color w:val="000000"/>
          <w:sz w:val="28"/>
          <w:szCs w:val="28"/>
        </w:rPr>
        <w:t>、客語、原住民族語開設之班級學生為母數)</w:t>
      </w:r>
      <w:r w:rsidRPr="00940479">
        <w:rPr>
          <w:rFonts w:ascii="標楷體" w:eastAsia="標楷體" w:hAnsi="標楷體" w:cs="標楷體" w:hint="eastAsia"/>
          <w:color w:val="000000"/>
          <w:sz w:val="28"/>
          <w:szCs w:val="28"/>
        </w:rPr>
        <w:t>通過認證達</w:t>
      </w:r>
      <w:r w:rsidRPr="008F76A8">
        <w:rPr>
          <w:rFonts w:ascii="標楷體" w:eastAsia="標楷體" w:hAnsi="標楷體" w:cs="標楷體" w:hint="eastAsia"/>
          <w:color w:val="000000"/>
          <w:sz w:val="28"/>
          <w:szCs w:val="28"/>
        </w:rPr>
        <w:t>百分之</w:t>
      </w:r>
      <w:r>
        <w:rPr>
          <w:rFonts w:ascii="標楷體" w:eastAsia="標楷體" w:hAnsi="標楷體" w:cs="標楷體" w:hint="eastAsia"/>
          <w:color w:val="000000"/>
          <w:sz w:val="28"/>
          <w:szCs w:val="28"/>
        </w:rPr>
        <w:t>七十五以上</w:t>
      </w:r>
      <w:r w:rsidRPr="00940479">
        <w:rPr>
          <w:rFonts w:ascii="標楷體" w:eastAsia="標楷體" w:hAnsi="標楷體" w:cs="標楷體" w:hint="eastAsia"/>
          <w:color w:val="000000"/>
          <w:sz w:val="28"/>
          <w:szCs w:val="28"/>
        </w:rPr>
        <w:t>，嘉獎</w:t>
      </w:r>
      <w:r>
        <w:rPr>
          <w:rFonts w:ascii="標楷體" w:eastAsia="標楷體" w:hAnsi="標楷體" w:cs="標楷體" w:hint="eastAsia"/>
          <w:color w:val="000000"/>
          <w:sz w:val="28"/>
          <w:szCs w:val="28"/>
        </w:rPr>
        <w:t>2</w:t>
      </w:r>
      <w:r w:rsidRPr="00940479">
        <w:rPr>
          <w:rFonts w:ascii="標楷體" w:eastAsia="標楷體" w:hAnsi="標楷體" w:cs="標楷體" w:hint="eastAsia"/>
          <w:color w:val="000000"/>
          <w:sz w:val="28"/>
          <w:szCs w:val="28"/>
        </w:rPr>
        <w:t>次。</w:t>
      </w:r>
    </w:p>
    <w:p w:rsidR="00A16E9A" w:rsidRPr="00940479" w:rsidRDefault="00A16E9A" w:rsidP="00A16E9A">
      <w:pPr>
        <w:spacing w:line="500" w:lineRule="exact"/>
        <w:ind w:leftChars="300" w:left="1420" w:hangingChars="250" w:hanging="70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（3）</w:t>
      </w:r>
      <w:r w:rsidRPr="00940479">
        <w:rPr>
          <w:rFonts w:ascii="標楷體" w:eastAsia="標楷體" w:hAnsi="標楷體" w:cs="標楷體" w:hint="eastAsia"/>
          <w:color w:val="000000"/>
          <w:sz w:val="28"/>
          <w:szCs w:val="28"/>
        </w:rPr>
        <w:t>指導學生修習本土語言</w:t>
      </w:r>
      <w:r w:rsidRPr="00BF650E">
        <w:rPr>
          <w:rFonts w:ascii="標楷體" w:eastAsia="標楷體" w:hAnsi="標楷體" w:cs="標楷體" w:hint="eastAsia"/>
          <w:color w:val="000000"/>
          <w:sz w:val="28"/>
          <w:szCs w:val="28"/>
        </w:rPr>
        <w:t>以學校</w:t>
      </w:r>
      <w:r>
        <w:rPr>
          <w:rFonts w:ascii="標楷體" w:eastAsia="標楷體" w:hAnsi="標楷體" w:cs="標楷體" w:hint="eastAsia"/>
          <w:color w:val="000000"/>
          <w:sz w:val="28"/>
          <w:szCs w:val="28"/>
        </w:rPr>
        <w:t>閩南語</w:t>
      </w:r>
      <w:r w:rsidRPr="00BF650E">
        <w:rPr>
          <w:rFonts w:ascii="標楷體" w:eastAsia="標楷體" w:hAnsi="標楷體" w:cs="標楷體" w:hint="eastAsia"/>
          <w:color w:val="000000"/>
          <w:sz w:val="28"/>
          <w:szCs w:val="28"/>
        </w:rPr>
        <w:t>、客語、原住民族語開設之班級學生為母數)</w:t>
      </w:r>
      <w:r w:rsidRPr="00940479">
        <w:rPr>
          <w:rFonts w:ascii="標楷體" w:eastAsia="標楷體" w:hAnsi="標楷體" w:cs="標楷體" w:hint="eastAsia"/>
          <w:color w:val="000000"/>
          <w:sz w:val="28"/>
          <w:szCs w:val="28"/>
        </w:rPr>
        <w:t>通過認證達</w:t>
      </w:r>
      <w:r w:rsidRPr="00D46935">
        <w:rPr>
          <w:rFonts w:ascii="標楷體" w:eastAsia="標楷體" w:hAnsi="標楷體" w:cs="標楷體" w:hint="eastAsia"/>
          <w:color w:val="000000"/>
          <w:sz w:val="28"/>
          <w:szCs w:val="28"/>
        </w:rPr>
        <w:t>百分之</w:t>
      </w:r>
      <w:r>
        <w:rPr>
          <w:rFonts w:ascii="標楷體" w:eastAsia="標楷體" w:hAnsi="標楷體" w:cs="標楷體" w:hint="eastAsia"/>
          <w:color w:val="000000"/>
          <w:sz w:val="28"/>
          <w:szCs w:val="28"/>
        </w:rPr>
        <w:t>九十以上</w:t>
      </w:r>
      <w:r w:rsidRPr="00940479">
        <w:rPr>
          <w:rFonts w:ascii="標楷體" w:eastAsia="標楷體" w:hAnsi="標楷體" w:cs="標楷體" w:hint="eastAsia"/>
          <w:color w:val="000000"/>
          <w:sz w:val="28"/>
          <w:szCs w:val="28"/>
        </w:rPr>
        <w:t>，記功1次。</w:t>
      </w:r>
    </w:p>
    <w:p w:rsidR="00A16E9A" w:rsidRDefault="00A16E9A" w:rsidP="00A16E9A">
      <w:pPr>
        <w:pStyle w:val="a3"/>
        <w:spacing w:line="500" w:lineRule="exact"/>
        <w:ind w:leftChars="100" w:left="240"/>
        <w:jc w:val="both"/>
        <w:rPr>
          <w:rFonts w:ascii="標楷體" w:eastAsia="標楷體" w:hAnsi="標楷體" w:cs="標楷體"/>
          <w:color w:val="000000"/>
          <w:sz w:val="28"/>
          <w:szCs w:val="28"/>
        </w:rPr>
      </w:pPr>
      <w:r w:rsidRPr="008E3289">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二</w:t>
      </w:r>
      <w:r w:rsidRPr="008E3289">
        <w:rPr>
          <w:rFonts w:ascii="標楷體" w:eastAsia="標楷體" w:hAnsi="標楷體" w:cs="標楷體" w:hint="eastAsia"/>
          <w:color w:val="000000"/>
          <w:sz w:val="28"/>
          <w:szCs w:val="28"/>
        </w:rPr>
        <w:t>)學校行政人員</w:t>
      </w:r>
    </w:p>
    <w:p w:rsidR="00A16E9A" w:rsidRDefault="00A16E9A" w:rsidP="00A16E9A">
      <w:pPr>
        <w:spacing w:line="500" w:lineRule="exact"/>
        <w:ind w:leftChars="200" w:left="760" w:hangingChars="100" w:hanging="280"/>
        <w:jc w:val="both"/>
        <w:rPr>
          <w:rFonts w:ascii="標楷體" w:eastAsia="標楷體" w:hAnsi="標楷體" w:cs="標楷體"/>
          <w:color w:val="000000"/>
          <w:sz w:val="28"/>
          <w:szCs w:val="28"/>
        </w:rPr>
      </w:pPr>
      <w:r>
        <w:rPr>
          <w:rFonts w:ascii="標楷體" w:eastAsia="標楷體" w:hAnsi="標楷體"/>
          <w:sz w:val="28"/>
          <w:szCs w:val="28"/>
        </w:rPr>
        <w:t>1</w:t>
      </w:r>
      <w:r>
        <w:rPr>
          <w:rFonts w:ascii="標楷體" w:eastAsia="標楷體" w:hAnsi="標楷體" w:hint="eastAsia"/>
          <w:sz w:val="28"/>
          <w:szCs w:val="28"/>
        </w:rPr>
        <w:t>.當</w:t>
      </w:r>
      <w:r w:rsidRPr="008E3289">
        <w:rPr>
          <w:rFonts w:ascii="標楷體" w:eastAsia="標楷體" w:hAnsi="標楷體" w:hint="eastAsia"/>
          <w:sz w:val="28"/>
          <w:szCs w:val="28"/>
        </w:rPr>
        <w:t>學年度本土語言課程由通過本土語言認證之現職教師教授節數</w:t>
      </w:r>
      <w:r>
        <w:rPr>
          <w:rFonts w:ascii="標楷體" w:eastAsia="標楷體" w:hAnsi="標楷體" w:hint="eastAsia"/>
          <w:sz w:val="28"/>
          <w:szCs w:val="28"/>
        </w:rPr>
        <w:t>占</w:t>
      </w:r>
      <w:r w:rsidRPr="008E3289">
        <w:rPr>
          <w:rFonts w:ascii="標楷體" w:eastAsia="標楷體" w:hAnsi="標楷體" w:hint="eastAsia"/>
          <w:sz w:val="28"/>
          <w:szCs w:val="28"/>
        </w:rPr>
        <w:t>現職教師教授本土語言總節數之比率達百分之百者，學校相關業務承辦人</w:t>
      </w:r>
      <w:r>
        <w:rPr>
          <w:rFonts w:ascii="標楷體" w:eastAsia="標楷體" w:hAnsi="標楷體" w:hint="eastAsia"/>
          <w:sz w:val="28"/>
          <w:szCs w:val="28"/>
        </w:rPr>
        <w:t>員（含校長）</w:t>
      </w:r>
      <w:r w:rsidRPr="008E3289">
        <w:rPr>
          <w:rFonts w:ascii="標楷體" w:eastAsia="標楷體" w:hAnsi="標楷體" w:hint="eastAsia"/>
          <w:sz w:val="28"/>
          <w:szCs w:val="28"/>
        </w:rPr>
        <w:t>核予嘉獎</w:t>
      </w:r>
      <w:r>
        <w:rPr>
          <w:rFonts w:ascii="標楷體" w:eastAsia="標楷體" w:hAnsi="標楷體" w:hint="eastAsia"/>
          <w:sz w:val="28"/>
          <w:szCs w:val="28"/>
        </w:rPr>
        <w:t>2</w:t>
      </w:r>
      <w:r w:rsidRPr="008E3289">
        <w:rPr>
          <w:rFonts w:ascii="標楷體" w:eastAsia="標楷體" w:hAnsi="標楷體" w:hint="eastAsia"/>
          <w:sz w:val="28"/>
          <w:szCs w:val="28"/>
        </w:rPr>
        <w:t>次</w:t>
      </w:r>
      <w:r>
        <w:rPr>
          <w:rFonts w:ascii="標楷體" w:eastAsia="標楷體" w:hAnsi="標楷體" w:hint="eastAsia"/>
          <w:sz w:val="28"/>
          <w:szCs w:val="28"/>
        </w:rPr>
        <w:t>2</w:t>
      </w:r>
      <w:r w:rsidRPr="008E3289">
        <w:rPr>
          <w:rFonts w:ascii="標楷體" w:eastAsia="標楷體" w:hAnsi="標楷體" w:hint="eastAsia"/>
          <w:sz w:val="28"/>
          <w:szCs w:val="28"/>
        </w:rPr>
        <w:t>人</w:t>
      </w:r>
      <w:r>
        <w:rPr>
          <w:rFonts w:ascii="標楷體" w:eastAsia="標楷體" w:hAnsi="標楷體" w:hint="eastAsia"/>
          <w:sz w:val="28"/>
          <w:szCs w:val="28"/>
        </w:rPr>
        <w:t>、嘉獎1次2人</w:t>
      </w:r>
      <w:r w:rsidRPr="008E3289">
        <w:rPr>
          <w:rFonts w:ascii="標楷體" w:eastAsia="標楷體" w:hAnsi="標楷體" w:hint="eastAsia"/>
          <w:sz w:val="28"/>
          <w:szCs w:val="28"/>
        </w:rPr>
        <w:t>。</w:t>
      </w:r>
    </w:p>
    <w:p w:rsidR="00A16E9A" w:rsidRDefault="00A16E9A" w:rsidP="00A16E9A">
      <w:pPr>
        <w:pStyle w:val="a3"/>
        <w:spacing w:line="500" w:lineRule="exact"/>
        <w:ind w:leftChars="199" w:left="478"/>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2.</w:t>
      </w:r>
      <w:r w:rsidRPr="00940479">
        <w:rPr>
          <w:rFonts w:ascii="標楷體" w:eastAsia="標楷體" w:hAnsi="標楷體" w:cs="標楷體" w:hint="eastAsia"/>
          <w:color w:val="000000"/>
          <w:sz w:val="28"/>
          <w:szCs w:val="28"/>
        </w:rPr>
        <w:t>當學年度</w:t>
      </w:r>
      <w:r>
        <w:rPr>
          <w:rFonts w:ascii="標楷體" w:eastAsia="標楷體" w:hAnsi="標楷體" w:cs="標楷體" w:hint="eastAsia"/>
          <w:color w:val="000000"/>
          <w:sz w:val="28"/>
          <w:szCs w:val="28"/>
        </w:rPr>
        <w:t>學生通過本土語言認證：</w:t>
      </w:r>
    </w:p>
    <w:p w:rsidR="00A16E9A" w:rsidRDefault="00A16E9A" w:rsidP="00A16E9A">
      <w:pPr>
        <w:spacing w:line="500" w:lineRule="exact"/>
        <w:ind w:leftChars="300" w:left="1420" w:hangingChars="250" w:hanging="70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r>
        <w:rPr>
          <w:rFonts w:ascii="標楷體" w:eastAsia="標楷體" w:hAnsi="標楷體" w:hint="eastAsia"/>
          <w:sz w:val="28"/>
          <w:szCs w:val="28"/>
        </w:rPr>
        <w:t>當</w:t>
      </w:r>
      <w:r w:rsidRPr="008E3289">
        <w:rPr>
          <w:rFonts w:ascii="標楷體" w:eastAsia="標楷體" w:hAnsi="標楷體" w:hint="eastAsia"/>
          <w:sz w:val="28"/>
          <w:szCs w:val="28"/>
        </w:rPr>
        <w:t>學年</w:t>
      </w:r>
      <w:r>
        <w:rPr>
          <w:rFonts w:ascii="標楷體" w:eastAsia="標楷體" w:hAnsi="標楷體" w:hint="eastAsia"/>
          <w:sz w:val="28"/>
          <w:szCs w:val="28"/>
        </w:rPr>
        <w:t>度學生參加本土語認證</w:t>
      </w:r>
      <w:r w:rsidRPr="008F76A8">
        <w:rPr>
          <w:rFonts w:ascii="標楷體" w:eastAsia="標楷體" w:hAnsi="標楷體" w:hint="eastAsia"/>
          <w:sz w:val="28"/>
          <w:szCs w:val="28"/>
        </w:rPr>
        <w:t>通過認證達百分之五十</w:t>
      </w:r>
      <w:r>
        <w:rPr>
          <w:rFonts w:ascii="標楷體" w:eastAsia="標楷體" w:hAnsi="標楷體" w:hint="eastAsia"/>
          <w:sz w:val="28"/>
          <w:szCs w:val="28"/>
        </w:rPr>
        <w:t>以上，</w:t>
      </w:r>
      <w:r w:rsidRPr="00940479">
        <w:rPr>
          <w:rFonts w:ascii="標楷體" w:eastAsia="標楷體" w:hAnsi="標楷體" w:cs="標楷體" w:hint="eastAsia"/>
          <w:color w:val="000000"/>
          <w:sz w:val="28"/>
          <w:szCs w:val="28"/>
        </w:rPr>
        <w:t>予嘉獎2次</w:t>
      </w:r>
      <w:r>
        <w:rPr>
          <w:rFonts w:ascii="標楷體" w:eastAsia="標楷體" w:hAnsi="標楷體" w:cs="標楷體" w:hint="eastAsia"/>
          <w:color w:val="000000"/>
          <w:sz w:val="28"/>
          <w:szCs w:val="28"/>
        </w:rPr>
        <w:t>1</w:t>
      </w:r>
      <w:r w:rsidRPr="00940479">
        <w:rPr>
          <w:rFonts w:ascii="標楷體" w:eastAsia="標楷體" w:hAnsi="標楷體" w:cs="標楷體" w:hint="eastAsia"/>
          <w:color w:val="000000"/>
          <w:sz w:val="28"/>
          <w:szCs w:val="28"/>
        </w:rPr>
        <w:t>人、嘉獎1次</w:t>
      </w:r>
      <w:r>
        <w:rPr>
          <w:rFonts w:ascii="標楷體" w:eastAsia="標楷體" w:hAnsi="標楷體" w:cs="標楷體" w:hint="eastAsia"/>
          <w:color w:val="000000"/>
          <w:sz w:val="28"/>
          <w:szCs w:val="28"/>
        </w:rPr>
        <w:t>1</w:t>
      </w:r>
      <w:r w:rsidRPr="00940479">
        <w:rPr>
          <w:rFonts w:ascii="標楷體" w:eastAsia="標楷體" w:hAnsi="標楷體" w:cs="標楷體" w:hint="eastAsia"/>
          <w:color w:val="000000"/>
          <w:sz w:val="28"/>
          <w:szCs w:val="28"/>
        </w:rPr>
        <w:t>人。</w:t>
      </w:r>
    </w:p>
    <w:p w:rsidR="00A16E9A" w:rsidRDefault="00A16E9A" w:rsidP="00A16E9A">
      <w:pPr>
        <w:spacing w:line="500" w:lineRule="exact"/>
        <w:ind w:leftChars="300" w:left="1420" w:hangingChars="250" w:hanging="70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（2）當學年度學生參加本土語認證</w:t>
      </w:r>
      <w:r w:rsidRPr="008F76A8">
        <w:rPr>
          <w:rFonts w:ascii="標楷體" w:eastAsia="標楷體" w:hAnsi="標楷體" w:cs="標楷體" w:hint="eastAsia"/>
          <w:color w:val="000000"/>
          <w:sz w:val="28"/>
          <w:szCs w:val="28"/>
        </w:rPr>
        <w:t>通過認證達百分之</w:t>
      </w:r>
      <w:r>
        <w:rPr>
          <w:rFonts w:ascii="標楷體" w:eastAsia="標楷體" w:hAnsi="標楷體" w:cs="標楷體" w:hint="eastAsia"/>
          <w:color w:val="000000"/>
          <w:sz w:val="28"/>
          <w:szCs w:val="28"/>
        </w:rPr>
        <w:t>七十五</w:t>
      </w:r>
      <w:r w:rsidRPr="008F76A8">
        <w:rPr>
          <w:rFonts w:ascii="標楷體" w:eastAsia="標楷體" w:hAnsi="標楷體" w:cs="標楷體" w:hint="eastAsia"/>
          <w:color w:val="000000"/>
          <w:sz w:val="28"/>
          <w:szCs w:val="28"/>
        </w:rPr>
        <w:t>以上，予嘉獎</w:t>
      </w:r>
      <w:r w:rsidRPr="008F76A8">
        <w:rPr>
          <w:rFonts w:ascii="標楷體" w:eastAsia="標楷體" w:hAnsi="標楷體" w:cs="標楷體"/>
          <w:color w:val="000000"/>
          <w:sz w:val="28"/>
          <w:szCs w:val="28"/>
        </w:rPr>
        <w:t>2</w:t>
      </w:r>
      <w:r w:rsidRPr="008F76A8">
        <w:rPr>
          <w:rFonts w:ascii="標楷體" w:eastAsia="標楷體" w:hAnsi="標楷體" w:cs="標楷體" w:hint="eastAsia"/>
          <w:color w:val="000000"/>
          <w:sz w:val="28"/>
          <w:szCs w:val="28"/>
        </w:rPr>
        <w:t>次</w:t>
      </w:r>
      <w:r>
        <w:rPr>
          <w:rFonts w:ascii="標楷體" w:eastAsia="標楷體" w:hAnsi="標楷體" w:cs="標楷體" w:hint="eastAsia"/>
          <w:color w:val="000000"/>
          <w:sz w:val="28"/>
          <w:szCs w:val="28"/>
        </w:rPr>
        <w:t>2</w:t>
      </w:r>
      <w:r w:rsidRPr="008F76A8">
        <w:rPr>
          <w:rFonts w:ascii="標楷體" w:eastAsia="標楷體" w:hAnsi="標楷體" w:cs="標楷體" w:hint="eastAsia"/>
          <w:color w:val="000000"/>
          <w:sz w:val="28"/>
          <w:szCs w:val="28"/>
        </w:rPr>
        <w:t>人、嘉獎</w:t>
      </w:r>
      <w:r w:rsidRPr="008F76A8">
        <w:rPr>
          <w:rFonts w:ascii="標楷體" w:eastAsia="標楷體" w:hAnsi="標楷體" w:cs="標楷體"/>
          <w:color w:val="000000"/>
          <w:sz w:val="28"/>
          <w:szCs w:val="28"/>
        </w:rPr>
        <w:t>1</w:t>
      </w:r>
      <w:r w:rsidRPr="008F76A8">
        <w:rPr>
          <w:rFonts w:ascii="標楷體" w:eastAsia="標楷體" w:hAnsi="標楷體" w:cs="標楷體" w:hint="eastAsia"/>
          <w:color w:val="000000"/>
          <w:sz w:val="28"/>
          <w:szCs w:val="28"/>
        </w:rPr>
        <w:t>次</w:t>
      </w:r>
      <w:r>
        <w:rPr>
          <w:rFonts w:ascii="標楷體" w:eastAsia="標楷體" w:hAnsi="標楷體" w:cs="標楷體" w:hint="eastAsia"/>
          <w:color w:val="000000"/>
          <w:sz w:val="28"/>
          <w:szCs w:val="28"/>
        </w:rPr>
        <w:t>2</w:t>
      </w:r>
      <w:r w:rsidRPr="008F76A8">
        <w:rPr>
          <w:rFonts w:ascii="標楷體" w:eastAsia="標楷體" w:hAnsi="標楷體" w:cs="標楷體" w:hint="eastAsia"/>
          <w:color w:val="000000"/>
          <w:sz w:val="28"/>
          <w:szCs w:val="28"/>
        </w:rPr>
        <w:t>人。</w:t>
      </w:r>
    </w:p>
    <w:p w:rsidR="00A16E9A" w:rsidRPr="00107388" w:rsidRDefault="00A16E9A" w:rsidP="00A16E9A">
      <w:pPr>
        <w:spacing w:line="500" w:lineRule="exact"/>
        <w:ind w:leftChars="300" w:left="1420" w:hangingChars="250" w:hanging="70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（3）當學年度學生參加本土語認證通過認證達百分之九</w:t>
      </w:r>
      <w:r w:rsidRPr="008F76A8">
        <w:rPr>
          <w:rFonts w:ascii="標楷體" w:eastAsia="標楷體" w:hAnsi="標楷體" w:cs="標楷體" w:hint="eastAsia"/>
          <w:color w:val="000000"/>
          <w:sz w:val="28"/>
          <w:szCs w:val="28"/>
        </w:rPr>
        <w:t>十以上，予嘉獎</w:t>
      </w:r>
      <w:r w:rsidRPr="008F76A8">
        <w:rPr>
          <w:rFonts w:ascii="標楷體" w:eastAsia="標楷體" w:hAnsi="標楷體" w:cs="標楷體"/>
          <w:color w:val="000000"/>
          <w:sz w:val="28"/>
          <w:szCs w:val="28"/>
        </w:rPr>
        <w:t>2</w:t>
      </w:r>
      <w:r w:rsidRPr="008F76A8">
        <w:rPr>
          <w:rFonts w:ascii="標楷體" w:eastAsia="標楷體" w:hAnsi="標楷體" w:cs="標楷體" w:hint="eastAsia"/>
          <w:color w:val="000000"/>
          <w:sz w:val="28"/>
          <w:szCs w:val="28"/>
        </w:rPr>
        <w:t>次</w:t>
      </w:r>
      <w:r>
        <w:rPr>
          <w:rFonts w:ascii="標楷體" w:eastAsia="標楷體" w:hAnsi="標楷體" w:cs="標楷體" w:hint="eastAsia"/>
          <w:color w:val="000000"/>
          <w:sz w:val="28"/>
          <w:szCs w:val="28"/>
        </w:rPr>
        <w:t>3</w:t>
      </w:r>
      <w:r w:rsidRPr="008F76A8">
        <w:rPr>
          <w:rFonts w:ascii="標楷體" w:eastAsia="標楷體" w:hAnsi="標楷體" w:cs="標楷體" w:hint="eastAsia"/>
          <w:color w:val="000000"/>
          <w:sz w:val="28"/>
          <w:szCs w:val="28"/>
        </w:rPr>
        <w:t>人、嘉獎</w:t>
      </w:r>
      <w:r w:rsidRPr="008F76A8">
        <w:rPr>
          <w:rFonts w:ascii="標楷體" w:eastAsia="標楷體" w:hAnsi="標楷體" w:cs="標楷體"/>
          <w:color w:val="000000"/>
          <w:sz w:val="28"/>
          <w:szCs w:val="28"/>
        </w:rPr>
        <w:t>1</w:t>
      </w:r>
      <w:r w:rsidRPr="008F76A8">
        <w:rPr>
          <w:rFonts w:ascii="標楷體" w:eastAsia="標楷體" w:hAnsi="標楷體" w:cs="標楷體" w:hint="eastAsia"/>
          <w:color w:val="000000"/>
          <w:sz w:val="28"/>
          <w:szCs w:val="28"/>
        </w:rPr>
        <w:t>次</w:t>
      </w:r>
      <w:r>
        <w:rPr>
          <w:rFonts w:ascii="標楷體" w:eastAsia="標楷體" w:hAnsi="標楷體" w:cs="標楷體" w:hint="eastAsia"/>
          <w:color w:val="000000"/>
          <w:sz w:val="28"/>
          <w:szCs w:val="28"/>
        </w:rPr>
        <w:t>3</w:t>
      </w:r>
      <w:r w:rsidRPr="008F76A8">
        <w:rPr>
          <w:rFonts w:ascii="標楷體" w:eastAsia="標楷體" w:hAnsi="標楷體" w:cs="標楷體" w:hint="eastAsia"/>
          <w:color w:val="000000"/>
          <w:sz w:val="28"/>
          <w:szCs w:val="28"/>
        </w:rPr>
        <w:t>人。</w:t>
      </w:r>
    </w:p>
    <w:p w:rsidR="00A16E9A" w:rsidRPr="008E3289" w:rsidRDefault="00A16E9A" w:rsidP="00A16E9A">
      <w:pPr>
        <w:pStyle w:val="Default"/>
        <w:tabs>
          <w:tab w:val="left" w:pos="1134"/>
        </w:tabs>
        <w:spacing w:line="500" w:lineRule="exact"/>
        <w:rPr>
          <w:rFonts w:hAnsi="標楷體"/>
          <w:sz w:val="28"/>
          <w:szCs w:val="28"/>
        </w:rPr>
      </w:pPr>
      <w:r>
        <w:rPr>
          <w:rFonts w:hAnsi="標楷體" w:hint="eastAsia"/>
          <w:sz w:val="28"/>
          <w:szCs w:val="28"/>
        </w:rPr>
        <w:t>五、獎勵申請及程序</w:t>
      </w:r>
    </w:p>
    <w:p w:rsidR="00A16E9A" w:rsidRDefault="00A16E9A" w:rsidP="00A16E9A">
      <w:pPr>
        <w:spacing w:line="500" w:lineRule="exact"/>
        <w:ind w:leftChars="100" w:left="948" w:hangingChars="253" w:hanging="708"/>
        <w:jc w:val="both"/>
        <w:rPr>
          <w:rFonts w:ascii="標楷體" w:eastAsia="標楷體" w:hAnsi="標楷體" w:cs="標楷體"/>
          <w:color w:val="000000"/>
          <w:sz w:val="28"/>
          <w:szCs w:val="28"/>
        </w:rPr>
      </w:pPr>
      <w:r w:rsidRPr="008E3289">
        <w:rPr>
          <w:rFonts w:ascii="標楷體" w:eastAsia="標楷體" w:hAnsi="標楷體" w:cs="標楷體" w:hint="eastAsia"/>
          <w:color w:val="000000"/>
          <w:sz w:val="28"/>
          <w:szCs w:val="28"/>
        </w:rPr>
        <w:t>(一)教</w:t>
      </w:r>
      <w:r>
        <w:rPr>
          <w:rFonts w:ascii="標楷體" w:eastAsia="標楷體" w:hAnsi="標楷體" w:cs="標楷體" w:hint="eastAsia"/>
          <w:color w:val="000000"/>
          <w:sz w:val="28"/>
          <w:szCs w:val="28"/>
        </w:rPr>
        <w:t>師</w:t>
      </w:r>
      <w:r w:rsidRPr="008E3289">
        <w:rPr>
          <w:rFonts w:ascii="標楷體" w:eastAsia="標楷體" w:hAnsi="標楷體" w:cs="標楷體" w:hint="eastAsia"/>
          <w:color w:val="000000"/>
          <w:sz w:val="28"/>
          <w:szCs w:val="28"/>
        </w:rPr>
        <w:t>部分</w:t>
      </w:r>
    </w:p>
    <w:p w:rsidR="00A16E9A" w:rsidRDefault="00A16E9A" w:rsidP="00A16E9A">
      <w:pPr>
        <w:spacing w:line="500" w:lineRule="exact"/>
        <w:ind w:leftChars="300" w:left="720"/>
        <w:jc w:val="both"/>
        <w:rPr>
          <w:rFonts w:ascii="標楷體" w:eastAsia="標楷體" w:hAnsi="標楷體" w:cs="標楷體"/>
          <w:color w:val="000000"/>
          <w:sz w:val="28"/>
          <w:szCs w:val="28"/>
        </w:rPr>
      </w:pPr>
      <w:r w:rsidRPr="00C560C8">
        <w:rPr>
          <w:rFonts w:ascii="標楷體" w:eastAsia="標楷體" w:hAnsi="標楷體" w:cs="標楷體" w:hint="eastAsia"/>
          <w:color w:val="000000"/>
          <w:kern w:val="0"/>
          <w:sz w:val="28"/>
          <w:szCs w:val="28"/>
        </w:rPr>
        <w:t>符合本計畫第</w:t>
      </w:r>
      <w:r>
        <w:rPr>
          <w:rFonts w:ascii="標楷體" w:eastAsia="標楷體" w:hAnsi="標楷體" w:cs="標楷體" w:hint="eastAsia"/>
          <w:color w:val="000000"/>
          <w:kern w:val="0"/>
          <w:sz w:val="28"/>
          <w:szCs w:val="28"/>
        </w:rPr>
        <w:t>四</w:t>
      </w:r>
      <w:r w:rsidRPr="00C560C8">
        <w:rPr>
          <w:rFonts w:ascii="標楷體" w:eastAsia="標楷體" w:hAnsi="標楷體" w:cs="標楷體" w:hint="eastAsia"/>
          <w:color w:val="000000"/>
          <w:kern w:val="0"/>
          <w:sz w:val="28"/>
          <w:szCs w:val="28"/>
        </w:rPr>
        <w:t>點規定之</w:t>
      </w:r>
      <w:r w:rsidRPr="00292CF2">
        <w:rPr>
          <w:rFonts w:ascii="標楷體" w:eastAsia="標楷體" w:hAnsi="標楷體" w:cs="標楷體" w:hint="eastAsia"/>
          <w:color w:val="000000"/>
          <w:kern w:val="0"/>
          <w:sz w:val="28"/>
          <w:szCs w:val="28"/>
        </w:rPr>
        <w:t>教職員</w:t>
      </w:r>
      <w:r w:rsidRPr="00C560C8">
        <w:rPr>
          <w:rFonts w:ascii="標楷體" w:eastAsia="標楷體" w:hAnsi="標楷體" w:cs="標楷體" w:hint="eastAsia"/>
          <w:color w:val="000000"/>
          <w:kern w:val="0"/>
          <w:sz w:val="28"/>
          <w:szCs w:val="28"/>
        </w:rPr>
        <w:t>，</w:t>
      </w:r>
      <w:r>
        <w:rPr>
          <w:rFonts w:ascii="標楷體" w:eastAsia="標楷體" w:hAnsi="標楷體" w:cs="標楷體" w:hint="eastAsia"/>
          <w:color w:val="000000"/>
          <w:kern w:val="0"/>
          <w:sz w:val="28"/>
          <w:szCs w:val="28"/>
        </w:rPr>
        <w:t>請於該級別本土語言能力認證考試寄發合格證書後6個月內</w:t>
      </w:r>
      <w:r w:rsidRPr="00C560C8">
        <w:rPr>
          <w:rFonts w:ascii="標楷體" w:eastAsia="標楷體" w:hAnsi="標楷體" w:cs="標楷體" w:hint="eastAsia"/>
          <w:color w:val="000000"/>
          <w:kern w:val="0"/>
          <w:sz w:val="28"/>
          <w:szCs w:val="28"/>
        </w:rPr>
        <w:t>檢附當</w:t>
      </w:r>
      <w:r>
        <w:rPr>
          <w:rFonts w:ascii="標楷體" w:eastAsia="標楷體" w:hAnsi="標楷體" w:cs="標楷體" w:hint="eastAsia"/>
          <w:color w:val="000000"/>
          <w:kern w:val="0"/>
          <w:sz w:val="28"/>
          <w:szCs w:val="28"/>
        </w:rPr>
        <w:t>學</w:t>
      </w:r>
      <w:r w:rsidRPr="00C560C8">
        <w:rPr>
          <w:rFonts w:ascii="標楷體" w:eastAsia="標楷體" w:hAnsi="標楷體" w:cs="標楷體" w:hint="eastAsia"/>
          <w:color w:val="000000"/>
          <w:kern w:val="0"/>
          <w:sz w:val="28"/>
          <w:szCs w:val="28"/>
        </w:rPr>
        <w:t>年度語言能力認證考試合格證書影本，向服務</w:t>
      </w:r>
      <w:r>
        <w:rPr>
          <w:rFonts w:ascii="標楷體" w:eastAsia="標楷體" w:hAnsi="標楷體" w:cs="標楷體" w:hint="eastAsia"/>
          <w:color w:val="000000"/>
          <w:kern w:val="0"/>
          <w:sz w:val="28"/>
          <w:szCs w:val="28"/>
        </w:rPr>
        <w:t>學校</w:t>
      </w:r>
      <w:r w:rsidRPr="00C560C8">
        <w:rPr>
          <w:rFonts w:ascii="標楷體" w:eastAsia="標楷體" w:hAnsi="標楷體" w:cs="標楷體" w:hint="eastAsia"/>
          <w:color w:val="000000"/>
          <w:kern w:val="0"/>
          <w:sz w:val="28"/>
          <w:szCs w:val="28"/>
        </w:rPr>
        <w:t>提出申請</w:t>
      </w:r>
      <w:r w:rsidRPr="00C560C8">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申請表格如</w:t>
      </w:r>
      <w:r w:rsidRPr="00C560C8">
        <w:rPr>
          <w:rFonts w:ascii="標楷體" w:eastAsia="標楷體" w:hAnsi="標楷體" w:cs="標楷體" w:hint="eastAsia"/>
          <w:color w:val="000000"/>
          <w:sz w:val="28"/>
          <w:szCs w:val="28"/>
        </w:rPr>
        <w:t>附件一</w:t>
      </w:r>
      <w:r>
        <w:rPr>
          <w:rFonts w:ascii="標楷體" w:eastAsia="標楷體" w:hAnsi="標楷體" w:cs="標楷體" w:hint="eastAsia"/>
          <w:color w:val="000000"/>
          <w:sz w:val="28"/>
          <w:szCs w:val="28"/>
        </w:rPr>
        <w:t>、</w:t>
      </w:r>
      <w:r w:rsidRPr="00C560C8">
        <w:rPr>
          <w:rFonts w:ascii="標楷體" w:eastAsia="標楷體" w:hAnsi="標楷體" w:cs="標楷體" w:hint="eastAsia"/>
          <w:color w:val="000000"/>
          <w:sz w:val="28"/>
          <w:szCs w:val="28"/>
        </w:rPr>
        <w:t>附件二</w:t>
      </w:r>
      <w:r>
        <w:rPr>
          <w:rFonts w:ascii="標楷體" w:eastAsia="標楷體" w:hAnsi="標楷體" w:cs="標楷體" w:hint="eastAsia"/>
          <w:color w:val="000000"/>
          <w:sz w:val="28"/>
          <w:szCs w:val="28"/>
        </w:rPr>
        <w:t>及附件三</w:t>
      </w:r>
      <w:r w:rsidRPr="00C560C8">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w:t>
      </w:r>
      <w:r w:rsidRPr="00DE2C20">
        <w:rPr>
          <w:rFonts w:ascii="標楷體" w:eastAsia="標楷體" w:hAnsi="標楷體" w:cs="標楷體" w:hint="eastAsia"/>
          <w:color w:val="000000"/>
          <w:sz w:val="28"/>
          <w:szCs w:val="28"/>
        </w:rPr>
        <w:t>學校教職員敘獎授權學校逕依相關法令規定辦理後發布</w:t>
      </w:r>
      <w:r>
        <w:rPr>
          <w:rFonts w:ascii="標楷體" w:eastAsia="標楷體" w:hAnsi="標楷體" w:cs="標楷體" w:hint="eastAsia"/>
          <w:color w:val="000000"/>
          <w:sz w:val="28"/>
          <w:szCs w:val="28"/>
        </w:rPr>
        <w:t>。</w:t>
      </w:r>
    </w:p>
    <w:p w:rsidR="00A16E9A" w:rsidRDefault="00A16E9A" w:rsidP="00A16E9A">
      <w:pPr>
        <w:spacing w:line="500" w:lineRule="exact"/>
        <w:ind w:leftChars="100" w:left="948" w:hangingChars="253" w:hanging="708"/>
        <w:jc w:val="both"/>
        <w:rPr>
          <w:rFonts w:ascii="標楷體" w:eastAsia="標楷體" w:hAnsi="標楷體" w:cs="標楷體"/>
          <w:color w:val="000000"/>
          <w:sz w:val="28"/>
          <w:szCs w:val="28"/>
        </w:rPr>
      </w:pPr>
      <w:r w:rsidRPr="008E3289">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二</w:t>
      </w:r>
      <w:r w:rsidRPr="008E3289">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學校</w:t>
      </w:r>
      <w:r w:rsidRPr="008E3289">
        <w:rPr>
          <w:rFonts w:ascii="標楷體" w:eastAsia="標楷體" w:hAnsi="標楷體" w:cs="標楷體" w:hint="eastAsia"/>
          <w:color w:val="000000"/>
          <w:sz w:val="28"/>
          <w:szCs w:val="28"/>
        </w:rPr>
        <w:t>行政人員</w:t>
      </w:r>
    </w:p>
    <w:p w:rsidR="00A16E9A" w:rsidRDefault="00A16E9A" w:rsidP="00A16E9A">
      <w:pPr>
        <w:spacing w:line="500" w:lineRule="exact"/>
        <w:ind w:leftChars="200" w:left="760" w:hangingChars="100" w:hanging="28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r w:rsidRPr="00DE2C20">
        <w:rPr>
          <w:rFonts w:ascii="標楷體" w:eastAsia="標楷體" w:hAnsi="標楷體" w:cs="標楷體" w:hint="eastAsia"/>
          <w:color w:val="000000"/>
          <w:sz w:val="28"/>
          <w:szCs w:val="28"/>
        </w:rPr>
        <w:t>符合本計畫第四點第二項第</w:t>
      </w:r>
      <w:r>
        <w:rPr>
          <w:rFonts w:ascii="標楷體" w:eastAsia="標楷體" w:hAnsi="標楷體" w:cs="標楷體" w:hint="eastAsia"/>
          <w:color w:val="000000"/>
          <w:sz w:val="28"/>
          <w:szCs w:val="28"/>
        </w:rPr>
        <w:t>一</w:t>
      </w:r>
      <w:r w:rsidRPr="00DE2C20">
        <w:rPr>
          <w:rFonts w:ascii="標楷體" w:eastAsia="標楷體" w:hAnsi="標楷體" w:cs="標楷體" w:hint="eastAsia"/>
          <w:color w:val="000000"/>
          <w:sz w:val="28"/>
          <w:szCs w:val="28"/>
        </w:rPr>
        <w:t>款規定由教務處提供當學年度本土語言授課情形，向學校提</w:t>
      </w:r>
      <w:r>
        <w:rPr>
          <w:rFonts w:ascii="標楷體" w:eastAsia="標楷體" w:hAnsi="標楷體" w:cs="標楷體" w:hint="eastAsia"/>
          <w:color w:val="000000"/>
          <w:sz w:val="28"/>
          <w:szCs w:val="28"/>
        </w:rPr>
        <w:t>出申請，學校教職員敘獎授權學校逕依相關法令規定辦理後發布，校長及會計人員敘獎請學校函報本府</w:t>
      </w:r>
      <w:r w:rsidRPr="00CE6ACB">
        <w:rPr>
          <w:rFonts w:ascii="標楷體" w:eastAsia="標楷體" w:hAnsi="標楷體" w:cs="標楷體" w:hint="eastAsia"/>
          <w:color w:val="000000"/>
          <w:sz w:val="28"/>
          <w:szCs w:val="28"/>
        </w:rPr>
        <w:t>教育局</w:t>
      </w:r>
      <w:r>
        <w:rPr>
          <w:rFonts w:ascii="標楷體" w:eastAsia="標楷體" w:hAnsi="標楷體" w:cs="標楷體" w:hint="eastAsia"/>
          <w:color w:val="000000"/>
          <w:sz w:val="28"/>
          <w:szCs w:val="28"/>
        </w:rPr>
        <w:t>，</w:t>
      </w:r>
      <w:r w:rsidRPr="00DE2C20">
        <w:rPr>
          <w:rFonts w:ascii="標楷體" w:eastAsia="標楷體" w:hAnsi="標楷體" w:cs="標楷體" w:hint="eastAsia"/>
          <w:color w:val="000000"/>
          <w:sz w:val="28"/>
          <w:szCs w:val="28"/>
        </w:rPr>
        <w:t>人事</w:t>
      </w:r>
      <w:r>
        <w:rPr>
          <w:rFonts w:ascii="標楷體" w:eastAsia="標楷體" w:hAnsi="標楷體" w:cs="標楷體" w:hint="eastAsia"/>
          <w:color w:val="000000"/>
          <w:sz w:val="28"/>
          <w:szCs w:val="28"/>
        </w:rPr>
        <w:t>人員</w:t>
      </w:r>
      <w:r w:rsidRPr="00CE6ACB">
        <w:rPr>
          <w:rFonts w:ascii="標楷體" w:eastAsia="標楷體" w:hAnsi="標楷體" w:cs="標楷體" w:hint="eastAsia"/>
          <w:color w:val="000000"/>
          <w:sz w:val="28"/>
          <w:szCs w:val="28"/>
        </w:rPr>
        <w:t>敘獎請學校</w:t>
      </w:r>
      <w:r>
        <w:rPr>
          <w:rFonts w:ascii="標楷體" w:eastAsia="標楷體" w:hAnsi="標楷體" w:cs="標楷體" w:hint="eastAsia"/>
          <w:color w:val="000000"/>
          <w:sz w:val="28"/>
          <w:szCs w:val="28"/>
        </w:rPr>
        <w:t>以獎懲建議</w:t>
      </w:r>
      <w:r w:rsidRPr="00CE6ACB">
        <w:rPr>
          <w:rFonts w:ascii="標楷體" w:eastAsia="標楷體" w:hAnsi="標楷體" w:cs="標楷體" w:hint="eastAsia"/>
          <w:color w:val="000000"/>
          <w:sz w:val="28"/>
          <w:szCs w:val="28"/>
        </w:rPr>
        <w:t>函報本府</w:t>
      </w:r>
      <w:r>
        <w:rPr>
          <w:rFonts w:ascii="標楷體" w:eastAsia="標楷體" w:hAnsi="標楷體" w:cs="標楷體" w:hint="eastAsia"/>
          <w:color w:val="000000"/>
          <w:sz w:val="28"/>
          <w:szCs w:val="28"/>
        </w:rPr>
        <w:t>人事處</w:t>
      </w:r>
      <w:r w:rsidRPr="00DE2C20">
        <w:rPr>
          <w:rFonts w:ascii="標楷體" w:eastAsia="標楷體" w:hAnsi="標楷體" w:cs="標楷體" w:hint="eastAsia"/>
          <w:color w:val="000000"/>
          <w:sz w:val="28"/>
          <w:szCs w:val="28"/>
        </w:rPr>
        <w:t>（申請表格如附件</w:t>
      </w:r>
      <w:r>
        <w:rPr>
          <w:rFonts w:ascii="標楷體" w:eastAsia="標楷體" w:hAnsi="標楷體" w:cs="標楷體" w:hint="eastAsia"/>
          <w:color w:val="000000"/>
          <w:sz w:val="28"/>
          <w:szCs w:val="28"/>
        </w:rPr>
        <w:t>四</w:t>
      </w:r>
      <w:r w:rsidRPr="00DE2C20">
        <w:rPr>
          <w:rFonts w:ascii="標楷體" w:eastAsia="標楷體" w:hAnsi="標楷體" w:cs="標楷體" w:hint="eastAsia"/>
          <w:color w:val="000000"/>
          <w:sz w:val="28"/>
          <w:szCs w:val="28"/>
        </w:rPr>
        <w:t>）。</w:t>
      </w:r>
    </w:p>
    <w:p w:rsidR="00A16E9A" w:rsidRDefault="00A16E9A" w:rsidP="00A16E9A">
      <w:pPr>
        <w:spacing w:line="500" w:lineRule="exact"/>
        <w:ind w:leftChars="200" w:left="760" w:hangingChars="100" w:hanging="280"/>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lastRenderedPageBreak/>
        <w:t>2.</w:t>
      </w:r>
      <w:r w:rsidRPr="00DE2C20">
        <w:rPr>
          <w:rFonts w:ascii="標楷體" w:eastAsia="標楷體" w:hAnsi="標楷體" w:cs="標楷體" w:hint="eastAsia"/>
          <w:color w:val="000000"/>
          <w:sz w:val="28"/>
          <w:szCs w:val="28"/>
        </w:rPr>
        <w:t>符合本計畫第四點第二項第</w:t>
      </w:r>
      <w:r>
        <w:rPr>
          <w:rFonts w:ascii="標楷體" w:eastAsia="標楷體" w:hAnsi="標楷體" w:cs="標楷體" w:hint="eastAsia"/>
          <w:color w:val="000000"/>
          <w:sz w:val="28"/>
          <w:szCs w:val="28"/>
        </w:rPr>
        <w:t>二</w:t>
      </w:r>
      <w:r w:rsidRPr="00DE2C20">
        <w:rPr>
          <w:rFonts w:ascii="標楷體" w:eastAsia="標楷體" w:hAnsi="標楷體" w:cs="標楷體" w:hint="eastAsia"/>
          <w:color w:val="000000"/>
          <w:sz w:val="28"/>
          <w:szCs w:val="28"/>
        </w:rPr>
        <w:t>款規定之學校行政人員，請於本土語言能力認證考試寄發合格證書後6個月內檢附當學年度語言能力認證考試合格證書影本，向學校提出申請，學校教職員敘獎授權學校逕依相關法令規定辦理後發布，</w:t>
      </w:r>
      <w:r w:rsidRPr="007D1057">
        <w:rPr>
          <w:rFonts w:ascii="標楷體" w:eastAsia="標楷體" w:hAnsi="標楷體" w:cs="標楷體" w:hint="eastAsia"/>
          <w:color w:val="000000"/>
          <w:sz w:val="28"/>
          <w:szCs w:val="28"/>
        </w:rPr>
        <w:t>校長及會計人員敘獎請學校函報本府教育局，人事人員敘獎請學校以獎懲建議函報本府人事處</w:t>
      </w:r>
      <w:r w:rsidRPr="00DE2C20">
        <w:rPr>
          <w:rFonts w:ascii="標楷體" w:eastAsia="標楷體" w:hAnsi="標楷體" w:cs="標楷體" w:hint="eastAsia"/>
          <w:color w:val="000000"/>
          <w:sz w:val="28"/>
          <w:szCs w:val="28"/>
        </w:rPr>
        <w:t>（申請表格如附件</w:t>
      </w:r>
      <w:r>
        <w:rPr>
          <w:rFonts w:ascii="標楷體" w:eastAsia="標楷體" w:hAnsi="標楷體" w:cs="標楷體" w:hint="eastAsia"/>
          <w:color w:val="000000"/>
          <w:sz w:val="28"/>
          <w:szCs w:val="28"/>
        </w:rPr>
        <w:t>五</w:t>
      </w:r>
      <w:r w:rsidRPr="00DE2C20">
        <w:rPr>
          <w:rFonts w:ascii="標楷體" w:eastAsia="標楷體" w:hAnsi="標楷體" w:cs="標楷體" w:hint="eastAsia"/>
          <w:color w:val="000000"/>
          <w:sz w:val="28"/>
          <w:szCs w:val="28"/>
        </w:rPr>
        <w:t>）。</w:t>
      </w:r>
    </w:p>
    <w:p w:rsidR="00A16E9A" w:rsidRPr="008E3289" w:rsidRDefault="00A16E9A" w:rsidP="00A16E9A">
      <w:pPr>
        <w:spacing w:line="500" w:lineRule="exact"/>
        <w:ind w:left="560" w:hangingChars="200" w:hanging="560"/>
        <w:jc w:val="both"/>
        <w:rPr>
          <w:rFonts w:ascii="標楷體" w:eastAsia="標楷體" w:hAnsi="標楷體" w:cs="標楷體"/>
          <w:color w:val="000000"/>
          <w:sz w:val="28"/>
          <w:szCs w:val="28"/>
        </w:rPr>
      </w:pPr>
      <w:r>
        <w:rPr>
          <w:rFonts w:ascii="標楷體" w:eastAsia="標楷體" w:hAnsi="標楷體" w:hint="eastAsia"/>
          <w:color w:val="000000"/>
          <w:sz w:val="28"/>
          <w:szCs w:val="28"/>
        </w:rPr>
        <w:t>六、通過同一語系</w:t>
      </w:r>
      <w:r w:rsidRPr="008E3289">
        <w:rPr>
          <w:rFonts w:ascii="標楷體" w:eastAsia="標楷體" w:hAnsi="標楷體" w:hint="eastAsia"/>
          <w:color w:val="000000"/>
          <w:sz w:val="28"/>
          <w:szCs w:val="28"/>
        </w:rPr>
        <w:t>之獎勵，</w:t>
      </w:r>
      <w:r>
        <w:rPr>
          <w:rFonts w:ascii="標楷體" w:eastAsia="標楷體" w:hAnsi="標楷體" w:hint="eastAsia"/>
          <w:color w:val="000000"/>
          <w:sz w:val="28"/>
          <w:szCs w:val="28"/>
        </w:rPr>
        <w:t>擇優敘獎</w:t>
      </w:r>
      <w:r w:rsidRPr="008E3289">
        <w:rPr>
          <w:rFonts w:ascii="標楷體" w:eastAsia="標楷體" w:hAnsi="標楷體" w:hint="eastAsia"/>
          <w:color w:val="000000"/>
          <w:sz w:val="28"/>
          <w:szCs w:val="28"/>
        </w:rPr>
        <w:t>以一次敘獎為限</w:t>
      </w:r>
      <w:r>
        <w:rPr>
          <w:rFonts w:ascii="標楷體" w:eastAsia="標楷體" w:hAnsi="標楷體" w:hint="eastAsia"/>
          <w:color w:val="000000"/>
          <w:sz w:val="28"/>
          <w:szCs w:val="28"/>
        </w:rPr>
        <w:t>（含客家委員會獎勵客語績優公教人員作業要點敘獎），不得重複申請獎勵</w:t>
      </w:r>
      <w:r w:rsidRPr="008E3289">
        <w:rPr>
          <w:rFonts w:ascii="標楷體" w:eastAsia="標楷體" w:hAnsi="標楷體" w:cs="標楷體" w:hint="eastAsia"/>
          <w:color w:val="000000"/>
          <w:sz w:val="28"/>
          <w:szCs w:val="28"/>
        </w:rPr>
        <w:t>。</w:t>
      </w:r>
    </w:p>
    <w:p w:rsidR="00A16E9A" w:rsidRPr="00B234E4" w:rsidRDefault="00A16E9A" w:rsidP="00A16E9A">
      <w:pPr>
        <w:spacing w:line="500" w:lineRule="exact"/>
        <w:ind w:left="560" w:hangingChars="200" w:hanging="560"/>
        <w:jc w:val="both"/>
        <w:rPr>
          <w:rFonts w:ascii="標楷體" w:eastAsia="標楷體" w:hAnsi="標楷體"/>
          <w:color w:val="000000"/>
          <w:sz w:val="28"/>
          <w:szCs w:val="28"/>
        </w:rPr>
      </w:pPr>
      <w:r>
        <w:rPr>
          <w:rFonts w:ascii="標楷體" w:eastAsia="標楷體" w:hAnsi="標楷體" w:cs="標楷體" w:hint="eastAsia"/>
          <w:color w:val="000000"/>
          <w:sz w:val="28"/>
          <w:szCs w:val="28"/>
        </w:rPr>
        <w:t>七</w:t>
      </w:r>
      <w:r w:rsidRPr="008E3289">
        <w:rPr>
          <w:rFonts w:ascii="標楷體" w:eastAsia="標楷體" w:hAnsi="標楷體" w:cs="標楷體" w:hint="eastAsia"/>
          <w:color w:val="000000"/>
          <w:sz w:val="28"/>
          <w:szCs w:val="28"/>
        </w:rPr>
        <w:t>、</w:t>
      </w:r>
      <w:r w:rsidRPr="008E3289">
        <w:rPr>
          <w:rFonts w:ascii="標楷體" w:eastAsia="標楷體" w:hAnsi="標楷體" w:hint="eastAsia"/>
          <w:color w:val="000000"/>
          <w:sz w:val="28"/>
          <w:szCs w:val="28"/>
        </w:rPr>
        <w:t>本計畫簽奉局長核准後實施</w:t>
      </w:r>
      <w:r w:rsidRPr="008E3289">
        <w:rPr>
          <w:rFonts w:ascii="標楷體" w:eastAsia="標楷體" w:hAnsi="標楷體" w:cs="標楷體" w:hint="eastAsia"/>
          <w:color w:val="000000"/>
          <w:sz w:val="28"/>
          <w:szCs w:val="28"/>
        </w:rPr>
        <w:t>，修正時亦同。</w:t>
      </w:r>
    </w:p>
    <w:p w:rsidR="00A16E9A" w:rsidRPr="00563566" w:rsidRDefault="00A16E9A" w:rsidP="00A16E9A">
      <w:pPr>
        <w:rPr>
          <w:rFonts w:ascii="標楷體" w:eastAsia="標楷體" w:hAnsi="標楷體"/>
        </w:rPr>
      </w:pPr>
      <w:r>
        <w:rPr>
          <w:rFonts w:ascii="標楷體" w:eastAsia="標楷體" w:hAnsi="標楷體"/>
        </w:rPr>
        <w:br w:type="page"/>
      </w:r>
      <w:r w:rsidRPr="00563566">
        <w:rPr>
          <w:rFonts w:ascii="標楷體" w:eastAsia="標楷體" w:hAnsi="標楷體" w:hint="eastAsia"/>
        </w:rPr>
        <w:lastRenderedPageBreak/>
        <w:t>（附件一）</w:t>
      </w:r>
    </w:p>
    <w:tbl>
      <w:tblPr>
        <w:tblW w:w="99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65"/>
        <w:gridCol w:w="2649"/>
        <w:gridCol w:w="2445"/>
        <w:gridCol w:w="3023"/>
      </w:tblGrid>
      <w:tr w:rsidR="00A16E9A" w:rsidTr="005C00D3">
        <w:trPr>
          <w:cantSplit/>
          <w:trHeight w:hRule="exact" w:val="528"/>
        </w:trPr>
        <w:tc>
          <w:tcPr>
            <w:tcW w:w="9982" w:type="dxa"/>
            <w:gridSpan w:val="4"/>
            <w:tcBorders>
              <w:top w:val="double" w:sz="4" w:space="0" w:color="auto"/>
              <w:left w:val="double" w:sz="4" w:space="0" w:color="auto"/>
              <w:bottom w:val="single" w:sz="4" w:space="0" w:color="auto"/>
              <w:right w:val="double" w:sz="4" w:space="0" w:color="auto"/>
            </w:tcBorders>
            <w:vAlign w:val="center"/>
          </w:tcPr>
          <w:p w:rsidR="00A16E9A" w:rsidRDefault="00A16E9A" w:rsidP="005C00D3">
            <w:pPr>
              <w:spacing w:line="400" w:lineRule="exact"/>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桃園市</w:t>
            </w:r>
            <w:r w:rsidRPr="00B05575">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○學年度獎勵本土語言認證考試績優教職員申請表</w:t>
            </w:r>
          </w:p>
          <w:p w:rsidR="00A16E9A" w:rsidRDefault="00A16E9A" w:rsidP="005C00D3">
            <w:pPr>
              <w:spacing w:line="400" w:lineRule="exact"/>
              <w:jc w:val="center"/>
              <w:rPr>
                <w:rFonts w:ascii="標楷體" w:eastAsia="標楷體" w:hAnsi="標楷體" w:cs="標楷體"/>
                <w:color w:val="000000"/>
                <w:sz w:val="28"/>
                <w:szCs w:val="28"/>
              </w:rPr>
            </w:pPr>
          </w:p>
          <w:p w:rsidR="00A16E9A" w:rsidRDefault="00A16E9A" w:rsidP="005C00D3">
            <w:pPr>
              <w:spacing w:line="400" w:lineRule="exact"/>
              <w:jc w:val="center"/>
              <w:rPr>
                <w:rFonts w:ascii="標楷體" w:eastAsia="標楷體" w:hAnsi="標楷體"/>
                <w:color w:val="000000"/>
                <w:sz w:val="28"/>
                <w:szCs w:val="28"/>
              </w:rPr>
            </w:pPr>
          </w:p>
        </w:tc>
      </w:tr>
      <w:tr w:rsidR="00A16E9A" w:rsidTr="005C00D3">
        <w:trPr>
          <w:cantSplit/>
          <w:trHeight w:hRule="exact" w:val="437"/>
        </w:trPr>
        <w:tc>
          <w:tcPr>
            <w:tcW w:w="9982" w:type="dxa"/>
            <w:gridSpan w:val="4"/>
            <w:tcBorders>
              <w:top w:val="single" w:sz="4" w:space="0" w:color="auto"/>
              <w:left w:val="double" w:sz="4" w:space="0" w:color="auto"/>
              <w:bottom w:val="single" w:sz="6" w:space="0" w:color="auto"/>
              <w:right w:val="double" w:sz="4" w:space="0" w:color="auto"/>
            </w:tcBorders>
            <w:vAlign w:val="center"/>
          </w:tcPr>
          <w:p w:rsidR="00A16E9A" w:rsidRDefault="00A16E9A" w:rsidP="005C00D3">
            <w:pPr>
              <w:spacing w:line="400" w:lineRule="exact"/>
              <w:ind w:firstLineChars="100" w:firstLine="280"/>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服務學校:                                             </w:t>
            </w:r>
          </w:p>
        </w:tc>
      </w:tr>
      <w:tr w:rsidR="00A16E9A" w:rsidTr="005C00D3">
        <w:trPr>
          <w:cantSplit/>
          <w:trHeight w:val="499"/>
        </w:trPr>
        <w:tc>
          <w:tcPr>
            <w:tcW w:w="1865" w:type="dxa"/>
            <w:tcBorders>
              <w:top w:val="single" w:sz="6" w:space="0" w:color="auto"/>
              <w:left w:val="double" w:sz="4" w:space="0" w:color="auto"/>
              <w:bottom w:val="single" w:sz="6" w:space="0" w:color="auto"/>
              <w:right w:val="single" w:sz="6" w:space="0" w:color="auto"/>
            </w:tcBorders>
            <w:vAlign w:val="center"/>
          </w:tcPr>
          <w:p w:rsidR="00A16E9A" w:rsidRDefault="00A16E9A" w:rsidP="005C00D3">
            <w:pPr>
              <w:spacing w:line="480" w:lineRule="exact"/>
              <w:jc w:val="center"/>
              <w:rPr>
                <w:rFonts w:ascii="標楷體" w:eastAsia="標楷體" w:hAnsi="標楷體"/>
                <w:color w:val="000000"/>
                <w:sz w:val="28"/>
                <w:szCs w:val="28"/>
              </w:rPr>
            </w:pPr>
            <w:r>
              <w:rPr>
                <w:rFonts w:ascii="標楷體" w:eastAsia="標楷體" w:hAnsi="標楷體" w:cs="標楷體" w:hint="eastAsia"/>
                <w:color w:val="000000"/>
                <w:sz w:val="28"/>
                <w:szCs w:val="28"/>
              </w:rPr>
              <w:t>姓</w:t>
            </w: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名</w:t>
            </w:r>
          </w:p>
        </w:tc>
        <w:tc>
          <w:tcPr>
            <w:tcW w:w="2649" w:type="dxa"/>
            <w:tcBorders>
              <w:top w:val="single" w:sz="6" w:space="0" w:color="auto"/>
              <w:left w:val="single" w:sz="6" w:space="0" w:color="auto"/>
              <w:bottom w:val="single" w:sz="6" w:space="0" w:color="auto"/>
              <w:right w:val="single" w:sz="6" w:space="0" w:color="auto"/>
            </w:tcBorders>
            <w:vAlign w:val="center"/>
          </w:tcPr>
          <w:p w:rsidR="00A16E9A" w:rsidRDefault="00A16E9A" w:rsidP="005C00D3">
            <w:pPr>
              <w:spacing w:line="480" w:lineRule="exact"/>
              <w:jc w:val="both"/>
              <w:rPr>
                <w:rFonts w:ascii="標楷體" w:eastAsia="標楷體" w:hAnsi="標楷體"/>
                <w:color w:val="000000"/>
                <w:sz w:val="28"/>
                <w:szCs w:val="28"/>
              </w:rPr>
            </w:pPr>
          </w:p>
        </w:tc>
        <w:tc>
          <w:tcPr>
            <w:tcW w:w="2445" w:type="dxa"/>
            <w:tcBorders>
              <w:top w:val="single" w:sz="6" w:space="0" w:color="auto"/>
              <w:left w:val="single" w:sz="6" w:space="0" w:color="auto"/>
              <w:bottom w:val="single" w:sz="6" w:space="0" w:color="auto"/>
              <w:right w:val="single" w:sz="6" w:space="0" w:color="auto"/>
            </w:tcBorders>
            <w:vAlign w:val="center"/>
          </w:tcPr>
          <w:p w:rsidR="00A16E9A" w:rsidRDefault="00A16E9A" w:rsidP="005C00D3">
            <w:pPr>
              <w:spacing w:line="480" w:lineRule="exact"/>
              <w:jc w:val="center"/>
              <w:rPr>
                <w:rFonts w:ascii="標楷體" w:eastAsia="標楷體" w:hAnsi="標楷體"/>
                <w:color w:val="000000"/>
                <w:sz w:val="28"/>
                <w:szCs w:val="28"/>
              </w:rPr>
            </w:pPr>
            <w:r>
              <w:rPr>
                <w:rFonts w:ascii="標楷體" w:eastAsia="標楷體" w:hAnsi="標楷體" w:cs="標楷體" w:hint="eastAsia"/>
                <w:color w:val="000000"/>
                <w:sz w:val="28"/>
                <w:szCs w:val="28"/>
              </w:rPr>
              <w:t>職稱</w:t>
            </w:r>
          </w:p>
        </w:tc>
        <w:tc>
          <w:tcPr>
            <w:tcW w:w="3021" w:type="dxa"/>
            <w:tcBorders>
              <w:top w:val="single" w:sz="6" w:space="0" w:color="auto"/>
              <w:left w:val="single" w:sz="6" w:space="0" w:color="auto"/>
              <w:bottom w:val="single" w:sz="6" w:space="0" w:color="auto"/>
              <w:right w:val="double" w:sz="4" w:space="0" w:color="auto"/>
            </w:tcBorders>
            <w:vAlign w:val="center"/>
          </w:tcPr>
          <w:p w:rsidR="00A16E9A" w:rsidRDefault="00A16E9A" w:rsidP="005C00D3">
            <w:pPr>
              <w:spacing w:line="480" w:lineRule="exact"/>
              <w:jc w:val="center"/>
              <w:rPr>
                <w:rFonts w:ascii="標楷體" w:eastAsia="標楷體" w:hAnsi="標楷體"/>
                <w:color w:val="000000"/>
                <w:sz w:val="28"/>
                <w:szCs w:val="28"/>
              </w:rPr>
            </w:pPr>
          </w:p>
        </w:tc>
      </w:tr>
      <w:tr w:rsidR="00A16E9A" w:rsidTr="005C00D3">
        <w:trPr>
          <w:cantSplit/>
          <w:trHeight w:val="521"/>
        </w:trPr>
        <w:tc>
          <w:tcPr>
            <w:tcW w:w="1865" w:type="dxa"/>
            <w:tcBorders>
              <w:top w:val="single" w:sz="6" w:space="0" w:color="auto"/>
              <w:left w:val="double" w:sz="4" w:space="0" w:color="auto"/>
              <w:bottom w:val="single" w:sz="6" w:space="0" w:color="auto"/>
              <w:right w:val="single" w:sz="6" w:space="0" w:color="auto"/>
            </w:tcBorders>
            <w:vAlign w:val="center"/>
          </w:tcPr>
          <w:p w:rsidR="00A16E9A" w:rsidRDefault="00A16E9A" w:rsidP="005C00D3">
            <w:pPr>
              <w:spacing w:line="480" w:lineRule="exact"/>
              <w:jc w:val="center"/>
              <w:rPr>
                <w:rFonts w:ascii="標楷體" w:eastAsia="標楷體" w:hAnsi="標楷體"/>
                <w:color w:val="000000"/>
                <w:sz w:val="28"/>
                <w:szCs w:val="28"/>
              </w:rPr>
            </w:pPr>
            <w:r>
              <w:rPr>
                <w:rFonts w:ascii="標楷體" w:eastAsia="標楷體" w:hAnsi="標楷體" w:cs="標楷體" w:hint="eastAsia"/>
                <w:color w:val="000000"/>
                <w:sz w:val="28"/>
                <w:szCs w:val="28"/>
              </w:rPr>
              <w:t>性</w:t>
            </w: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別</w:t>
            </w:r>
          </w:p>
        </w:tc>
        <w:tc>
          <w:tcPr>
            <w:tcW w:w="2649" w:type="dxa"/>
            <w:tcBorders>
              <w:top w:val="single" w:sz="6" w:space="0" w:color="auto"/>
              <w:left w:val="single" w:sz="6" w:space="0" w:color="auto"/>
              <w:bottom w:val="single" w:sz="6" w:space="0" w:color="auto"/>
              <w:right w:val="single" w:sz="6" w:space="0" w:color="auto"/>
            </w:tcBorders>
            <w:vAlign w:val="center"/>
          </w:tcPr>
          <w:p w:rsidR="00A16E9A" w:rsidRDefault="00A16E9A" w:rsidP="005C00D3">
            <w:pPr>
              <w:spacing w:line="480" w:lineRule="exact"/>
              <w:jc w:val="both"/>
              <w:rPr>
                <w:rFonts w:ascii="標楷體" w:eastAsia="標楷體" w:hAnsi="標楷體"/>
                <w:color w:val="000000"/>
                <w:sz w:val="28"/>
                <w:szCs w:val="28"/>
              </w:rPr>
            </w:pP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男  □</w:t>
            </w:r>
            <w:r>
              <w:rPr>
                <w:rFonts w:ascii="標楷體" w:eastAsia="標楷體" w:hAnsi="標楷體" w:cs="標楷體"/>
                <w:color w:val="000000"/>
                <w:sz w:val="28"/>
                <w:szCs w:val="28"/>
              </w:rPr>
              <w:t xml:space="preserve">  </w:t>
            </w:r>
            <w:r>
              <w:rPr>
                <w:rFonts w:ascii="標楷體" w:eastAsia="標楷體" w:hAnsi="標楷體" w:cs="標楷體" w:hint="eastAsia"/>
                <w:color w:val="000000"/>
                <w:sz w:val="28"/>
                <w:szCs w:val="28"/>
              </w:rPr>
              <w:t>女</w:t>
            </w:r>
          </w:p>
        </w:tc>
        <w:tc>
          <w:tcPr>
            <w:tcW w:w="2445" w:type="dxa"/>
            <w:tcBorders>
              <w:top w:val="single" w:sz="6" w:space="0" w:color="auto"/>
              <w:left w:val="single" w:sz="6" w:space="0" w:color="auto"/>
              <w:bottom w:val="single" w:sz="6" w:space="0" w:color="auto"/>
              <w:right w:val="single" w:sz="6" w:space="0" w:color="auto"/>
            </w:tcBorders>
            <w:vAlign w:val="center"/>
          </w:tcPr>
          <w:p w:rsidR="00A16E9A" w:rsidRDefault="00A16E9A" w:rsidP="005C00D3">
            <w:pPr>
              <w:spacing w:line="480" w:lineRule="exact"/>
              <w:jc w:val="center"/>
              <w:rPr>
                <w:rFonts w:ascii="標楷體" w:eastAsia="標楷體" w:hAnsi="標楷體"/>
                <w:color w:val="000000"/>
                <w:sz w:val="28"/>
                <w:szCs w:val="28"/>
              </w:rPr>
            </w:pPr>
            <w:r>
              <w:rPr>
                <w:rFonts w:ascii="標楷體" w:eastAsia="標楷體" w:hAnsi="標楷體" w:cs="標楷體" w:hint="eastAsia"/>
                <w:color w:val="000000"/>
                <w:sz w:val="28"/>
                <w:szCs w:val="28"/>
              </w:rPr>
              <w:t>身分證字號</w:t>
            </w:r>
          </w:p>
        </w:tc>
        <w:tc>
          <w:tcPr>
            <w:tcW w:w="3021" w:type="dxa"/>
            <w:tcBorders>
              <w:top w:val="single" w:sz="6" w:space="0" w:color="auto"/>
              <w:left w:val="single" w:sz="6" w:space="0" w:color="auto"/>
              <w:bottom w:val="single" w:sz="6" w:space="0" w:color="auto"/>
              <w:right w:val="double" w:sz="4" w:space="0" w:color="auto"/>
            </w:tcBorders>
            <w:vAlign w:val="center"/>
          </w:tcPr>
          <w:p w:rsidR="00A16E9A" w:rsidRDefault="00A16E9A" w:rsidP="005C00D3">
            <w:pPr>
              <w:spacing w:line="480" w:lineRule="exact"/>
              <w:jc w:val="center"/>
              <w:rPr>
                <w:rFonts w:ascii="標楷體" w:eastAsia="標楷體" w:hAnsi="標楷體"/>
                <w:color w:val="000000"/>
                <w:sz w:val="28"/>
                <w:szCs w:val="28"/>
              </w:rPr>
            </w:pPr>
          </w:p>
        </w:tc>
      </w:tr>
      <w:tr w:rsidR="00A16E9A" w:rsidTr="005C00D3">
        <w:trPr>
          <w:cantSplit/>
          <w:trHeight w:val="3762"/>
        </w:trPr>
        <w:tc>
          <w:tcPr>
            <w:tcW w:w="1865" w:type="dxa"/>
            <w:tcBorders>
              <w:top w:val="single" w:sz="6" w:space="0" w:color="auto"/>
              <w:left w:val="double" w:sz="4" w:space="0" w:color="auto"/>
              <w:bottom w:val="double" w:sz="4" w:space="0" w:color="auto"/>
              <w:right w:val="single" w:sz="6" w:space="0" w:color="auto"/>
            </w:tcBorders>
            <w:vAlign w:val="center"/>
          </w:tcPr>
          <w:p w:rsidR="00A16E9A" w:rsidRDefault="00A16E9A" w:rsidP="005C00D3">
            <w:pPr>
              <w:spacing w:line="480" w:lineRule="exact"/>
              <w:jc w:val="center"/>
              <w:rPr>
                <w:rFonts w:ascii="標楷體" w:eastAsia="標楷體" w:hAnsi="標楷體" w:cs="標楷體"/>
                <w:color w:val="000000"/>
                <w:sz w:val="28"/>
                <w:szCs w:val="28"/>
              </w:rPr>
            </w:pPr>
            <w:r w:rsidRPr="007E1C50">
              <w:rPr>
                <w:rFonts w:ascii="標楷體" w:eastAsia="標楷體" w:hAnsi="標楷體" w:cs="標楷體" w:hint="eastAsia"/>
                <w:color w:val="000000"/>
                <w:sz w:val="28"/>
                <w:szCs w:val="28"/>
              </w:rPr>
              <w:t>通過</w:t>
            </w:r>
          </w:p>
          <w:p w:rsidR="00A16E9A" w:rsidRDefault="00A16E9A" w:rsidP="005C00D3">
            <w:pPr>
              <w:spacing w:line="480" w:lineRule="exact"/>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本土語言</w:t>
            </w:r>
          </w:p>
          <w:p w:rsidR="00A16E9A" w:rsidRDefault="00A16E9A" w:rsidP="005C00D3">
            <w:pPr>
              <w:spacing w:line="480" w:lineRule="exact"/>
              <w:jc w:val="center"/>
              <w:rPr>
                <w:rFonts w:ascii="標楷體" w:eastAsia="標楷體" w:hAnsi="標楷體" w:cs="標楷體"/>
                <w:color w:val="000000"/>
                <w:sz w:val="28"/>
                <w:szCs w:val="28"/>
              </w:rPr>
            </w:pPr>
            <w:r w:rsidRPr="007E1C50">
              <w:rPr>
                <w:rFonts w:ascii="標楷體" w:eastAsia="標楷體" w:hAnsi="標楷體" w:cs="標楷體" w:hint="eastAsia"/>
                <w:color w:val="000000"/>
                <w:sz w:val="28"/>
                <w:szCs w:val="28"/>
              </w:rPr>
              <w:t>認證</w:t>
            </w:r>
            <w:r>
              <w:rPr>
                <w:rFonts w:ascii="標楷體" w:eastAsia="標楷體" w:hAnsi="標楷體" w:cs="標楷體" w:hint="eastAsia"/>
                <w:color w:val="000000"/>
                <w:sz w:val="28"/>
                <w:szCs w:val="28"/>
              </w:rPr>
              <w:t>考試</w:t>
            </w:r>
          </w:p>
          <w:p w:rsidR="00A16E9A" w:rsidRDefault="00A16E9A" w:rsidP="005C00D3">
            <w:pPr>
              <w:spacing w:line="480" w:lineRule="exact"/>
              <w:jc w:val="center"/>
              <w:rPr>
                <w:rFonts w:ascii="標楷體" w:eastAsia="標楷體" w:hAnsi="標楷體" w:cs="標楷體"/>
                <w:color w:val="000000"/>
                <w:sz w:val="28"/>
                <w:szCs w:val="28"/>
              </w:rPr>
            </w:pPr>
            <w:r w:rsidRPr="007E1C50">
              <w:rPr>
                <w:rFonts w:ascii="標楷體" w:eastAsia="標楷體" w:hAnsi="標楷體" w:cs="標楷體" w:hint="eastAsia"/>
                <w:color w:val="000000"/>
                <w:sz w:val="28"/>
                <w:szCs w:val="28"/>
              </w:rPr>
              <w:t>敘獎</w:t>
            </w:r>
            <w:r>
              <w:rPr>
                <w:rFonts w:ascii="標楷體" w:eastAsia="標楷體" w:hAnsi="標楷體" w:cs="標楷體" w:hint="eastAsia"/>
                <w:color w:val="000000"/>
                <w:sz w:val="28"/>
                <w:szCs w:val="28"/>
              </w:rPr>
              <w:t>類別</w:t>
            </w:r>
          </w:p>
          <w:p w:rsidR="00A16E9A" w:rsidRPr="007E1C50" w:rsidRDefault="00A16E9A" w:rsidP="005C00D3">
            <w:pPr>
              <w:spacing w:line="480" w:lineRule="exact"/>
              <w:jc w:val="center"/>
              <w:rPr>
                <w:rFonts w:ascii="標楷體" w:eastAsia="標楷體" w:hAnsi="標楷體"/>
                <w:color w:val="000000"/>
                <w:sz w:val="28"/>
                <w:szCs w:val="28"/>
              </w:rPr>
            </w:pPr>
            <w:r>
              <w:rPr>
                <w:rFonts w:ascii="標楷體" w:eastAsia="標楷體" w:hAnsi="標楷體" w:cs="標楷體" w:hint="eastAsia"/>
                <w:color w:val="000000"/>
                <w:sz w:val="28"/>
                <w:szCs w:val="28"/>
              </w:rPr>
              <w:t>(請ˇ選)</w:t>
            </w:r>
          </w:p>
        </w:tc>
        <w:tc>
          <w:tcPr>
            <w:tcW w:w="8116" w:type="dxa"/>
            <w:gridSpan w:val="3"/>
            <w:tcBorders>
              <w:top w:val="single" w:sz="6" w:space="0" w:color="auto"/>
              <w:left w:val="single" w:sz="6" w:space="0" w:color="auto"/>
              <w:bottom w:val="double" w:sz="4" w:space="0" w:color="auto"/>
              <w:right w:val="double" w:sz="4" w:space="0" w:color="auto"/>
            </w:tcBorders>
            <w:vAlign w:val="center"/>
          </w:tcPr>
          <w:p w:rsidR="00A16E9A" w:rsidRDefault="00A16E9A" w:rsidP="005C00D3">
            <w:pPr>
              <w:spacing w:line="48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□通過閩南語基礎級、初級認證，嘉獎1次。</w:t>
            </w:r>
          </w:p>
          <w:p w:rsidR="00A16E9A" w:rsidRDefault="00A16E9A" w:rsidP="005C00D3">
            <w:pPr>
              <w:spacing w:line="48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□通過閩南語中級認證，嘉獎2次。</w:t>
            </w:r>
          </w:p>
          <w:p w:rsidR="00A16E9A" w:rsidRDefault="00A16E9A" w:rsidP="005C00D3">
            <w:pPr>
              <w:spacing w:line="48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□通過閩南語中高級認證以上，記功1次。</w:t>
            </w:r>
          </w:p>
          <w:p w:rsidR="00A16E9A" w:rsidRDefault="00A16E9A" w:rsidP="005C00D3">
            <w:pPr>
              <w:spacing w:line="48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□通過客語初級認證，嘉獎1次。</w:t>
            </w:r>
          </w:p>
          <w:p w:rsidR="00A16E9A" w:rsidRPr="00343F88" w:rsidRDefault="00A16E9A" w:rsidP="005C00D3">
            <w:pPr>
              <w:spacing w:line="48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□通過客語中級認證，嘉獎2次。</w:t>
            </w:r>
          </w:p>
          <w:p w:rsidR="00A16E9A" w:rsidRPr="00463ED7" w:rsidRDefault="00A16E9A" w:rsidP="005C00D3">
            <w:pPr>
              <w:spacing w:line="480" w:lineRule="exact"/>
              <w:jc w:val="both"/>
              <w:rPr>
                <w:rFonts w:ascii="標楷體" w:eastAsia="標楷體" w:hAnsi="標楷體"/>
                <w:color w:val="000000"/>
                <w:sz w:val="28"/>
                <w:szCs w:val="28"/>
              </w:rPr>
            </w:pPr>
            <w:r>
              <w:rPr>
                <w:rFonts w:ascii="標楷體" w:eastAsia="標楷體" w:hAnsi="標楷體" w:cs="標楷體" w:hint="eastAsia"/>
                <w:color w:val="000000"/>
                <w:sz w:val="28"/>
                <w:szCs w:val="28"/>
              </w:rPr>
              <w:t>□通過客語中高級認證以上，記功1次。</w:t>
            </w:r>
          </w:p>
          <w:p w:rsidR="00A16E9A" w:rsidRDefault="00A16E9A" w:rsidP="005C00D3">
            <w:pPr>
              <w:spacing w:line="48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□通過原住民族語初級認證，嘉獎1次。</w:t>
            </w:r>
          </w:p>
          <w:p w:rsidR="00A16E9A" w:rsidRPr="00A223A1" w:rsidRDefault="00A16E9A" w:rsidP="005C00D3">
            <w:pPr>
              <w:spacing w:line="480" w:lineRule="exact"/>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□通過原住民族語中級認證，嘉獎2次。</w:t>
            </w:r>
          </w:p>
          <w:p w:rsidR="00A16E9A" w:rsidRPr="0076599F" w:rsidRDefault="00A16E9A" w:rsidP="005C00D3">
            <w:pPr>
              <w:spacing w:line="480" w:lineRule="exact"/>
              <w:jc w:val="both"/>
              <w:rPr>
                <w:rFonts w:ascii="標楷體" w:eastAsia="標楷體" w:hAnsi="標楷體"/>
                <w:color w:val="000000"/>
                <w:sz w:val="28"/>
                <w:szCs w:val="28"/>
              </w:rPr>
            </w:pPr>
            <w:r>
              <w:rPr>
                <w:rFonts w:ascii="標楷體" w:eastAsia="標楷體" w:hAnsi="標楷體" w:cs="標楷體" w:hint="eastAsia"/>
                <w:color w:val="000000"/>
                <w:sz w:val="28"/>
                <w:szCs w:val="28"/>
              </w:rPr>
              <w:t>□通過</w:t>
            </w:r>
            <w:r w:rsidRPr="00215D99">
              <w:rPr>
                <w:rStyle w:val="affa"/>
                <w:rFonts w:ascii="標楷體" w:eastAsia="標楷體" w:hAnsi="標楷體" w:hint="eastAsia"/>
                <w:b w:val="0"/>
                <w:sz w:val="28"/>
                <w:szCs w:val="28"/>
              </w:rPr>
              <w:t>原住民族語</w:t>
            </w:r>
            <w:r>
              <w:rPr>
                <w:rStyle w:val="affa"/>
                <w:rFonts w:ascii="標楷體" w:eastAsia="標楷體" w:hAnsi="標楷體" w:hint="eastAsia"/>
                <w:b w:val="0"/>
                <w:sz w:val="28"/>
                <w:szCs w:val="28"/>
              </w:rPr>
              <w:t>高級認證以上</w:t>
            </w:r>
            <w:r>
              <w:rPr>
                <w:rFonts w:ascii="標楷體" w:eastAsia="標楷體" w:hAnsi="標楷體" w:cs="標楷體" w:hint="eastAsia"/>
                <w:color w:val="000000"/>
                <w:sz w:val="28"/>
                <w:szCs w:val="28"/>
              </w:rPr>
              <w:t>，記功1次。</w:t>
            </w:r>
          </w:p>
        </w:tc>
      </w:tr>
      <w:tr w:rsidR="00A16E9A" w:rsidTr="005C00D3">
        <w:trPr>
          <w:cantSplit/>
          <w:trHeight w:val="502"/>
        </w:trPr>
        <w:tc>
          <w:tcPr>
            <w:tcW w:w="9982" w:type="dxa"/>
            <w:gridSpan w:val="4"/>
            <w:tcBorders>
              <w:top w:val="double" w:sz="4" w:space="0" w:color="auto"/>
              <w:left w:val="double" w:sz="4" w:space="0" w:color="auto"/>
              <w:bottom w:val="single" w:sz="6" w:space="0" w:color="auto"/>
              <w:right w:val="double" w:sz="4" w:space="0" w:color="auto"/>
            </w:tcBorders>
            <w:shd w:val="clear" w:color="auto" w:fill="D9D9D9"/>
            <w:vAlign w:val="center"/>
          </w:tcPr>
          <w:p w:rsidR="00A16E9A" w:rsidRDefault="00A16E9A" w:rsidP="005C00D3">
            <w:pPr>
              <w:spacing w:line="300" w:lineRule="exact"/>
              <w:jc w:val="center"/>
              <w:rPr>
                <w:rFonts w:ascii="標楷體" w:eastAsia="標楷體" w:hAnsi="標楷體"/>
                <w:b/>
                <w:bCs/>
                <w:color w:val="000000"/>
                <w:sz w:val="32"/>
                <w:szCs w:val="32"/>
              </w:rPr>
            </w:pPr>
            <w:r>
              <w:rPr>
                <w:rFonts w:ascii="標楷體" w:eastAsia="標楷體" w:hAnsi="標楷體" w:cs="標楷體" w:hint="eastAsia"/>
                <w:b/>
                <w:bCs/>
                <w:color w:val="000000"/>
                <w:sz w:val="32"/>
                <w:szCs w:val="32"/>
              </w:rPr>
              <w:t>申請資料附件</w:t>
            </w:r>
            <w:r>
              <w:rPr>
                <w:rFonts w:ascii="標楷體" w:eastAsia="標楷體" w:hAnsi="標楷體" w:cs="標楷體" w:hint="eastAsia"/>
                <w:color w:val="000000"/>
              </w:rPr>
              <w:t>（以下請ˇ選）</w:t>
            </w:r>
          </w:p>
        </w:tc>
      </w:tr>
      <w:tr w:rsidR="00A16E9A" w:rsidTr="005C00D3">
        <w:trPr>
          <w:cantSplit/>
          <w:trHeight w:hRule="exact" w:val="2154"/>
        </w:trPr>
        <w:tc>
          <w:tcPr>
            <w:tcW w:w="9982" w:type="dxa"/>
            <w:gridSpan w:val="4"/>
            <w:tcBorders>
              <w:top w:val="single" w:sz="6" w:space="0" w:color="auto"/>
              <w:left w:val="double" w:sz="4" w:space="0" w:color="auto"/>
              <w:bottom w:val="single" w:sz="6" w:space="0" w:color="auto"/>
              <w:right w:val="double" w:sz="4" w:space="0" w:color="auto"/>
            </w:tcBorders>
            <w:vAlign w:val="center"/>
          </w:tcPr>
          <w:p w:rsidR="00A16E9A" w:rsidRPr="00A223A1" w:rsidRDefault="00A16E9A" w:rsidP="00F52E58">
            <w:pPr>
              <w:numPr>
                <w:ilvl w:val="1"/>
                <w:numId w:val="20"/>
              </w:numPr>
              <w:spacing w:line="200" w:lineRule="atLeast"/>
              <w:ind w:left="1622"/>
              <w:jc w:val="both"/>
              <w:rPr>
                <w:rFonts w:ascii="標楷體" w:eastAsia="標楷體" w:hAnsi="標楷體"/>
                <w:color w:val="000000"/>
                <w:sz w:val="28"/>
                <w:szCs w:val="28"/>
                <w:u w:val="single"/>
              </w:rPr>
            </w:pPr>
            <w:r w:rsidRPr="00A223A1">
              <w:rPr>
                <w:rFonts w:ascii="標楷體" w:eastAsia="標楷體" w:hAnsi="標楷體" w:cs="標楷體" w:hint="eastAsia"/>
                <w:color w:val="000000"/>
                <w:sz w:val="28"/>
                <w:szCs w:val="28"/>
              </w:rPr>
              <w:t>通過閩南語語言能力認證考試合格證書影本。</w:t>
            </w:r>
          </w:p>
          <w:p w:rsidR="00A16E9A" w:rsidRPr="00A223A1" w:rsidRDefault="00A16E9A" w:rsidP="00F52E58">
            <w:pPr>
              <w:numPr>
                <w:ilvl w:val="1"/>
                <w:numId w:val="20"/>
              </w:numPr>
              <w:spacing w:line="200" w:lineRule="atLeast"/>
              <w:ind w:left="1622"/>
              <w:jc w:val="both"/>
              <w:rPr>
                <w:rFonts w:ascii="標楷體" w:eastAsia="標楷體" w:hAnsi="標楷體"/>
                <w:color w:val="000000"/>
                <w:sz w:val="28"/>
                <w:szCs w:val="28"/>
                <w:u w:val="single"/>
              </w:rPr>
            </w:pPr>
            <w:r w:rsidRPr="00A223A1">
              <w:rPr>
                <w:rFonts w:ascii="標楷體" w:eastAsia="標楷體" w:hAnsi="標楷體" w:cs="標楷體" w:hint="eastAsia"/>
                <w:color w:val="000000"/>
                <w:sz w:val="28"/>
                <w:szCs w:val="28"/>
              </w:rPr>
              <w:t>通過客語能力認證考試合格證書影本。</w:t>
            </w:r>
          </w:p>
          <w:p w:rsidR="00A16E9A" w:rsidRPr="00A20EAA" w:rsidRDefault="00A16E9A" w:rsidP="00F52E58">
            <w:pPr>
              <w:numPr>
                <w:ilvl w:val="1"/>
                <w:numId w:val="20"/>
              </w:numPr>
              <w:spacing w:line="200" w:lineRule="atLeast"/>
              <w:ind w:left="1622"/>
              <w:jc w:val="both"/>
              <w:rPr>
                <w:rFonts w:ascii="標楷體" w:eastAsia="標楷體" w:hAnsi="標楷體"/>
                <w:color w:val="000000"/>
                <w:sz w:val="28"/>
                <w:szCs w:val="28"/>
                <w:u w:val="single"/>
              </w:rPr>
            </w:pPr>
            <w:r>
              <w:rPr>
                <w:rFonts w:ascii="標楷體" w:eastAsia="標楷體" w:hAnsi="標楷體" w:hint="eastAsia"/>
                <w:sz w:val="28"/>
                <w:szCs w:val="28"/>
              </w:rPr>
              <w:t>通過</w:t>
            </w:r>
            <w:r w:rsidRPr="00215D99">
              <w:rPr>
                <w:rStyle w:val="affa"/>
                <w:rFonts w:ascii="標楷體" w:eastAsia="標楷體" w:hAnsi="標楷體" w:hint="eastAsia"/>
                <w:b w:val="0"/>
                <w:sz w:val="28"/>
                <w:szCs w:val="28"/>
              </w:rPr>
              <w:t>原住民族語言能力認證</w:t>
            </w:r>
            <w:r>
              <w:rPr>
                <w:rStyle w:val="affa"/>
                <w:rFonts w:ascii="標楷體" w:eastAsia="標楷體" w:hAnsi="標楷體" w:hint="eastAsia"/>
                <w:b w:val="0"/>
                <w:sz w:val="28"/>
                <w:szCs w:val="28"/>
              </w:rPr>
              <w:t>測驗</w:t>
            </w:r>
            <w:r>
              <w:rPr>
                <w:rFonts w:ascii="標楷體" w:eastAsia="標楷體" w:hAnsi="標楷體" w:cs="標楷體" w:hint="eastAsia"/>
                <w:color w:val="000000"/>
                <w:sz w:val="28"/>
                <w:szCs w:val="28"/>
              </w:rPr>
              <w:t>合格證書影本。</w:t>
            </w:r>
          </w:p>
          <w:p w:rsidR="00A16E9A" w:rsidRDefault="00A16E9A" w:rsidP="00F52E58">
            <w:pPr>
              <w:numPr>
                <w:ilvl w:val="1"/>
                <w:numId w:val="20"/>
              </w:numPr>
              <w:spacing w:line="240" w:lineRule="atLeast"/>
              <w:jc w:val="both"/>
              <w:rPr>
                <w:rFonts w:ascii="標楷體" w:eastAsia="標楷體" w:hAnsi="標楷體"/>
                <w:color w:val="000000"/>
                <w:sz w:val="28"/>
                <w:szCs w:val="28"/>
                <w:u w:val="single"/>
              </w:rPr>
            </w:pPr>
          </w:p>
          <w:p w:rsidR="00A16E9A" w:rsidRDefault="00A16E9A" w:rsidP="005C00D3">
            <w:pPr>
              <w:spacing w:line="240" w:lineRule="atLeast"/>
              <w:ind w:firstLineChars="200" w:firstLine="560"/>
              <w:jc w:val="both"/>
              <w:rPr>
                <w:rFonts w:ascii="標楷體" w:eastAsia="標楷體" w:hAnsi="標楷體"/>
                <w:color w:val="000000"/>
                <w:sz w:val="28"/>
                <w:szCs w:val="28"/>
              </w:rPr>
            </w:pPr>
          </w:p>
        </w:tc>
      </w:tr>
      <w:tr w:rsidR="00A16E9A" w:rsidTr="005C00D3">
        <w:trPr>
          <w:cantSplit/>
          <w:trHeight w:hRule="exact" w:val="4154"/>
        </w:trPr>
        <w:tc>
          <w:tcPr>
            <w:tcW w:w="9982" w:type="dxa"/>
            <w:gridSpan w:val="4"/>
            <w:tcBorders>
              <w:top w:val="single" w:sz="6" w:space="0" w:color="auto"/>
              <w:left w:val="double" w:sz="4" w:space="0" w:color="auto"/>
              <w:bottom w:val="double" w:sz="4" w:space="0" w:color="auto"/>
              <w:right w:val="double" w:sz="4" w:space="0" w:color="auto"/>
            </w:tcBorders>
            <w:vAlign w:val="center"/>
          </w:tcPr>
          <w:p w:rsidR="00A16E9A" w:rsidRPr="001350C2" w:rsidRDefault="00A16E9A" w:rsidP="005C00D3">
            <w:pPr>
              <w:spacing w:line="240" w:lineRule="atLeast"/>
              <w:ind w:leftChars="234" w:left="1202" w:hangingChars="200" w:hanging="640"/>
              <w:jc w:val="center"/>
              <w:rPr>
                <w:rFonts w:ascii="標楷體" w:eastAsia="標楷體" w:hAnsi="標楷體"/>
                <w:color w:val="000000"/>
                <w:sz w:val="32"/>
                <w:szCs w:val="32"/>
              </w:rPr>
            </w:pPr>
            <w:r w:rsidRPr="001350C2">
              <w:rPr>
                <w:rFonts w:ascii="標楷體" w:eastAsia="標楷體" w:hAnsi="標楷體" w:hint="eastAsia"/>
                <w:color w:val="000000"/>
                <w:sz w:val="32"/>
                <w:szCs w:val="32"/>
              </w:rPr>
              <w:t>聲明書</w:t>
            </w:r>
          </w:p>
          <w:p w:rsidR="00A16E9A" w:rsidRDefault="00A16E9A" w:rsidP="005C00D3">
            <w:pPr>
              <w:spacing w:line="240" w:lineRule="atLeast"/>
              <w:ind w:leftChars="233" w:left="562" w:hangingChars="1" w:hanging="3"/>
              <w:jc w:val="both"/>
              <w:rPr>
                <w:rFonts w:ascii="標楷體" w:eastAsia="標楷體" w:hAnsi="標楷體" w:cs="標楷體"/>
                <w:color w:val="000000"/>
                <w:sz w:val="28"/>
                <w:szCs w:val="28"/>
              </w:rPr>
            </w:pPr>
            <w:r>
              <w:rPr>
                <w:rFonts w:ascii="標楷體" w:eastAsia="標楷體" w:hAnsi="標楷體" w:hint="eastAsia"/>
                <w:color w:val="000000"/>
                <w:sz w:val="28"/>
                <w:szCs w:val="28"/>
              </w:rPr>
              <w:t>本人</w:t>
            </w:r>
            <w:r>
              <w:rPr>
                <w:rFonts w:ascii="標楷體" w:eastAsia="標楷體" w:hAnsi="標楷體" w:cs="標楷體" w:hint="eastAsia"/>
                <w:color w:val="000000"/>
                <w:sz w:val="28"/>
                <w:szCs w:val="28"/>
              </w:rPr>
              <w:t>通過語言能力認證考試</w:t>
            </w:r>
            <w:r>
              <w:rPr>
                <w:rFonts w:ascii="標楷體" w:eastAsia="標楷體" w:hAnsi="標楷體" w:hint="eastAsia"/>
                <w:color w:val="000000"/>
                <w:sz w:val="28"/>
                <w:szCs w:val="28"/>
              </w:rPr>
              <w:t>同一級別之獎勵</w:t>
            </w:r>
            <w:r w:rsidRPr="00CB555A">
              <w:rPr>
                <w:rFonts w:ascii="標楷體" w:eastAsia="標楷體" w:hAnsi="標楷體" w:hint="eastAsia"/>
                <w:color w:val="000000"/>
                <w:sz w:val="28"/>
                <w:szCs w:val="28"/>
              </w:rPr>
              <w:t>，</w:t>
            </w:r>
            <w:r>
              <w:rPr>
                <w:rFonts w:ascii="標楷體" w:eastAsia="標楷體" w:hAnsi="標楷體" w:hint="eastAsia"/>
                <w:color w:val="000000"/>
                <w:sz w:val="28"/>
                <w:szCs w:val="28"/>
              </w:rPr>
              <w:t>並未重複申請，且願意擔任本土語言授課師資</w:t>
            </w:r>
            <w:r>
              <w:rPr>
                <w:rFonts w:ascii="標楷體" w:eastAsia="標楷體" w:hAnsi="標楷體" w:cs="標楷體" w:hint="eastAsia"/>
                <w:color w:val="000000"/>
                <w:sz w:val="28"/>
                <w:szCs w:val="28"/>
              </w:rPr>
              <w:t>。</w:t>
            </w:r>
          </w:p>
          <w:p w:rsidR="00A16E9A" w:rsidRPr="00283618" w:rsidRDefault="00A16E9A" w:rsidP="005C00D3">
            <w:pPr>
              <w:spacing w:line="240" w:lineRule="atLeast"/>
              <w:ind w:leftChars="234" w:left="1122" w:hangingChars="200" w:hanging="560"/>
              <w:jc w:val="both"/>
              <w:rPr>
                <w:rFonts w:ascii="標楷體" w:eastAsia="標楷體" w:hAnsi="標楷體"/>
                <w:color w:val="000000"/>
                <w:sz w:val="28"/>
                <w:szCs w:val="28"/>
              </w:rPr>
            </w:pPr>
          </w:p>
          <w:p w:rsidR="00A16E9A" w:rsidRDefault="00A16E9A" w:rsidP="005C00D3">
            <w:pPr>
              <w:spacing w:line="240" w:lineRule="atLeast"/>
              <w:ind w:leftChars="234" w:left="1122" w:hangingChars="200" w:hanging="560"/>
              <w:jc w:val="both"/>
              <w:rPr>
                <w:rFonts w:ascii="標楷體" w:eastAsia="標楷體" w:hAnsi="標楷體"/>
                <w:color w:val="000000"/>
                <w:sz w:val="28"/>
                <w:szCs w:val="28"/>
                <w:u w:val="single"/>
              </w:rPr>
            </w:pPr>
            <w:r>
              <w:rPr>
                <w:rFonts w:ascii="標楷體" w:eastAsia="標楷體" w:hAnsi="標楷體" w:hint="eastAsia"/>
                <w:color w:val="000000"/>
                <w:sz w:val="28"/>
                <w:szCs w:val="28"/>
              </w:rPr>
              <w:t xml:space="preserve">申請人簽名： </w:t>
            </w:r>
            <w:r>
              <w:rPr>
                <w:rFonts w:ascii="標楷體" w:eastAsia="標楷體" w:hAnsi="標楷體" w:hint="eastAsia"/>
                <w:color w:val="000000"/>
                <w:sz w:val="28"/>
                <w:szCs w:val="28"/>
                <w:u w:val="single"/>
              </w:rPr>
              <w:t xml:space="preserve">                             </w:t>
            </w:r>
          </w:p>
          <w:p w:rsidR="00A16E9A" w:rsidRDefault="00A16E9A" w:rsidP="005C00D3">
            <w:pPr>
              <w:spacing w:line="240" w:lineRule="atLeast"/>
              <w:ind w:leftChars="234" w:left="1122" w:hangingChars="200" w:hanging="560"/>
              <w:jc w:val="center"/>
              <w:rPr>
                <w:rFonts w:ascii="標楷體" w:eastAsia="標楷體" w:hAnsi="標楷體"/>
                <w:color w:val="000000"/>
                <w:sz w:val="28"/>
                <w:szCs w:val="28"/>
              </w:rPr>
            </w:pPr>
          </w:p>
          <w:p w:rsidR="00A16E9A" w:rsidRDefault="00A16E9A" w:rsidP="005C00D3">
            <w:pPr>
              <w:spacing w:line="240" w:lineRule="atLeast"/>
              <w:ind w:leftChars="234" w:left="1122" w:hangingChars="200" w:hanging="560"/>
              <w:jc w:val="center"/>
              <w:rPr>
                <w:rFonts w:ascii="標楷體" w:eastAsia="標楷體" w:hAnsi="標楷體"/>
                <w:color w:val="000000"/>
                <w:sz w:val="28"/>
                <w:szCs w:val="28"/>
              </w:rPr>
            </w:pPr>
            <w:r>
              <w:rPr>
                <w:rFonts w:ascii="標楷體" w:eastAsia="標楷體" w:hAnsi="標楷體" w:hint="eastAsia"/>
                <w:color w:val="000000"/>
                <w:sz w:val="28"/>
                <w:szCs w:val="28"/>
              </w:rPr>
              <w:t>中華民國           年           月           日</w:t>
            </w:r>
          </w:p>
        </w:tc>
      </w:tr>
    </w:tbl>
    <w:p w:rsidR="00A16E9A" w:rsidRDefault="00A16E9A" w:rsidP="00A16E9A">
      <w:pPr>
        <w:rPr>
          <w:rFonts w:ascii="標楷體" w:eastAsia="標楷體" w:hAnsi="標楷體"/>
        </w:rPr>
      </w:pPr>
    </w:p>
    <w:p w:rsidR="00A16E9A" w:rsidRPr="006C49E0" w:rsidRDefault="00A16E9A" w:rsidP="00A16E9A">
      <w:pPr>
        <w:rPr>
          <w:rFonts w:ascii="標楷體" w:eastAsia="標楷體" w:hAnsi="標楷體"/>
        </w:rPr>
      </w:pPr>
      <w:r>
        <w:rPr>
          <w:rFonts w:ascii="標楷體" w:eastAsia="標楷體" w:hAnsi="標楷體"/>
        </w:rPr>
        <w:br w:type="page"/>
      </w:r>
      <w:r w:rsidRPr="006C49E0">
        <w:rPr>
          <w:rFonts w:ascii="標楷體" w:eastAsia="標楷體" w:hAnsi="標楷體" w:hint="eastAsia"/>
        </w:rPr>
        <w:lastRenderedPageBreak/>
        <w:t>（附件二）</w:t>
      </w:r>
    </w:p>
    <w:p w:rsidR="00A16E9A" w:rsidRDefault="00A16E9A" w:rsidP="00A16E9A">
      <w:pPr>
        <w:spacing w:line="400" w:lineRule="exact"/>
        <w:jc w:val="center"/>
        <w:rPr>
          <w:rFonts w:ascii="標楷體" w:eastAsia="標楷體" w:hAnsi="標楷體" w:cs="標楷體"/>
          <w:color w:val="000000"/>
          <w:sz w:val="32"/>
          <w:szCs w:val="32"/>
        </w:rPr>
      </w:pPr>
      <w:r w:rsidRPr="00560B36">
        <w:rPr>
          <w:rFonts w:ascii="標楷體" w:eastAsia="標楷體" w:hAnsi="標楷體" w:cs="標楷體" w:hint="eastAsia"/>
          <w:color w:val="000000"/>
          <w:sz w:val="32"/>
          <w:szCs w:val="32"/>
        </w:rPr>
        <w:t>桃園</w:t>
      </w:r>
      <w:r>
        <w:rPr>
          <w:rFonts w:ascii="標楷體" w:eastAsia="標楷體" w:hAnsi="標楷體" w:cs="標楷體" w:hint="eastAsia"/>
          <w:color w:val="000000"/>
          <w:sz w:val="32"/>
          <w:szCs w:val="32"/>
        </w:rPr>
        <w:t>市○</w:t>
      </w:r>
      <w:r w:rsidRPr="00B05575">
        <w:rPr>
          <w:rFonts w:ascii="標楷體" w:eastAsia="標楷體" w:hAnsi="標楷體" w:cs="標楷體" w:hint="eastAsia"/>
          <w:color w:val="000000"/>
          <w:sz w:val="32"/>
          <w:szCs w:val="32"/>
        </w:rPr>
        <w:t>○</w:t>
      </w:r>
      <w:r>
        <w:rPr>
          <w:rFonts w:ascii="標楷體" w:eastAsia="標楷體" w:hAnsi="標楷體" w:cs="標楷體" w:hint="eastAsia"/>
          <w:color w:val="000000"/>
          <w:sz w:val="32"/>
          <w:szCs w:val="32"/>
        </w:rPr>
        <w:t>○學年度</w:t>
      </w:r>
      <w:r w:rsidRPr="00560B36">
        <w:rPr>
          <w:rFonts w:ascii="標楷體" w:eastAsia="標楷體" w:hAnsi="標楷體" w:cs="標楷體" w:hint="eastAsia"/>
          <w:color w:val="000000"/>
          <w:sz w:val="32"/>
          <w:szCs w:val="32"/>
        </w:rPr>
        <w:t>獎勵本土語言認證考試績優</w:t>
      </w:r>
      <w:r>
        <w:rPr>
          <w:rFonts w:ascii="標楷體" w:eastAsia="標楷體" w:hAnsi="標楷體" w:cs="標楷體" w:hint="eastAsia"/>
          <w:color w:val="000000"/>
          <w:sz w:val="32"/>
          <w:szCs w:val="32"/>
        </w:rPr>
        <w:t>教職員</w:t>
      </w:r>
      <w:r w:rsidRPr="00560B36">
        <w:rPr>
          <w:rFonts w:ascii="標楷體" w:eastAsia="標楷體" w:hAnsi="標楷體" w:cs="標楷體" w:hint="eastAsia"/>
          <w:color w:val="000000"/>
          <w:sz w:val="32"/>
          <w:szCs w:val="32"/>
        </w:rPr>
        <w:t>敘獎清冊</w:t>
      </w:r>
    </w:p>
    <w:p w:rsidR="00A16E9A" w:rsidRPr="00560B36" w:rsidRDefault="00A16E9A" w:rsidP="00A16E9A">
      <w:pPr>
        <w:spacing w:line="400" w:lineRule="exact"/>
        <w:jc w:val="center"/>
        <w:rPr>
          <w:rFonts w:ascii="標楷體" w:eastAsia="標楷體" w:hAnsi="標楷體" w:cs="標楷體"/>
          <w:color w:val="000000"/>
          <w:sz w:val="32"/>
          <w:szCs w:val="32"/>
        </w:rPr>
      </w:pPr>
    </w:p>
    <w:p w:rsidR="00A16E9A" w:rsidRPr="00A223A1" w:rsidRDefault="00A16E9A" w:rsidP="00A16E9A">
      <w:pPr>
        <w:spacing w:line="400" w:lineRule="exact"/>
        <w:rPr>
          <w:rFonts w:ascii="標楷體" w:eastAsia="標楷體" w:hAnsi="標楷體" w:cs="標楷體"/>
          <w:b/>
          <w:color w:val="000000"/>
          <w:sz w:val="28"/>
          <w:szCs w:val="28"/>
        </w:rPr>
      </w:pPr>
      <w:r>
        <w:rPr>
          <w:rFonts w:ascii="標楷體" w:eastAsia="標楷體" w:hAnsi="標楷體" w:cs="標楷體" w:hint="eastAsia"/>
          <w:color w:val="000000"/>
          <w:sz w:val="28"/>
          <w:szCs w:val="28"/>
        </w:rPr>
        <w:t xml:space="preserve">   學校名稱：</w:t>
      </w:r>
      <w:r w:rsidRPr="00560B36">
        <w:rPr>
          <w:rFonts w:ascii="標楷體" w:eastAsia="標楷體" w:hAnsi="標楷體" w:cs="標楷體" w:hint="eastAsia"/>
          <w:color w:val="000000"/>
          <w:sz w:val="28"/>
          <w:szCs w:val="28"/>
          <w:u w:val="single"/>
        </w:rPr>
        <w:t xml:space="preserve">           </w:t>
      </w:r>
      <w:r>
        <w:rPr>
          <w:rFonts w:ascii="標楷體" w:eastAsia="標楷體" w:hAnsi="標楷體" w:cs="標楷體" w:hint="eastAsia"/>
          <w:color w:val="000000"/>
          <w:sz w:val="28"/>
          <w:szCs w:val="28"/>
        </w:rPr>
        <w:t xml:space="preserve">                                語別：</w:t>
      </w:r>
      <w:r w:rsidRPr="00A223A1">
        <w:rPr>
          <w:rFonts w:ascii="標楷體" w:eastAsia="標楷體" w:hAnsi="標楷體" w:cs="標楷體" w:hint="eastAsia"/>
          <w:b/>
          <w:color w:val="000000"/>
          <w:sz w:val="28"/>
          <w:szCs w:val="28"/>
        </w:rPr>
        <w:t xml:space="preserve"> 閩南語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556"/>
        <w:gridCol w:w="1996"/>
        <w:gridCol w:w="1197"/>
        <w:gridCol w:w="3278"/>
        <w:gridCol w:w="815"/>
      </w:tblGrid>
      <w:tr w:rsidR="00A16E9A" w:rsidTr="005C00D3">
        <w:trPr>
          <w:trHeight w:val="395"/>
        </w:trPr>
        <w:tc>
          <w:tcPr>
            <w:tcW w:w="817"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序號</w:t>
            </w:r>
          </w:p>
        </w:tc>
        <w:tc>
          <w:tcPr>
            <w:tcW w:w="1671"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教師姓名</w:t>
            </w:r>
          </w:p>
        </w:tc>
        <w:tc>
          <w:tcPr>
            <w:tcW w:w="6976" w:type="dxa"/>
            <w:gridSpan w:val="3"/>
            <w:vAlign w:val="center"/>
          </w:tcPr>
          <w:p w:rsidR="00A16E9A" w:rsidRPr="007E7378" w:rsidRDefault="00A16E9A" w:rsidP="005C00D3">
            <w:pPr>
              <w:spacing w:line="400" w:lineRule="exact"/>
              <w:jc w:val="center"/>
              <w:rPr>
                <w:rFonts w:ascii="標楷體" w:eastAsia="標楷體" w:hAnsi="標楷體"/>
                <w:sz w:val="28"/>
                <w:szCs w:val="28"/>
              </w:rPr>
            </w:pPr>
            <w:r w:rsidRPr="007E7378">
              <w:rPr>
                <w:rFonts w:ascii="標楷體" w:eastAsia="標楷體" w:hAnsi="標楷體" w:hint="eastAsia"/>
                <w:sz w:val="28"/>
                <w:szCs w:val="28"/>
              </w:rPr>
              <w:t>認證級別及敘獎別</w:t>
            </w:r>
          </w:p>
        </w:tc>
        <w:tc>
          <w:tcPr>
            <w:tcW w:w="850"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備註</w:t>
            </w:r>
          </w:p>
        </w:tc>
      </w:tr>
      <w:tr w:rsidR="00A16E9A" w:rsidTr="005C00D3">
        <w:trPr>
          <w:trHeight w:val="107"/>
        </w:trPr>
        <w:tc>
          <w:tcPr>
            <w:tcW w:w="817" w:type="dxa"/>
            <w:vMerge/>
          </w:tcPr>
          <w:p w:rsidR="00A16E9A" w:rsidRPr="007E7378" w:rsidRDefault="00A16E9A" w:rsidP="005C00D3">
            <w:pPr>
              <w:jc w:val="center"/>
              <w:rPr>
                <w:rFonts w:ascii="標楷體" w:eastAsia="標楷體" w:hAnsi="標楷體"/>
                <w:sz w:val="28"/>
                <w:szCs w:val="28"/>
              </w:rPr>
            </w:pPr>
          </w:p>
        </w:tc>
        <w:tc>
          <w:tcPr>
            <w:tcW w:w="1671" w:type="dxa"/>
            <w:vMerge/>
          </w:tcPr>
          <w:p w:rsidR="00A16E9A" w:rsidRPr="007E7378" w:rsidRDefault="00A16E9A" w:rsidP="005C00D3">
            <w:pPr>
              <w:jc w:val="center"/>
              <w:rPr>
                <w:rFonts w:ascii="標楷體" w:eastAsia="標楷體" w:hAnsi="標楷體"/>
                <w:sz w:val="28"/>
                <w:szCs w:val="28"/>
              </w:rPr>
            </w:pPr>
          </w:p>
        </w:tc>
        <w:tc>
          <w:tcPr>
            <w:tcW w:w="2160" w:type="dxa"/>
            <w:vAlign w:val="center"/>
          </w:tcPr>
          <w:p w:rsidR="00A16E9A" w:rsidRPr="007E7378" w:rsidRDefault="00A16E9A" w:rsidP="005C00D3">
            <w:pPr>
              <w:spacing w:line="400" w:lineRule="exact"/>
              <w:jc w:val="center"/>
              <w:rPr>
                <w:rFonts w:ascii="標楷體" w:eastAsia="標楷體" w:hAnsi="標楷體"/>
                <w:sz w:val="26"/>
                <w:szCs w:val="26"/>
              </w:rPr>
            </w:pPr>
            <w:r w:rsidRPr="007E7378">
              <w:rPr>
                <w:rFonts w:ascii="標楷體" w:eastAsia="標楷體" w:hAnsi="標楷體" w:hint="eastAsia"/>
                <w:sz w:val="26"/>
                <w:szCs w:val="26"/>
              </w:rPr>
              <w:t>嘉獎1次</w:t>
            </w:r>
          </w:p>
        </w:tc>
        <w:tc>
          <w:tcPr>
            <w:tcW w:w="1272" w:type="dxa"/>
            <w:vAlign w:val="center"/>
          </w:tcPr>
          <w:p w:rsidR="00A16E9A" w:rsidRPr="007E7378" w:rsidRDefault="00A16E9A" w:rsidP="005C00D3">
            <w:pPr>
              <w:spacing w:line="400" w:lineRule="exact"/>
              <w:jc w:val="center"/>
              <w:rPr>
                <w:rFonts w:ascii="標楷體" w:eastAsia="標楷體" w:hAnsi="標楷體"/>
                <w:sz w:val="26"/>
                <w:szCs w:val="26"/>
              </w:rPr>
            </w:pPr>
            <w:r w:rsidRPr="007E7378">
              <w:rPr>
                <w:rFonts w:ascii="標楷體" w:eastAsia="標楷體" w:hAnsi="標楷體" w:hint="eastAsia"/>
                <w:sz w:val="26"/>
                <w:szCs w:val="26"/>
              </w:rPr>
              <w:t>嘉獎2次</w:t>
            </w:r>
          </w:p>
        </w:tc>
        <w:tc>
          <w:tcPr>
            <w:tcW w:w="3544" w:type="dxa"/>
            <w:vAlign w:val="center"/>
          </w:tcPr>
          <w:p w:rsidR="00A16E9A" w:rsidRPr="007E7378" w:rsidRDefault="00A16E9A" w:rsidP="005C00D3">
            <w:pPr>
              <w:spacing w:line="400" w:lineRule="exact"/>
              <w:ind w:left="342"/>
              <w:jc w:val="center"/>
              <w:rPr>
                <w:rFonts w:ascii="標楷體" w:eastAsia="標楷體" w:hAnsi="標楷體"/>
                <w:sz w:val="26"/>
                <w:szCs w:val="26"/>
              </w:rPr>
            </w:pPr>
            <w:r w:rsidRPr="007E7378">
              <w:rPr>
                <w:rFonts w:ascii="標楷體" w:eastAsia="標楷體" w:hAnsi="標楷體" w:hint="eastAsia"/>
                <w:sz w:val="26"/>
                <w:szCs w:val="26"/>
              </w:rPr>
              <w:t>記功1次</w:t>
            </w:r>
          </w:p>
        </w:tc>
        <w:tc>
          <w:tcPr>
            <w:tcW w:w="850" w:type="dxa"/>
            <w:vMerge/>
          </w:tcPr>
          <w:p w:rsidR="00A16E9A" w:rsidRPr="007E7378" w:rsidRDefault="00A16E9A" w:rsidP="005C00D3">
            <w:pPr>
              <w:jc w:val="cente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Pr="007E7378" w:rsidRDefault="00A16E9A" w:rsidP="005C00D3">
            <w:pPr>
              <w:jc w:val="center"/>
              <w:rPr>
                <w:rFonts w:ascii="標楷體" w:eastAsia="標楷體" w:hAnsi="標楷體"/>
              </w:rP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Pr="007E7378" w:rsidRDefault="00A16E9A" w:rsidP="005C00D3">
            <w:pPr>
              <w:ind w:left="42"/>
              <w:jc w:val="center"/>
              <w:rPr>
                <w:rFonts w:ascii="標楷體" w:eastAsia="標楷體" w:hAnsi="標楷體"/>
              </w:rP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Pr="007E7378" w:rsidRDefault="00A16E9A" w:rsidP="005C00D3">
            <w:pPr>
              <w:ind w:left="99"/>
              <w:jc w:val="center"/>
              <w:rPr>
                <w:rFonts w:ascii="標楷體" w:eastAsia="標楷體" w:hAnsi="標楷體"/>
              </w:rP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2160" w:type="dxa"/>
            <w:vAlign w:val="center"/>
          </w:tcPr>
          <w:p w:rsidR="00A16E9A" w:rsidRDefault="00A16E9A" w:rsidP="005C00D3">
            <w:pPr>
              <w:jc w:val="center"/>
            </w:pPr>
            <w:r w:rsidRPr="007E7378">
              <w:rPr>
                <w:rFonts w:ascii="標楷體" w:eastAsia="標楷體" w:hAnsi="標楷體"/>
              </w:rPr>
              <w:t>□</w:t>
            </w:r>
            <w:r w:rsidRPr="007E7378">
              <w:rPr>
                <w:rFonts w:ascii="標楷體" w:eastAsia="標楷體" w:hAnsi="標楷體" w:hint="eastAsia"/>
              </w:rPr>
              <w:t>基礎級  □初級</w:t>
            </w:r>
          </w:p>
        </w:tc>
        <w:tc>
          <w:tcPr>
            <w:tcW w:w="1272" w:type="dxa"/>
            <w:vAlign w:val="center"/>
          </w:tcPr>
          <w:p w:rsidR="00A16E9A" w:rsidRDefault="00A16E9A" w:rsidP="005C00D3">
            <w:pPr>
              <w:ind w:left="42"/>
              <w:jc w:val="center"/>
            </w:pPr>
            <w:r w:rsidRPr="007E7378">
              <w:rPr>
                <w:rFonts w:ascii="標楷體" w:eastAsia="標楷體" w:hAnsi="標楷體"/>
              </w:rPr>
              <w:t>□</w:t>
            </w:r>
            <w:r w:rsidRPr="007E7378">
              <w:rPr>
                <w:rFonts w:ascii="標楷體" w:eastAsia="標楷體" w:hAnsi="標楷體" w:hint="eastAsia"/>
              </w:rPr>
              <w:t>中級</w:t>
            </w:r>
          </w:p>
        </w:tc>
        <w:tc>
          <w:tcPr>
            <w:tcW w:w="3544" w:type="dxa"/>
            <w:vAlign w:val="center"/>
          </w:tcPr>
          <w:p w:rsidR="00A16E9A" w:rsidRDefault="00A16E9A" w:rsidP="005C00D3">
            <w:pPr>
              <w:ind w:left="99"/>
              <w:jc w:val="center"/>
            </w:pPr>
            <w:r w:rsidRPr="007E7378">
              <w:rPr>
                <w:rFonts w:ascii="標楷體" w:eastAsia="標楷體" w:hAnsi="標楷體"/>
              </w:rPr>
              <w:t>□</w:t>
            </w:r>
            <w:r w:rsidRPr="007E7378">
              <w:rPr>
                <w:rFonts w:ascii="標楷體" w:eastAsia="標楷體" w:hAnsi="標楷體" w:hint="eastAsia"/>
              </w:rPr>
              <w:t>中高級  □高級 □專業級</w:t>
            </w:r>
          </w:p>
        </w:tc>
        <w:tc>
          <w:tcPr>
            <w:tcW w:w="850" w:type="dxa"/>
          </w:tcPr>
          <w:p w:rsidR="00A16E9A" w:rsidRPr="007E7378" w:rsidRDefault="00A16E9A" w:rsidP="005C00D3">
            <w:pPr>
              <w:rPr>
                <w:rFonts w:ascii="標楷體" w:eastAsia="標楷體" w:hAnsi="標楷體"/>
                <w:sz w:val="28"/>
                <w:szCs w:val="28"/>
              </w:rPr>
            </w:pPr>
          </w:p>
        </w:tc>
      </w:tr>
    </w:tbl>
    <w:p w:rsidR="00A16E9A" w:rsidRPr="00D85AA9" w:rsidRDefault="00A16E9A" w:rsidP="00784920">
      <w:pPr>
        <w:rPr>
          <w:rFonts w:ascii="標楷體" w:eastAsia="標楷體" w:hAnsi="標楷體" w:cs="標楷體"/>
          <w:color w:val="000000"/>
          <w:sz w:val="32"/>
          <w:szCs w:val="32"/>
        </w:rPr>
      </w:pPr>
      <w:r w:rsidRPr="00686E00">
        <w:rPr>
          <w:rFonts w:ascii="標楷體" w:eastAsia="標楷體" w:hAnsi="標楷體" w:hint="eastAsia"/>
          <w:sz w:val="28"/>
          <w:szCs w:val="28"/>
        </w:rPr>
        <w:t>承辦人：</w:t>
      </w:r>
      <w:r>
        <w:rPr>
          <w:rFonts w:ascii="標楷體" w:eastAsia="標楷體" w:hAnsi="標楷體" w:hint="eastAsia"/>
          <w:sz w:val="28"/>
          <w:szCs w:val="28"/>
        </w:rPr>
        <w:t xml:space="preserve">          </w:t>
      </w:r>
      <w:r w:rsidRPr="00686E00">
        <w:rPr>
          <w:rFonts w:ascii="標楷體" w:eastAsia="標楷體" w:hAnsi="標楷體" w:hint="eastAsia"/>
          <w:sz w:val="28"/>
          <w:szCs w:val="28"/>
        </w:rPr>
        <w:t xml:space="preserve">  主任：            </w:t>
      </w:r>
      <w:r>
        <w:rPr>
          <w:rFonts w:ascii="標楷體" w:eastAsia="標楷體" w:hAnsi="標楷體" w:hint="eastAsia"/>
          <w:sz w:val="28"/>
          <w:szCs w:val="28"/>
        </w:rPr>
        <w:t xml:space="preserve">人事主任：   </w:t>
      </w:r>
      <w:r w:rsidRPr="00686E00">
        <w:rPr>
          <w:rFonts w:ascii="標楷體" w:eastAsia="標楷體" w:hAnsi="標楷體" w:hint="eastAsia"/>
          <w:sz w:val="28"/>
          <w:szCs w:val="28"/>
        </w:rPr>
        <w:t xml:space="preserve">         校長：</w:t>
      </w:r>
    </w:p>
    <w:p w:rsidR="00A16E9A" w:rsidRDefault="00A16E9A" w:rsidP="00A16E9A">
      <w:pPr>
        <w:spacing w:line="400" w:lineRule="exact"/>
        <w:jc w:val="center"/>
        <w:rPr>
          <w:rFonts w:ascii="標楷體" w:eastAsia="標楷體" w:hAnsi="標楷體" w:cs="標楷體"/>
          <w:color w:val="000000"/>
          <w:sz w:val="32"/>
          <w:szCs w:val="32"/>
        </w:rPr>
      </w:pPr>
      <w:r>
        <w:rPr>
          <w:rFonts w:ascii="標楷體" w:eastAsia="標楷體" w:hAnsi="標楷體" w:cs="標楷體"/>
          <w:color w:val="000000"/>
          <w:sz w:val="32"/>
          <w:szCs w:val="32"/>
        </w:rPr>
        <w:br w:type="page"/>
      </w:r>
      <w:r w:rsidRPr="00560B36">
        <w:rPr>
          <w:rFonts w:ascii="標楷體" w:eastAsia="標楷體" w:hAnsi="標楷體" w:cs="標楷體" w:hint="eastAsia"/>
          <w:color w:val="000000"/>
          <w:sz w:val="32"/>
          <w:szCs w:val="32"/>
        </w:rPr>
        <w:lastRenderedPageBreak/>
        <w:t>桃園</w:t>
      </w:r>
      <w:r w:rsidRPr="00347F55">
        <w:rPr>
          <w:rFonts w:ascii="標楷體" w:eastAsia="標楷體" w:hAnsi="標楷體" w:cs="標楷體" w:hint="eastAsia"/>
          <w:color w:val="000000"/>
          <w:sz w:val="32"/>
          <w:szCs w:val="32"/>
        </w:rPr>
        <w:t>市○○</w:t>
      </w:r>
      <w:r>
        <w:rPr>
          <w:rFonts w:ascii="標楷體" w:eastAsia="標楷體" w:hAnsi="標楷體" w:cs="標楷體" w:hint="eastAsia"/>
          <w:color w:val="000000"/>
          <w:sz w:val="32"/>
          <w:szCs w:val="32"/>
        </w:rPr>
        <w:t>○學年度</w:t>
      </w:r>
      <w:r w:rsidRPr="00560B36">
        <w:rPr>
          <w:rFonts w:ascii="標楷體" w:eastAsia="標楷體" w:hAnsi="標楷體" w:cs="標楷體" w:hint="eastAsia"/>
          <w:color w:val="000000"/>
          <w:sz w:val="32"/>
          <w:szCs w:val="32"/>
        </w:rPr>
        <w:t>獎勵本土語言認證考試績優</w:t>
      </w:r>
      <w:r>
        <w:rPr>
          <w:rFonts w:ascii="標楷體" w:eastAsia="標楷體" w:hAnsi="標楷體" w:cs="標楷體" w:hint="eastAsia"/>
          <w:color w:val="000000"/>
          <w:sz w:val="32"/>
          <w:szCs w:val="32"/>
        </w:rPr>
        <w:t>教職員</w:t>
      </w:r>
      <w:r w:rsidRPr="00560B36">
        <w:rPr>
          <w:rFonts w:ascii="標楷體" w:eastAsia="標楷體" w:hAnsi="標楷體" w:cs="標楷體" w:hint="eastAsia"/>
          <w:color w:val="000000"/>
          <w:sz w:val="32"/>
          <w:szCs w:val="32"/>
        </w:rPr>
        <w:t>敘獎清冊</w:t>
      </w:r>
    </w:p>
    <w:p w:rsidR="00A16E9A" w:rsidRPr="00560B36" w:rsidRDefault="00A16E9A" w:rsidP="00A16E9A">
      <w:pPr>
        <w:spacing w:line="400" w:lineRule="exact"/>
        <w:jc w:val="center"/>
        <w:rPr>
          <w:rFonts w:ascii="標楷體" w:eastAsia="標楷體" w:hAnsi="標楷體" w:cs="標楷體"/>
          <w:color w:val="000000"/>
          <w:sz w:val="32"/>
          <w:szCs w:val="32"/>
        </w:rPr>
      </w:pPr>
    </w:p>
    <w:p w:rsidR="00A16E9A" w:rsidRPr="00A223A1" w:rsidRDefault="00A16E9A" w:rsidP="00A16E9A">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學校名稱：</w:t>
      </w:r>
      <w:r w:rsidRPr="00560B36">
        <w:rPr>
          <w:rFonts w:ascii="標楷體" w:eastAsia="標楷體" w:hAnsi="標楷體" w:cs="標楷體" w:hint="eastAsia"/>
          <w:color w:val="000000"/>
          <w:sz w:val="28"/>
          <w:szCs w:val="28"/>
          <w:u w:val="single"/>
        </w:rPr>
        <w:t xml:space="preserve">           </w:t>
      </w:r>
      <w:r>
        <w:rPr>
          <w:rFonts w:ascii="標楷體" w:eastAsia="標楷體" w:hAnsi="標楷體" w:cs="標楷體" w:hint="eastAsia"/>
          <w:color w:val="000000"/>
          <w:sz w:val="28"/>
          <w:szCs w:val="28"/>
        </w:rPr>
        <w:t xml:space="preserve">                                 語別： </w:t>
      </w:r>
      <w:r>
        <w:rPr>
          <w:rFonts w:ascii="標楷體" w:eastAsia="標楷體" w:hAnsi="標楷體" w:cs="標楷體" w:hint="eastAsia"/>
          <w:b/>
          <w:color w:val="000000"/>
          <w:sz w:val="28"/>
          <w:szCs w:val="28"/>
        </w:rPr>
        <w:t>客</w:t>
      </w:r>
      <w:r w:rsidRPr="00A223A1">
        <w:rPr>
          <w:rFonts w:ascii="標楷體" w:eastAsia="標楷體" w:hAnsi="標楷體" w:cs="標楷體" w:hint="eastAsia"/>
          <w:b/>
          <w:color w:val="000000"/>
          <w:sz w:val="28"/>
          <w:szCs w:val="28"/>
        </w:rPr>
        <w:t>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652"/>
        <w:gridCol w:w="1565"/>
        <w:gridCol w:w="1641"/>
        <w:gridCol w:w="2517"/>
        <w:gridCol w:w="1445"/>
      </w:tblGrid>
      <w:tr w:rsidR="00A16E9A" w:rsidTr="005C00D3">
        <w:trPr>
          <w:trHeight w:val="420"/>
        </w:trPr>
        <w:tc>
          <w:tcPr>
            <w:tcW w:w="817"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序號</w:t>
            </w:r>
          </w:p>
        </w:tc>
        <w:tc>
          <w:tcPr>
            <w:tcW w:w="1685"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教師姓名</w:t>
            </w:r>
          </w:p>
        </w:tc>
        <w:tc>
          <w:tcPr>
            <w:tcW w:w="5828" w:type="dxa"/>
            <w:gridSpan w:val="3"/>
          </w:tcPr>
          <w:p w:rsidR="00A16E9A" w:rsidRPr="007E7378" w:rsidRDefault="00A16E9A" w:rsidP="005C00D3">
            <w:pPr>
              <w:spacing w:line="400" w:lineRule="exact"/>
              <w:jc w:val="center"/>
              <w:rPr>
                <w:rFonts w:ascii="標楷體" w:eastAsia="標楷體" w:hAnsi="標楷體"/>
                <w:sz w:val="28"/>
                <w:szCs w:val="28"/>
              </w:rPr>
            </w:pPr>
            <w:r w:rsidRPr="007E7378">
              <w:rPr>
                <w:rFonts w:ascii="標楷體" w:eastAsia="標楷體" w:hAnsi="標楷體" w:hint="eastAsia"/>
                <w:sz w:val="28"/>
                <w:szCs w:val="28"/>
              </w:rPr>
              <w:t>認證級別及敘獎別</w:t>
            </w:r>
          </w:p>
        </w:tc>
        <w:tc>
          <w:tcPr>
            <w:tcW w:w="1472"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備註</w:t>
            </w:r>
          </w:p>
        </w:tc>
      </w:tr>
      <w:tr w:rsidR="00A16E9A" w:rsidTr="005C00D3">
        <w:trPr>
          <w:trHeight w:val="300"/>
        </w:trPr>
        <w:tc>
          <w:tcPr>
            <w:tcW w:w="817" w:type="dxa"/>
            <w:vMerge/>
          </w:tcPr>
          <w:p w:rsidR="00A16E9A" w:rsidRPr="007E7378" w:rsidRDefault="00A16E9A" w:rsidP="005C00D3">
            <w:pPr>
              <w:jc w:val="center"/>
              <w:rPr>
                <w:rFonts w:ascii="標楷體" w:eastAsia="標楷體" w:hAnsi="標楷體"/>
                <w:sz w:val="28"/>
                <w:szCs w:val="28"/>
              </w:rPr>
            </w:pPr>
          </w:p>
        </w:tc>
        <w:tc>
          <w:tcPr>
            <w:tcW w:w="1685" w:type="dxa"/>
            <w:vMerge/>
          </w:tcPr>
          <w:p w:rsidR="00A16E9A" w:rsidRPr="007E7378" w:rsidRDefault="00A16E9A" w:rsidP="005C00D3">
            <w:pPr>
              <w:jc w:val="center"/>
              <w:rPr>
                <w:rFonts w:ascii="標楷體" w:eastAsia="標楷體" w:hAnsi="標楷體"/>
                <w:sz w:val="28"/>
                <w:szCs w:val="28"/>
              </w:rPr>
            </w:pPr>
          </w:p>
        </w:tc>
        <w:tc>
          <w:tcPr>
            <w:tcW w:w="1596" w:type="dxa"/>
            <w:vAlign w:val="center"/>
          </w:tcPr>
          <w:p w:rsidR="00A16E9A" w:rsidRPr="007E7378" w:rsidRDefault="00A16E9A" w:rsidP="005C00D3">
            <w:pPr>
              <w:spacing w:line="400" w:lineRule="exact"/>
              <w:jc w:val="center"/>
              <w:rPr>
                <w:rFonts w:ascii="標楷體" w:eastAsia="標楷體" w:hAnsi="標楷體"/>
                <w:sz w:val="26"/>
                <w:szCs w:val="26"/>
              </w:rPr>
            </w:pPr>
            <w:r w:rsidRPr="007E7378">
              <w:rPr>
                <w:rFonts w:ascii="標楷體" w:eastAsia="標楷體" w:hAnsi="標楷體" w:hint="eastAsia"/>
                <w:sz w:val="26"/>
                <w:szCs w:val="26"/>
              </w:rPr>
              <w:t>嘉獎1次</w:t>
            </w:r>
          </w:p>
        </w:tc>
        <w:tc>
          <w:tcPr>
            <w:tcW w:w="1666" w:type="dxa"/>
            <w:vAlign w:val="center"/>
          </w:tcPr>
          <w:p w:rsidR="00A16E9A" w:rsidRPr="007E7378" w:rsidRDefault="00A16E9A" w:rsidP="005C00D3">
            <w:pPr>
              <w:spacing w:line="400" w:lineRule="exact"/>
              <w:jc w:val="center"/>
              <w:rPr>
                <w:rFonts w:ascii="標楷體" w:eastAsia="標楷體" w:hAnsi="標楷體"/>
                <w:sz w:val="26"/>
                <w:szCs w:val="26"/>
              </w:rPr>
            </w:pPr>
            <w:r w:rsidRPr="007E7378">
              <w:rPr>
                <w:rFonts w:ascii="標楷體" w:eastAsia="標楷體" w:hAnsi="標楷體" w:hint="eastAsia"/>
                <w:sz w:val="26"/>
                <w:szCs w:val="26"/>
              </w:rPr>
              <w:t>嘉獎2次</w:t>
            </w:r>
          </w:p>
        </w:tc>
        <w:tc>
          <w:tcPr>
            <w:tcW w:w="2566" w:type="dxa"/>
            <w:vAlign w:val="center"/>
          </w:tcPr>
          <w:p w:rsidR="00A16E9A" w:rsidRPr="007E7378" w:rsidRDefault="00A16E9A" w:rsidP="005C00D3">
            <w:pPr>
              <w:spacing w:line="400" w:lineRule="exact"/>
              <w:ind w:left="342"/>
              <w:jc w:val="center"/>
              <w:rPr>
                <w:rFonts w:ascii="標楷體" w:eastAsia="標楷體" w:hAnsi="標楷體"/>
                <w:sz w:val="26"/>
                <w:szCs w:val="26"/>
              </w:rPr>
            </w:pPr>
            <w:r w:rsidRPr="007E7378">
              <w:rPr>
                <w:rFonts w:ascii="標楷體" w:eastAsia="標楷體" w:hAnsi="標楷體" w:hint="eastAsia"/>
                <w:sz w:val="26"/>
                <w:szCs w:val="26"/>
              </w:rPr>
              <w:t>記功1次</w:t>
            </w:r>
          </w:p>
        </w:tc>
        <w:tc>
          <w:tcPr>
            <w:tcW w:w="1472" w:type="dxa"/>
            <w:vMerge/>
          </w:tcPr>
          <w:p w:rsidR="00A16E9A" w:rsidRPr="007E7378" w:rsidRDefault="00A16E9A" w:rsidP="005C00D3">
            <w:pPr>
              <w:jc w:val="cente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rPr>
              <w:t>□初級</w:t>
            </w:r>
          </w:p>
        </w:tc>
        <w:tc>
          <w:tcPr>
            <w:tcW w:w="1666" w:type="dxa"/>
            <w:vAlign w:val="center"/>
          </w:tcPr>
          <w:p w:rsidR="00A16E9A" w:rsidRPr="007E7378" w:rsidRDefault="00A16E9A" w:rsidP="005C00D3">
            <w:pPr>
              <w:ind w:left="312"/>
              <w:rPr>
                <w:rFonts w:ascii="標楷體" w:eastAsia="標楷體" w:hAnsi="標楷體"/>
                <w:sz w:val="28"/>
                <w:szCs w:val="28"/>
              </w:rPr>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Pr="007E7378" w:rsidRDefault="00A16E9A" w:rsidP="005C00D3">
            <w:pPr>
              <w:rPr>
                <w:rFonts w:ascii="標楷體" w:eastAsia="標楷體" w:hAnsi="標楷體"/>
                <w:sz w:val="28"/>
                <w:szCs w:val="28"/>
              </w:rPr>
            </w:pPr>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 xml:space="preserve">中高級  </w:t>
            </w:r>
            <w:r>
              <w:rPr>
                <w:rFonts w:ascii="標楷體" w:eastAsia="標楷體" w:hAnsi="標楷體" w:hint="eastAsia"/>
              </w:rPr>
              <w:t xml:space="preserve"> </w:t>
            </w:r>
            <w:r w:rsidRPr="007E7378">
              <w:rPr>
                <w:rFonts w:ascii="標楷體" w:eastAsia="標楷體" w:hAnsi="標楷體" w:hint="eastAsia"/>
              </w:rPr>
              <w:t xml:space="preserve"> □高級</w:t>
            </w:r>
          </w:p>
        </w:tc>
        <w:tc>
          <w:tcPr>
            <w:tcW w:w="1472" w:type="dxa"/>
            <w:vAlign w:val="center"/>
          </w:tcPr>
          <w:p w:rsidR="00A16E9A" w:rsidRPr="007E7378" w:rsidRDefault="00A16E9A" w:rsidP="005C00D3">
            <w:pPr>
              <w:jc w:val="cente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 xml:space="preserve">中高級  </w:t>
            </w:r>
            <w:r>
              <w:rPr>
                <w:rFonts w:ascii="標楷體" w:eastAsia="標楷體" w:hAnsi="標楷體" w:hint="eastAsia"/>
              </w:rPr>
              <w:t xml:space="preserve"> </w:t>
            </w:r>
            <w:r w:rsidRPr="007E7378">
              <w:rPr>
                <w:rFonts w:ascii="標楷體" w:eastAsia="標楷體" w:hAnsi="標楷體" w:hint="eastAsia"/>
              </w:rPr>
              <w:t xml:space="preserve">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85" w:type="dxa"/>
          </w:tcPr>
          <w:p w:rsidR="00A16E9A" w:rsidRPr="007E7378" w:rsidRDefault="00A16E9A" w:rsidP="005C00D3">
            <w:pPr>
              <w:rPr>
                <w:rFonts w:ascii="標楷體" w:eastAsia="標楷體" w:hAnsi="標楷體"/>
                <w:sz w:val="28"/>
                <w:szCs w:val="28"/>
              </w:rPr>
            </w:pPr>
          </w:p>
        </w:tc>
        <w:tc>
          <w:tcPr>
            <w:tcW w:w="1596" w:type="dxa"/>
            <w:vAlign w:val="center"/>
          </w:tcPr>
          <w:p w:rsidR="00A16E9A" w:rsidRDefault="00A16E9A" w:rsidP="005C00D3">
            <w:pPr>
              <w:jc w:val="center"/>
            </w:pPr>
            <w:r w:rsidRPr="007E7378">
              <w:rPr>
                <w:rFonts w:ascii="標楷體" w:eastAsia="標楷體" w:hAnsi="標楷體" w:hint="eastAsia"/>
              </w:rPr>
              <w:t>□初級</w:t>
            </w:r>
          </w:p>
        </w:tc>
        <w:tc>
          <w:tcPr>
            <w:tcW w:w="1666" w:type="dxa"/>
            <w:vAlign w:val="center"/>
          </w:tcPr>
          <w:p w:rsidR="00A16E9A" w:rsidRDefault="00A16E9A" w:rsidP="005C00D3">
            <w:pPr>
              <w:ind w:left="312"/>
            </w:pPr>
            <w:r w:rsidRPr="007E7378">
              <w:rPr>
                <w:rFonts w:ascii="標楷體" w:eastAsia="標楷體" w:hAnsi="標楷體"/>
              </w:rPr>
              <w:t>□</w:t>
            </w:r>
            <w:r w:rsidRPr="007E7378">
              <w:rPr>
                <w:rFonts w:ascii="標楷體" w:eastAsia="標楷體" w:hAnsi="標楷體" w:hint="eastAsia"/>
              </w:rPr>
              <w:t>中級</w:t>
            </w:r>
          </w:p>
        </w:tc>
        <w:tc>
          <w:tcPr>
            <w:tcW w:w="2566"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中高級    □高級</w:t>
            </w:r>
          </w:p>
        </w:tc>
        <w:tc>
          <w:tcPr>
            <w:tcW w:w="1472" w:type="dxa"/>
          </w:tcPr>
          <w:p w:rsidR="00A16E9A" w:rsidRPr="007E7378" w:rsidRDefault="00A16E9A" w:rsidP="005C00D3">
            <w:pPr>
              <w:rPr>
                <w:rFonts w:ascii="標楷體" w:eastAsia="標楷體" w:hAnsi="標楷體"/>
                <w:sz w:val="28"/>
                <w:szCs w:val="28"/>
              </w:rPr>
            </w:pPr>
          </w:p>
        </w:tc>
      </w:tr>
    </w:tbl>
    <w:p w:rsidR="00A16E9A" w:rsidRDefault="00A16E9A" w:rsidP="00A16E9A">
      <w:pPr>
        <w:rPr>
          <w:rFonts w:ascii="標楷體" w:eastAsia="標楷體" w:hAnsi="標楷體"/>
          <w:sz w:val="28"/>
          <w:szCs w:val="28"/>
        </w:rPr>
      </w:pPr>
      <w:r w:rsidRPr="00686E00">
        <w:rPr>
          <w:rFonts w:ascii="標楷體" w:eastAsia="標楷體" w:hAnsi="標楷體" w:hint="eastAsia"/>
          <w:sz w:val="28"/>
          <w:szCs w:val="28"/>
        </w:rPr>
        <w:t>承辦人：</w:t>
      </w:r>
      <w:r>
        <w:rPr>
          <w:rFonts w:ascii="標楷體" w:eastAsia="標楷體" w:hAnsi="標楷體" w:hint="eastAsia"/>
          <w:sz w:val="28"/>
          <w:szCs w:val="28"/>
        </w:rPr>
        <w:t xml:space="preserve">          </w:t>
      </w:r>
      <w:r w:rsidRPr="00686E00">
        <w:rPr>
          <w:rFonts w:ascii="標楷體" w:eastAsia="標楷體" w:hAnsi="標楷體" w:hint="eastAsia"/>
          <w:sz w:val="28"/>
          <w:szCs w:val="28"/>
        </w:rPr>
        <w:t xml:space="preserve">  主任：            </w:t>
      </w:r>
      <w:r>
        <w:rPr>
          <w:rFonts w:ascii="標楷體" w:eastAsia="標楷體" w:hAnsi="標楷體" w:hint="eastAsia"/>
          <w:sz w:val="28"/>
          <w:szCs w:val="28"/>
        </w:rPr>
        <w:t xml:space="preserve">人事主任：  </w:t>
      </w:r>
      <w:r w:rsidRPr="00686E00">
        <w:rPr>
          <w:rFonts w:ascii="標楷體" w:eastAsia="標楷體" w:hAnsi="標楷體" w:hint="eastAsia"/>
          <w:sz w:val="28"/>
          <w:szCs w:val="28"/>
        </w:rPr>
        <w:t xml:space="preserve">         校長：</w:t>
      </w:r>
    </w:p>
    <w:p w:rsidR="00A16E9A" w:rsidRPr="00F9169A" w:rsidRDefault="00A16E9A" w:rsidP="00A16E9A">
      <w:pPr>
        <w:rPr>
          <w:rFonts w:ascii="標楷體" w:eastAsia="標楷體" w:hAnsi="標楷體"/>
          <w:sz w:val="28"/>
          <w:szCs w:val="28"/>
        </w:rPr>
      </w:pPr>
    </w:p>
    <w:p w:rsidR="00A16E9A" w:rsidRDefault="00A16E9A" w:rsidP="00A16E9A">
      <w:pPr>
        <w:spacing w:line="400" w:lineRule="exact"/>
        <w:jc w:val="center"/>
        <w:rPr>
          <w:rFonts w:ascii="標楷體" w:eastAsia="標楷體" w:hAnsi="標楷體" w:cs="標楷體"/>
          <w:color w:val="000000"/>
          <w:sz w:val="32"/>
          <w:szCs w:val="32"/>
        </w:rPr>
      </w:pPr>
      <w:r>
        <w:rPr>
          <w:rFonts w:ascii="標楷體" w:eastAsia="標楷體" w:hAnsi="標楷體" w:cs="標楷體"/>
          <w:color w:val="000000"/>
          <w:sz w:val="32"/>
          <w:szCs w:val="32"/>
        </w:rPr>
        <w:br w:type="page"/>
      </w:r>
      <w:r w:rsidRPr="00560B36">
        <w:rPr>
          <w:rFonts w:ascii="標楷體" w:eastAsia="標楷體" w:hAnsi="標楷體" w:cs="標楷體" w:hint="eastAsia"/>
          <w:color w:val="000000"/>
          <w:sz w:val="32"/>
          <w:szCs w:val="32"/>
        </w:rPr>
        <w:lastRenderedPageBreak/>
        <w:t>桃園</w:t>
      </w:r>
      <w:r>
        <w:rPr>
          <w:rFonts w:ascii="標楷體" w:eastAsia="標楷體" w:hAnsi="標楷體" w:cs="標楷體" w:hint="eastAsia"/>
          <w:color w:val="000000"/>
          <w:sz w:val="32"/>
          <w:szCs w:val="32"/>
        </w:rPr>
        <w:t>市○○○學年度</w:t>
      </w:r>
      <w:r w:rsidRPr="00560B36">
        <w:rPr>
          <w:rFonts w:ascii="標楷體" w:eastAsia="標楷體" w:hAnsi="標楷體" w:cs="標楷體" w:hint="eastAsia"/>
          <w:color w:val="000000"/>
          <w:sz w:val="32"/>
          <w:szCs w:val="32"/>
        </w:rPr>
        <w:t>獎勵本土語言認證考試績優</w:t>
      </w:r>
      <w:r>
        <w:rPr>
          <w:rFonts w:ascii="標楷體" w:eastAsia="標楷體" w:hAnsi="標楷體" w:cs="標楷體" w:hint="eastAsia"/>
          <w:color w:val="000000"/>
          <w:sz w:val="32"/>
          <w:szCs w:val="32"/>
        </w:rPr>
        <w:t>教職員</w:t>
      </w:r>
      <w:r w:rsidRPr="00560B36">
        <w:rPr>
          <w:rFonts w:ascii="標楷體" w:eastAsia="標楷體" w:hAnsi="標楷體" w:cs="標楷體" w:hint="eastAsia"/>
          <w:color w:val="000000"/>
          <w:sz w:val="32"/>
          <w:szCs w:val="32"/>
        </w:rPr>
        <w:t>敘獎清冊</w:t>
      </w:r>
    </w:p>
    <w:p w:rsidR="00A16E9A" w:rsidRPr="00560B36" w:rsidRDefault="00A16E9A" w:rsidP="00A16E9A">
      <w:pPr>
        <w:spacing w:line="400" w:lineRule="exact"/>
        <w:jc w:val="center"/>
        <w:rPr>
          <w:rFonts w:ascii="標楷體" w:eastAsia="標楷體" w:hAnsi="標楷體" w:cs="標楷體"/>
          <w:color w:val="000000"/>
          <w:sz w:val="32"/>
          <w:szCs w:val="32"/>
        </w:rPr>
      </w:pPr>
    </w:p>
    <w:p w:rsidR="00A16E9A" w:rsidRPr="00A223A1" w:rsidRDefault="00A16E9A" w:rsidP="00A16E9A">
      <w:pPr>
        <w:spacing w:line="400" w:lineRule="exact"/>
        <w:rPr>
          <w:rFonts w:ascii="標楷體" w:eastAsia="標楷體" w:hAnsi="標楷體" w:cs="標楷體"/>
          <w:b/>
          <w:color w:val="000000"/>
          <w:sz w:val="28"/>
          <w:szCs w:val="28"/>
        </w:rPr>
      </w:pPr>
      <w:r>
        <w:rPr>
          <w:rFonts w:ascii="標楷體" w:eastAsia="標楷體" w:hAnsi="標楷體" w:cs="標楷體" w:hint="eastAsia"/>
          <w:color w:val="000000"/>
          <w:sz w:val="28"/>
          <w:szCs w:val="28"/>
        </w:rPr>
        <w:t xml:space="preserve">   學校名稱：</w:t>
      </w:r>
      <w:r w:rsidRPr="00560B36">
        <w:rPr>
          <w:rFonts w:ascii="標楷體" w:eastAsia="標楷體" w:hAnsi="標楷體" w:cs="標楷體" w:hint="eastAsia"/>
          <w:color w:val="000000"/>
          <w:sz w:val="28"/>
          <w:szCs w:val="28"/>
          <w:u w:val="single"/>
        </w:rPr>
        <w:t xml:space="preserve">           </w:t>
      </w:r>
      <w:r>
        <w:rPr>
          <w:rFonts w:ascii="標楷體" w:eastAsia="標楷體" w:hAnsi="標楷體" w:cs="標楷體" w:hint="eastAsia"/>
          <w:color w:val="000000"/>
          <w:sz w:val="28"/>
          <w:szCs w:val="28"/>
        </w:rPr>
        <w:t xml:space="preserve">                             語別： </w:t>
      </w:r>
      <w:r w:rsidRPr="00A223A1">
        <w:rPr>
          <w:rFonts w:ascii="標楷體" w:eastAsia="標楷體" w:hAnsi="標楷體" w:cs="標楷體" w:hint="eastAsia"/>
          <w:b/>
          <w:color w:val="000000"/>
          <w:sz w:val="28"/>
          <w:szCs w:val="28"/>
        </w:rPr>
        <w:t>原住民族語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640"/>
        <w:gridCol w:w="1559"/>
        <w:gridCol w:w="1540"/>
        <w:gridCol w:w="2634"/>
        <w:gridCol w:w="1446"/>
      </w:tblGrid>
      <w:tr w:rsidR="00A16E9A" w:rsidTr="005C00D3">
        <w:trPr>
          <w:trHeight w:val="360"/>
        </w:trPr>
        <w:tc>
          <w:tcPr>
            <w:tcW w:w="817"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序號</w:t>
            </w:r>
          </w:p>
        </w:tc>
        <w:tc>
          <w:tcPr>
            <w:tcW w:w="1671"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教師姓名</w:t>
            </w:r>
          </w:p>
        </w:tc>
        <w:tc>
          <w:tcPr>
            <w:tcW w:w="5842" w:type="dxa"/>
            <w:gridSpan w:val="3"/>
          </w:tcPr>
          <w:p w:rsidR="00A16E9A" w:rsidRPr="007E7378" w:rsidRDefault="00A16E9A" w:rsidP="005C00D3">
            <w:pPr>
              <w:spacing w:line="400" w:lineRule="exact"/>
              <w:jc w:val="center"/>
              <w:rPr>
                <w:rFonts w:ascii="標楷體" w:eastAsia="標楷體" w:hAnsi="標楷體"/>
                <w:sz w:val="28"/>
                <w:szCs w:val="28"/>
              </w:rPr>
            </w:pPr>
            <w:r w:rsidRPr="007E7378">
              <w:rPr>
                <w:rFonts w:ascii="標楷體" w:eastAsia="標楷體" w:hAnsi="標楷體" w:hint="eastAsia"/>
                <w:sz w:val="28"/>
                <w:szCs w:val="28"/>
              </w:rPr>
              <w:t>認證級別</w:t>
            </w:r>
          </w:p>
        </w:tc>
        <w:tc>
          <w:tcPr>
            <w:tcW w:w="1472" w:type="dxa"/>
            <w:vMerge w:val="restart"/>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sz w:val="28"/>
                <w:szCs w:val="28"/>
              </w:rPr>
              <w:t>備註</w:t>
            </w:r>
          </w:p>
        </w:tc>
      </w:tr>
      <w:tr w:rsidR="00A16E9A" w:rsidTr="005C00D3">
        <w:trPr>
          <w:trHeight w:val="360"/>
        </w:trPr>
        <w:tc>
          <w:tcPr>
            <w:tcW w:w="817" w:type="dxa"/>
            <w:vMerge/>
          </w:tcPr>
          <w:p w:rsidR="00A16E9A" w:rsidRPr="007E7378" w:rsidRDefault="00A16E9A" w:rsidP="005C00D3">
            <w:pPr>
              <w:jc w:val="center"/>
              <w:rPr>
                <w:rFonts w:ascii="標楷體" w:eastAsia="標楷體" w:hAnsi="標楷體"/>
                <w:sz w:val="28"/>
                <w:szCs w:val="28"/>
              </w:rPr>
            </w:pPr>
          </w:p>
        </w:tc>
        <w:tc>
          <w:tcPr>
            <w:tcW w:w="1671" w:type="dxa"/>
            <w:vMerge/>
          </w:tcPr>
          <w:p w:rsidR="00A16E9A" w:rsidRPr="007E7378" w:rsidRDefault="00A16E9A" w:rsidP="005C00D3">
            <w:pPr>
              <w:jc w:val="center"/>
              <w:rPr>
                <w:rFonts w:ascii="標楷體" w:eastAsia="標楷體" w:hAnsi="標楷體"/>
                <w:sz w:val="28"/>
                <w:szCs w:val="28"/>
              </w:rPr>
            </w:pPr>
          </w:p>
        </w:tc>
        <w:tc>
          <w:tcPr>
            <w:tcW w:w="1589" w:type="dxa"/>
            <w:vAlign w:val="center"/>
          </w:tcPr>
          <w:p w:rsidR="00A16E9A" w:rsidRPr="007E7378" w:rsidRDefault="00A16E9A" w:rsidP="005C00D3">
            <w:pPr>
              <w:spacing w:line="400" w:lineRule="exact"/>
              <w:jc w:val="center"/>
              <w:rPr>
                <w:rFonts w:ascii="標楷體" w:eastAsia="標楷體" w:hAnsi="標楷體"/>
                <w:sz w:val="26"/>
                <w:szCs w:val="26"/>
              </w:rPr>
            </w:pPr>
            <w:r w:rsidRPr="007E7378">
              <w:rPr>
                <w:rFonts w:ascii="標楷體" w:eastAsia="標楷體" w:hAnsi="標楷體" w:hint="eastAsia"/>
                <w:sz w:val="26"/>
                <w:szCs w:val="26"/>
              </w:rPr>
              <w:t>嘉獎1次</w:t>
            </w:r>
          </w:p>
        </w:tc>
        <w:tc>
          <w:tcPr>
            <w:tcW w:w="1560" w:type="dxa"/>
            <w:vAlign w:val="center"/>
          </w:tcPr>
          <w:p w:rsidR="00A16E9A" w:rsidRPr="007E7378" w:rsidRDefault="00A16E9A" w:rsidP="005C00D3">
            <w:pPr>
              <w:spacing w:line="400" w:lineRule="exact"/>
              <w:jc w:val="center"/>
              <w:rPr>
                <w:rFonts w:ascii="標楷體" w:eastAsia="標楷體" w:hAnsi="標楷體"/>
                <w:sz w:val="26"/>
                <w:szCs w:val="26"/>
              </w:rPr>
            </w:pPr>
            <w:r w:rsidRPr="007E7378">
              <w:rPr>
                <w:rFonts w:ascii="標楷體" w:eastAsia="標楷體" w:hAnsi="標楷體" w:hint="eastAsia"/>
                <w:sz w:val="26"/>
                <w:szCs w:val="26"/>
              </w:rPr>
              <w:t>嘉獎2次</w:t>
            </w:r>
          </w:p>
        </w:tc>
        <w:tc>
          <w:tcPr>
            <w:tcW w:w="2693" w:type="dxa"/>
            <w:vAlign w:val="center"/>
          </w:tcPr>
          <w:p w:rsidR="00A16E9A" w:rsidRPr="007E7378" w:rsidRDefault="00A16E9A" w:rsidP="005C00D3">
            <w:pPr>
              <w:spacing w:line="400" w:lineRule="exact"/>
              <w:rPr>
                <w:rFonts w:ascii="標楷體" w:eastAsia="標楷體" w:hAnsi="標楷體"/>
                <w:sz w:val="26"/>
                <w:szCs w:val="26"/>
              </w:rPr>
            </w:pPr>
            <w:r w:rsidRPr="007E7378">
              <w:rPr>
                <w:rFonts w:ascii="標楷體" w:eastAsia="標楷體" w:hAnsi="標楷體" w:hint="eastAsia"/>
                <w:sz w:val="26"/>
                <w:szCs w:val="26"/>
              </w:rPr>
              <w:t xml:space="preserve">   記功1次</w:t>
            </w:r>
          </w:p>
        </w:tc>
        <w:tc>
          <w:tcPr>
            <w:tcW w:w="1472" w:type="dxa"/>
            <w:vMerge/>
          </w:tcPr>
          <w:p w:rsidR="00A16E9A" w:rsidRPr="007E7378" w:rsidRDefault="00A16E9A" w:rsidP="005C00D3">
            <w:pPr>
              <w:jc w:val="cente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Pr="007E7378" w:rsidRDefault="00A16E9A" w:rsidP="005C00D3">
            <w:pPr>
              <w:jc w:val="center"/>
              <w:rPr>
                <w:rFonts w:ascii="標楷體" w:eastAsia="標楷體" w:hAnsi="標楷體"/>
                <w:sz w:val="28"/>
                <w:szCs w:val="28"/>
              </w:rPr>
            </w:pPr>
            <w:r w:rsidRPr="007E7378">
              <w:rPr>
                <w:rFonts w:ascii="標楷體" w:eastAsia="標楷體" w:hAnsi="標楷體" w:hint="eastAsia"/>
              </w:rPr>
              <w:t>□初級</w:t>
            </w:r>
          </w:p>
        </w:tc>
        <w:tc>
          <w:tcPr>
            <w:tcW w:w="1560" w:type="dxa"/>
            <w:vAlign w:val="center"/>
          </w:tcPr>
          <w:p w:rsidR="00A16E9A" w:rsidRPr="007E7378" w:rsidRDefault="00A16E9A" w:rsidP="005C00D3">
            <w:pPr>
              <w:ind w:left="342"/>
              <w:rPr>
                <w:rFonts w:ascii="標楷體" w:eastAsia="標楷體" w:hAnsi="標楷體"/>
                <w:sz w:val="28"/>
                <w:szCs w:val="28"/>
              </w:rPr>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Pr="007E7378" w:rsidRDefault="00A16E9A" w:rsidP="005C00D3">
            <w:pPr>
              <w:rPr>
                <w:rFonts w:ascii="標楷體" w:eastAsia="標楷體" w:hAnsi="標楷體"/>
                <w:sz w:val="28"/>
                <w:szCs w:val="28"/>
              </w:rPr>
            </w:pPr>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r w:rsidR="00A16E9A" w:rsidTr="005C00D3">
        <w:tc>
          <w:tcPr>
            <w:tcW w:w="817" w:type="dxa"/>
          </w:tcPr>
          <w:p w:rsidR="00A16E9A" w:rsidRPr="007E7378" w:rsidRDefault="00A16E9A" w:rsidP="005C00D3">
            <w:pPr>
              <w:rPr>
                <w:rFonts w:ascii="標楷體" w:eastAsia="標楷體" w:hAnsi="標楷體"/>
                <w:sz w:val="28"/>
                <w:szCs w:val="28"/>
              </w:rPr>
            </w:pPr>
          </w:p>
        </w:tc>
        <w:tc>
          <w:tcPr>
            <w:tcW w:w="1671" w:type="dxa"/>
          </w:tcPr>
          <w:p w:rsidR="00A16E9A" w:rsidRPr="007E7378" w:rsidRDefault="00A16E9A" w:rsidP="005C00D3">
            <w:pPr>
              <w:rPr>
                <w:rFonts w:ascii="標楷體" w:eastAsia="標楷體" w:hAnsi="標楷體"/>
                <w:sz w:val="28"/>
                <w:szCs w:val="28"/>
              </w:rPr>
            </w:pPr>
          </w:p>
        </w:tc>
        <w:tc>
          <w:tcPr>
            <w:tcW w:w="1589" w:type="dxa"/>
            <w:vAlign w:val="center"/>
          </w:tcPr>
          <w:p w:rsidR="00A16E9A" w:rsidRDefault="00A16E9A" w:rsidP="005C00D3">
            <w:pPr>
              <w:jc w:val="center"/>
            </w:pPr>
            <w:r w:rsidRPr="007E7378">
              <w:rPr>
                <w:rFonts w:ascii="標楷體" w:eastAsia="標楷體" w:hAnsi="標楷體" w:hint="eastAsia"/>
              </w:rPr>
              <w:t>□初級</w:t>
            </w:r>
          </w:p>
        </w:tc>
        <w:tc>
          <w:tcPr>
            <w:tcW w:w="1560" w:type="dxa"/>
            <w:vAlign w:val="center"/>
          </w:tcPr>
          <w:p w:rsidR="00A16E9A" w:rsidRDefault="00A16E9A" w:rsidP="005C00D3">
            <w:pPr>
              <w:ind w:left="342"/>
            </w:pPr>
            <w:r w:rsidRPr="007E7378">
              <w:rPr>
                <w:rFonts w:ascii="標楷體" w:eastAsia="標楷體" w:hAnsi="標楷體"/>
              </w:rPr>
              <w:t>□</w:t>
            </w:r>
            <w:r w:rsidRPr="007E7378">
              <w:rPr>
                <w:rFonts w:ascii="標楷體" w:eastAsia="標楷體" w:hAnsi="標楷體" w:hint="eastAsia"/>
              </w:rPr>
              <w:t>中級</w:t>
            </w:r>
          </w:p>
        </w:tc>
        <w:tc>
          <w:tcPr>
            <w:tcW w:w="2693" w:type="dxa"/>
            <w:vAlign w:val="center"/>
          </w:tcPr>
          <w:p w:rsidR="00A16E9A" w:rsidRDefault="00A16E9A" w:rsidP="005C00D3">
            <w:r w:rsidRPr="007E7378">
              <w:rPr>
                <w:rFonts w:ascii="標楷體" w:eastAsia="標楷體" w:hAnsi="標楷體" w:hint="eastAsia"/>
              </w:rPr>
              <w:t xml:space="preserve"> </w:t>
            </w:r>
            <w:r w:rsidRPr="007E7378">
              <w:rPr>
                <w:rFonts w:ascii="標楷體" w:eastAsia="標楷體" w:hAnsi="標楷體"/>
              </w:rPr>
              <w:t>□</w:t>
            </w:r>
            <w:r w:rsidRPr="007E7378">
              <w:rPr>
                <w:rFonts w:ascii="標楷體" w:eastAsia="標楷體" w:hAnsi="標楷體" w:hint="eastAsia"/>
              </w:rPr>
              <w:t>高級    □薪傳級</w:t>
            </w:r>
          </w:p>
        </w:tc>
        <w:tc>
          <w:tcPr>
            <w:tcW w:w="1472" w:type="dxa"/>
          </w:tcPr>
          <w:p w:rsidR="00A16E9A" w:rsidRPr="007E7378" w:rsidRDefault="00A16E9A" w:rsidP="005C00D3">
            <w:pPr>
              <w:rPr>
                <w:rFonts w:ascii="標楷體" w:eastAsia="標楷體" w:hAnsi="標楷體"/>
                <w:sz w:val="28"/>
                <w:szCs w:val="28"/>
              </w:rPr>
            </w:pPr>
          </w:p>
        </w:tc>
      </w:tr>
    </w:tbl>
    <w:p w:rsidR="00A16E9A" w:rsidRDefault="00A16E9A" w:rsidP="00A16E9A">
      <w:pPr>
        <w:rPr>
          <w:rFonts w:ascii="標楷體" w:eastAsia="標楷體" w:hAnsi="標楷體"/>
          <w:sz w:val="28"/>
          <w:szCs w:val="28"/>
        </w:rPr>
      </w:pPr>
      <w:r w:rsidRPr="00686E00">
        <w:rPr>
          <w:rFonts w:ascii="標楷體" w:eastAsia="標楷體" w:hAnsi="標楷體" w:hint="eastAsia"/>
          <w:sz w:val="28"/>
          <w:szCs w:val="28"/>
        </w:rPr>
        <w:t>承辦人：</w:t>
      </w:r>
      <w:r>
        <w:rPr>
          <w:rFonts w:ascii="標楷體" w:eastAsia="標楷體" w:hAnsi="標楷體" w:hint="eastAsia"/>
          <w:sz w:val="28"/>
          <w:szCs w:val="28"/>
        </w:rPr>
        <w:t xml:space="preserve">          </w:t>
      </w:r>
      <w:r w:rsidRPr="00686E00">
        <w:rPr>
          <w:rFonts w:ascii="標楷體" w:eastAsia="標楷體" w:hAnsi="標楷體" w:hint="eastAsia"/>
          <w:sz w:val="28"/>
          <w:szCs w:val="28"/>
        </w:rPr>
        <w:t xml:space="preserve">  主任：            </w:t>
      </w:r>
      <w:r>
        <w:rPr>
          <w:rFonts w:ascii="標楷體" w:eastAsia="標楷體" w:hAnsi="標楷體" w:hint="eastAsia"/>
          <w:sz w:val="28"/>
          <w:szCs w:val="28"/>
        </w:rPr>
        <w:t xml:space="preserve">人事主任：  </w:t>
      </w:r>
      <w:r w:rsidRPr="00686E00">
        <w:rPr>
          <w:rFonts w:ascii="標楷體" w:eastAsia="標楷體" w:hAnsi="標楷體" w:hint="eastAsia"/>
          <w:sz w:val="28"/>
          <w:szCs w:val="28"/>
        </w:rPr>
        <w:t xml:space="preserve">         校長：</w:t>
      </w:r>
    </w:p>
    <w:p w:rsidR="00A16E9A" w:rsidRPr="00F9169A" w:rsidRDefault="00A16E9A" w:rsidP="00A16E9A">
      <w:pPr>
        <w:rPr>
          <w:rFonts w:ascii="標楷體" w:eastAsia="標楷體" w:hAnsi="標楷體" w:cs="標楷體"/>
          <w:color w:val="000000"/>
          <w:kern w:val="0"/>
        </w:rPr>
      </w:pPr>
    </w:p>
    <w:p w:rsidR="00A16E9A" w:rsidRDefault="00A16E9A" w:rsidP="00A16E9A">
      <w:pPr>
        <w:rPr>
          <w:rFonts w:ascii="新細明體" w:hAnsi="新細明體" w:cs="標楷體"/>
          <w:color w:val="000000"/>
          <w:kern w:val="0"/>
        </w:rPr>
      </w:pPr>
    </w:p>
    <w:p w:rsidR="00A16E9A" w:rsidRPr="005F1DDF" w:rsidRDefault="00A16E9A" w:rsidP="00A16E9A">
      <w:pPr>
        <w:rPr>
          <w:rFonts w:ascii="標楷體" w:eastAsia="標楷體" w:hAnsi="標楷體"/>
        </w:rPr>
      </w:pPr>
      <w:r>
        <w:rPr>
          <w:rFonts w:ascii="標楷體" w:eastAsia="標楷體" w:hAnsi="標楷體"/>
        </w:rPr>
        <w:br w:type="page"/>
      </w:r>
      <w:r w:rsidRPr="005F1DDF">
        <w:rPr>
          <w:rFonts w:ascii="標楷體" w:eastAsia="標楷體" w:hAnsi="標楷體" w:hint="eastAsia"/>
        </w:rPr>
        <w:lastRenderedPageBreak/>
        <w:t>（附件三）</w:t>
      </w:r>
    </w:p>
    <w:p w:rsidR="00A16E9A" w:rsidRDefault="00A16E9A" w:rsidP="00A16E9A">
      <w:pPr>
        <w:spacing w:line="400" w:lineRule="exact"/>
        <w:jc w:val="center"/>
        <w:rPr>
          <w:rFonts w:ascii="標楷體" w:eastAsia="標楷體" w:hAnsi="標楷體" w:cs="標楷體"/>
          <w:color w:val="000000"/>
          <w:sz w:val="32"/>
          <w:szCs w:val="32"/>
        </w:rPr>
      </w:pPr>
      <w:r w:rsidRPr="00560B36">
        <w:rPr>
          <w:rFonts w:ascii="標楷體" w:eastAsia="標楷體" w:hAnsi="標楷體" w:cs="標楷體" w:hint="eastAsia"/>
          <w:color w:val="000000"/>
          <w:sz w:val="32"/>
          <w:szCs w:val="32"/>
        </w:rPr>
        <w:t>桃園</w:t>
      </w:r>
      <w:r>
        <w:rPr>
          <w:rFonts w:ascii="標楷體" w:eastAsia="標楷體" w:hAnsi="標楷體" w:cs="標楷體" w:hint="eastAsia"/>
          <w:color w:val="000000"/>
          <w:sz w:val="32"/>
          <w:szCs w:val="32"/>
        </w:rPr>
        <w:t>市○○○學年度指導本土語班學生</w:t>
      </w:r>
      <w:r w:rsidRPr="00560B36">
        <w:rPr>
          <w:rFonts w:ascii="標楷體" w:eastAsia="標楷體" w:hAnsi="標楷體" w:cs="標楷體" w:hint="eastAsia"/>
          <w:color w:val="000000"/>
          <w:sz w:val="32"/>
          <w:szCs w:val="32"/>
        </w:rPr>
        <w:t>本土語言認證清冊</w:t>
      </w:r>
    </w:p>
    <w:p w:rsidR="00A16E9A" w:rsidRDefault="00A16E9A" w:rsidP="00A16E9A">
      <w:pPr>
        <w:rPr>
          <w:rFonts w:ascii="標楷體" w:eastAsia="標楷體" w:hAnsi="標楷體" w:cs="標楷體"/>
          <w:b/>
          <w:color w:val="000000"/>
          <w:sz w:val="28"/>
          <w:szCs w:val="28"/>
        </w:rPr>
      </w:pPr>
      <w:r>
        <w:rPr>
          <w:rFonts w:ascii="標楷體" w:eastAsia="標楷體" w:hAnsi="標楷體" w:cs="標楷體" w:hint="eastAsia"/>
          <w:color w:val="000000"/>
          <w:sz w:val="28"/>
          <w:szCs w:val="28"/>
        </w:rPr>
        <w:t xml:space="preserve">   學校名稱：</w:t>
      </w:r>
      <w:r w:rsidRPr="00560B36">
        <w:rPr>
          <w:rFonts w:ascii="標楷體" w:eastAsia="標楷體" w:hAnsi="標楷體" w:cs="標楷體" w:hint="eastAsia"/>
          <w:color w:val="000000"/>
          <w:sz w:val="28"/>
          <w:szCs w:val="28"/>
          <w:u w:val="single"/>
        </w:rPr>
        <w:t xml:space="preserve">           </w:t>
      </w:r>
      <w:r>
        <w:rPr>
          <w:rFonts w:ascii="標楷體" w:eastAsia="標楷體" w:hAnsi="標楷體" w:cs="標楷體" w:hint="eastAsia"/>
          <w:color w:val="000000"/>
          <w:sz w:val="28"/>
          <w:szCs w:val="28"/>
        </w:rPr>
        <w:t xml:space="preserve">                             語別：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541"/>
        <w:gridCol w:w="2345"/>
        <w:gridCol w:w="829"/>
        <w:gridCol w:w="1494"/>
        <w:gridCol w:w="2512"/>
      </w:tblGrid>
      <w:tr w:rsidR="00A16E9A" w:rsidTr="005C00D3">
        <w:trPr>
          <w:trHeight w:val="499"/>
        </w:trPr>
        <w:tc>
          <w:tcPr>
            <w:tcW w:w="2550" w:type="dxa"/>
            <w:gridSpan w:val="2"/>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班級學生數A</w:t>
            </w:r>
          </w:p>
        </w:tc>
        <w:tc>
          <w:tcPr>
            <w:tcW w:w="2473" w:type="dxa"/>
            <w:tcBorders>
              <w:bottom w:val="single" w:sz="4" w:space="0" w:color="auto"/>
            </w:tcBorders>
            <w:vAlign w:val="center"/>
          </w:tcPr>
          <w:p w:rsidR="00A16E9A" w:rsidRPr="007E7378"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通過</w:t>
            </w:r>
            <w:r>
              <w:rPr>
                <w:rFonts w:ascii="標楷體" w:eastAsia="標楷體" w:hAnsi="標楷體" w:hint="eastAsia"/>
                <w:sz w:val="28"/>
                <w:szCs w:val="28"/>
              </w:rPr>
              <w:t>認證數B</w:t>
            </w:r>
          </w:p>
        </w:tc>
        <w:tc>
          <w:tcPr>
            <w:tcW w:w="2372" w:type="dxa"/>
            <w:gridSpan w:val="2"/>
            <w:tcBorders>
              <w:bottom w:val="single" w:sz="4" w:space="0" w:color="auto"/>
            </w:tcBorders>
            <w:vAlign w:val="center"/>
          </w:tcPr>
          <w:p w:rsidR="00A16E9A"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認證通過率C</w:t>
            </w:r>
          </w:p>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C=B/A*100%</w:t>
            </w:r>
          </w:p>
        </w:tc>
        <w:tc>
          <w:tcPr>
            <w:tcW w:w="2652" w:type="dxa"/>
            <w:tcBorders>
              <w:bottom w:val="single" w:sz="4" w:space="0" w:color="auto"/>
            </w:tcBorders>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指導教師</w:t>
            </w:r>
          </w:p>
        </w:tc>
      </w:tr>
      <w:tr w:rsidR="00A16E9A" w:rsidTr="005C00D3">
        <w:trPr>
          <w:trHeight w:val="499"/>
        </w:trPr>
        <w:tc>
          <w:tcPr>
            <w:tcW w:w="2550" w:type="dxa"/>
            <w:gridSpan w:val="2"/>
          </w:tcPr>
          <w:p w:rsidR="00A16E9A" w:rsidRDefault="00A16E9A" w:rsidP="005C00D3">
            <w:pPr>
              <w:spacing w:line="0" w:lineRule="atLeast"/>
              <w:jc w:val="center"/>
              <w:rPr>
                <w:rFonts w:ascii="標楷體" w:eastAsia="標楷體" w:hAnsi="標楷體"/>
                <w:sz w:val="28"/>
                <w:szCs w:val="28"/>
              </w:rPr>
            </w:pPr>
          </w:p>
        </w:tc>
        <w:tc>
          <w:tcPr>
            <w:tcW w:w="2473" w:type="dxa"/>
            <w:tcBorders>
              <w:bottom w:val="single" w:sz="4" w:space="0" w:color="auto"/>
            </w:tcBorders>
            <w:vAlign w:val="center"/>
          </w:tcPr>
          <w:p w:rsidR="00A16E9A" w:rsidRDefault="00A16E9A" w:rsidP="005C00D3">
            <w:pPr>
              <w:spacing w:line="0" w:lineRule="atLeast"/>
              <w:jc w:val="center"/>
              <w:rPr>
                <w:rFonts w:ascii="標楷體" w:eastAsia="標楷體" w:hAnsi="標楷體"/>
                <w:sz w:val="28"/>
                <w:szCs w:val="28"/>
              </w:rPr>
            </w:pPr>
          </w:p>
        </w:tc>
        <w:tc>
          <w:tcPr>
            <w:tcW w:w="2372" w:type="dxa"/>
            <w:gridSpan w:val="2"/>
            <w:tcBorders>
              <w:bottom w:val="single" w:sz="4" w:space="0" w:color="auto"/>
            </w:tcBorders>
            <w:vAlign w:val="center"/>
          </w:tcPr>
          <w:p w:rsidR="00A16E9A" w:rsidRPr="00D451F2" w:rsidRDefault="00A16E9A" w:rsidP="005C00D3">
            <w:pPr>
              <w:spacing w:line="0" w:lineRule="atLeast"/>
              <w:jc w:val="center"/>
              <w:rPr>
                <w:rFonts w:ascii="標楷體" w:eastAsia="標楷體" w:hAnsi="標楷體"/>
                <w:sz w:val="28"/>
                <w:szCs w:val="28"/>
              </w:rPr>
            </w:pPr>
          </w:p>
        </w:tc>
        <w:tc>
          <w:tcPr>
            <w:tcW w:w="2652" w:type="dxa"/>
            <w:tcBorders>
              <w:bottom w:val="single" w:sz="4" w:space="0" w:color="auto"/>
            </w:tcBorders>
            <w:vAlign w:val="center"/>
          </w:tcPr>
          <w:p w:rsidR="00A16E9A" w:rsidRPr="00181C1A" w:rsidRDefault="00A16E9A" w:rsidP="005C00D3">
            <w:pPr>
              <w:spacing w:line="0" w:lineRule="atLeast"/>
              <w:jc w:val="center"/>
              <w:rPr>
                <w:rFonts w:ascii="標楷體" w:eastAsia="標楷體" w:hAnsi="標楷體"/>
                <w:sz w:val="28"/>
                <w:szCs w:val="28"/>
              </w:rPr>
            </w:pPr>
          </w:p>
        </w:tc>
      </w:tr>
      <w:tr w:rsidR="00A16E9A" w:rsidTr="005C00D3">
        <w:trPr>
          <w:trHeight w:val="499"/>
        </w:trPr>
        <w:tc>
          <w:tcPr>
            <w:tcW w:w="936" w:type="dxa"/>
          </w:tcPr>
          <w:p w:rsidR="00A16E9A" w:rsidRPr="007E7378" w:rsidRDefault="00A16E9A" w:rsidP="005C00D3">
            <w:pPr>
              <w:spacing w:line="0" w:lineRule="atLeast"/>
              <w:jc w:val="center"/>
              <w:rPr>
                <w:rFonts w:ascii="標楷體" w:eastAsia="標楷體" w:hAnsi="標楷體"/>
                <w:sz w:val="28"/>
                <w:szCs w:val="28"/>
              </w:rPr>
            </w:pPr>
            <w:r w:rsidRPr="007E7378">
              <w:rPr>
                <w:rFonts w:ascii="標楷體" w:eastAsia="標楷體" w:hAnsi="標楷體" w:hint="eastAsia"/>
                <w:sz w:val="28"/>
                <w:szCs w:val="28"/>
              </w:rPr>
              <w:t>序號</w:t>
            </w:r>
          </w:p>
        </w:tc>
        <w:tc>
          <w:tcPr>
            <w:tcW w:w="1614" w:type="dxa"/>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學生</w:t>
            </w:r>
            <w:r w:rsidRPr="007E7378">
              <w:rPr>
                <w:rFonts w:ascii="標楷體" w:eastAsia="標楷體" w:hAnsi="標楷體" w:hint="eastAsia"/>
                <w:sz w:val="28"/>
                <w:szCs w:val="28"/>
              </w:rPr>
              <w:t>姓名</w:t>
            </w:r>
          </w:p>
        </w:tc>
        <w:tc>
          <w:tcPr>
            <w:tcW w:w="2473" w:type="dxa"/>
            <w:tcBorders>
              <w:bottom w:val="single" w:sz="4" w:space="0" w:color="auto"/>
            </w:tcBorders>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認證</w:t>
            </w:r>
          </w:p>
        </w:tc>
        <w:tc>
          <w:tcPr>
            <w:tcW w:w="830" w:type="dxa"/>
            <w:tcBorders>
              <w:bottom w:val="single" w:sz="4" w:space="0" w:color="auto"/>
            </w:tcBorders>
            <w:vAlign w:val="center"/>
          </w:tcPr>
          <w:p w:rsidR="00A16E9A" w:rsidRPr="007E7378" w:rsidRDefault="00A16E9A" w:rsidP="005C00D3">
            <w:pPr>
              <w:spacing w:line="0" w:lineRule="atLeast"/>
              <w:jc w:val="center"/>
              <w:rPr>
                <w:rFonts w:ascii="標楷體" w:eastAsia="標楷體" w:hAnsi="標楷體"/>
                <w:sz w:val="28"/>
                <w:szCs w:val="28"/>
              </w:rPr>
            </w:pPr>
            <w:r w:rsidRPr="00D451F2">
              <w:rPr>
                <w:rFonts w:ascii="標楷體" w:eastAsia="標楷體" w:hAnsi="標楷體" w:hint="eastAsia"/>
                <w:sz w:val="28"/>
                <w:szCs w:val="28"/>
              </w:rPr>
              <w:t>序號</w:t>
            </w:r>
          </w:p>
        </w:tc>
        <w:tc>
          <w:tcPr>
            <w:tcW w:w="1542" w:type="dxa"/>
            <w:tcBorders>
              <w:bottom w:val="single" w:sz="4" w:space="0" w:color="auto"/>
            </w:tcBorders>
            <w:vAlign w:val="center"/>
          </w:tcPr>
          <w:p w:rsidR="00A16E9A" w:rsidRPr="007E7378" w:rsidRDefault="00A16E9A" w:rsidP="005C00D3">
            <w:pPr>
              <w:spacing w:line="0" w:lineRule="atLeast"/>
              <w:jc w:val="center"/>
              <w:rPr>
                <w:rFonts w:ascii="標楷體" w:eastAsia="標楷體" w:hAnsi="標楷體"/>
                <w:sz w:val="28"/>
                <w:szCs w:val="28"/>
              </w:rPr>
            </w:pPr>
            <w:r w:rsidRPr="00D451F2">
              <w:rPr>
                <w:rFonts w:ascii="標楷體" w:eastAsia="標楷體" w:hAnsi="標楷體" w:hint="eastAsia"/>
                <w:sz w:val="28"/>
                <w:szCs w:val="28"/>
              </w:rPr>
              <w:t>學生姓名</w:t>
            </w:r>
          </w:p>
        </w:tc>
        <w:tc>
          <w:tcPr>
            <w:tcW w:w="2652" w:type="dxa"/>
            <w:tcBorders>
              <w:bottom w:val="single" w:sz="4" w:space="0" w:color="auto"/>
            </w:tcBorders>
            <w:vAlign w:val="center"/>
          </w:tcPr>
          <w:p w:rsidR="00A16E9A" w:rsidRPr="007E7378" w:rsidRDefault="00A16E9A" w:rsidP="005C00D3">
            <w:pPr>
              <w:spacing w:line="0" w:lineRule="atLeast"/>
              <w:jc w:val="center"/>
              <w:rPr>
                <w:rFonts w:ascii="標楷體" w:eastAsia="標楷體" w:hAnsi="標楷體"/>
                <w:sz w:val="28"/>
                <w:szCs w:val="28"/>
              </w:rPr>
            </w:pPr>
            <w:r w:rsidRPr="00181C1A">
              <w:rPr>
                <w:rFonts w:ascii="標楷體" w:eastAsia="標楷體" w:hAnsi="標楷體" w:hint="eastAsia"/>
                <w:sz w:val="28"/>
                <w:szCs w:val="28"/>
              </w:rPr>
              <w:t>認證</w:t>
            </w:r>
          </w:p>
        </w:tc>
      </w:tr>
      <w:tr w:rsidR="00A16E9A" w:rsidTr="005C00D3">
        <w:trPr>
          <w:trHeight w:val="624"/>
        </w:trPr>
        <w:tc>
          <w:tcPr>
            <w:tcW w:w="936" w:type="dxa"/>
            <w:vAlign w:val="center"/>
          </w:tcPr>
          <w:p w:rsidR="00A16E9A" w:rsidRPr="007E7378" w:rsidRDefault="00A16E9A" w:rsidP="005C00D3">
            <w:pPr>
              <w:spacing w:line="400" w:lineRule="exact"/>
              <w:jc w:val="center"/>
              <w:rPr>
                <w:rFonts w:ascii="標楷體" w:eastAsia="標楷體" w:hAnsi="標楷體"/>
                <w:sz w:val="26"/>
                <w:szCs w:val="26"/>
              </w:rPr>
            </w:pPr>
            <w:r>
              <w:rPr>
                <w:rFonts w:ascii="標楷體" w:eastAsia="標楷體" w:hAnsi="標楷體" w:hint="eastAsia"/>
                <w:sz w:val="26"/>
                <w:szCs w:val="26"/>
              </w:rPr>
              <w:t>01</w:t>
            </w:r>
          </w:p>
        </w:tc>
        <w:tc>
          <w:tcPr>
            <w:tcW w:w="1614" w:type="dxa"/>
          </w:tcPr>
          <w:p w:rsidR="00A16E9A" w:rsidRPr="007E7378" w:rsidRDefault="00A16E9A" w:rsidP="005C00D3">
            <w:pPr>
              <w:spacing w:line="400" w:lineRule="exact"/>
              <w:jc w:val="center"/>
              <w:rPr>
                <w:rFonts w:ascii="標楷體" w:eastAsia="標楷體" w:hAnsi="標楷體"/>
                <w:sz w:val="26"/>
                <w:szCs w:val="26"/>
              </w:rPr>
            </w:pPr>
          </w:p>
        </w:tc>
        <w:tc>
          <w:tcPr>
            <w:tcW w:w="2473" w:type="dxa"/>
            <w:vAlign w:val="center"/>
          </w:tcPr>
          <w:p w:rsidR="00A16E9A" w:rsidRPr="007E7378" w:rsidRDefault="00A16E9A" w:rsidP="005C00D3">
            <w:pPr>
              <w:spacing w:line="400" w:lineRule="exact"/>
              <w:jc w:val="center"/>
              <w:rPr>
                <w:rFonts w:ascii="標楷體" w:eastAsia="標楷體" w:hAnsi="標楷體"/>
                <w:sz w:val="26"/>
                <w:szCs w:val="26"/>
              </w:rPr>
            </w:pPr>
            <w:r w:rsidRPr="00181C1A">
              <w:rPr>
                <w:rFonts w:ascii="標楷體" w:eastAsia="標楷體" w:hAnsi="標楷體" w:hint="eastAsia"/>
                <w:sz w:val="26"/>
                <w:szCs w:val="26"/>
              </w:rPr>
              <w:t>□</w:t>
            </w:r>
            <w:r>
              <w:rPr>
                <w:rFonts w:ascii="標楷體" w:eastAsia="標楷體" w:hAnsi="標楷體" w:hint="eastAsia"/>
                <w:sz w:val="26"/>
                <w:szCs w:val="26"/>
              </w:rPr>
              <w:t xml:space="preserve">通過  </w:t>
            </w:r>
            <w:r w:rsidRPr="00181C1A">
              <w:rPr>
                <w:rFonts w:ascii="標楷體" w:eastAsia="標楷體" w:hAnsi="標楷體" w:hint="eastAsia"/>
                <w:sz w:val="26"/>
                <w:szCs w:val="26"/>
              </w:rPr>
              <w:t>□</w:t>
            </w:r>
            <w:r>
              <w:rPr>
                <w:rFonts w:ascii="標楷體" w:eastAsia="標楷體" w:hAnsi="標楷體" w:hint="eastAsia"/>
                <w:sz w:val="26"/>
                <w:szCs w:val="26"/>
              </w:rPr>
              <w:t>未</w:t>
            </w:r>
            <w:r w:rsidRPr="00181C1A">
              <w:rPr>
                <w:rFonts w:ascii="標楷體" w:eastAsia="標楷體" w:hAnsi="標楷體" w:hint="eastAsia"/>
                <w:sz w:val="26"/>
                <w:szCs w:val="26"/>
              </w:rPr>
              <w:t>通過</w:t>
            </w:r>
          </w:p>
        </w:tc>
        <w:tc>
          <w:tcPr>
            <w:tcW w:w="830" w:type="dxa"/>
            <w:tcBorders>
              <w:top w:val="single" w:sz="4" w:space="0" w:color="auto"/>
            </w:tcBorders>
            <w:vAlign w:val="center"/>
          </w:tcPr>
          <w:p w:rsidR="00A16E9A" w:rsidRPr="007E7378" w:rsidRDefault="00A16E9A" w:rsidP="005C00D3">
            <w:pPr>
              <w:jc w:val="center"/>
              <w:rPr>
                <w:rFonts w:ascii="標楷體" w:eastAsia="標楷體" w:hAnsi="標楷體"/>
                <w:sz w:val="28"/>
                <w:szCs w:val="28"/>
              </w:rPr>
            </w:pPr>
            <w:r>
              <w:rPr>
                <w:rFonts w:ascii="標楷體" w:eastAsia="標楷體" w:hAnsi="標楷體" w:hint="eastAsia"/>
                <w:sz w:val="28"/>
                <w:szCs w:val="28"/>
              </w:rPr>
              <w:t>16</w:t>
            </w:r>
          </w:p>
        </w:tc>
        <w:tc>
          <w:tcPr>
            <w:tcW w:w="1542" w:type="dxa"/>
            <w:tcBorders>
              <w:top w:val="single" w:sz="4" w:space="0" w:color="auto"/>
            </w:tcBorders>
            <w:vAlign w:val="center"/>
          </w:tcPr>
          <w:p w:rsidR="00A16E9A" w:rsidRPr="007E7378" w:rsidRDefault="00A16E9A" w:rsidP="005C00D3">
            <w:pPr>
              <w:jc w:val="center"/>
              <w:rPr>
                <w:rFonts w:ascii="標楷體" w:eastAsia="標楷體" w:hAnsi="標楷體"/>
                <w:sz w:val="28"/>
                <w:szCs w:val="28"/>
              </w:rPr>
            </w:pPr>
          </w:p>
        </w:tc>
        <w:tc>
          <w:tcPr>
            <w:tcW w:w="2652" w:type="dxa"/>
            <w:tcBorders>
              <w:top w:val="single" w:sz="4" w:space="0" w:color="auto"/>
            </w:tcBorders>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02</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17</w:t>
            </w:r>
          </w:p>
        </w:tc>
        <w:tc>
          <w:tcPr>
            <w:tcW w:w="1542" w:type="dxa"/>
            <w:vAlign w:val="center"/>
          </w:tcPr>
          <w:p w:rsidR="00A16E9A" w:rsidRPr="007E7378" w:rsidRDefault="00A16E9A" w:rsidP="005C00D3">
            <w:pPr>
              <w:spacing w:line="0" w:lineRule="atLeast"/>
              <w:rPr>
                <w:rFonts w:ascii="標楷體" w:eastAsia="標楷體" w:hAnsi="標楷體"/>
                <w:sz w:val="28"/>
                <w:szCs w:val="28"/>
              </w:rPr>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03</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18</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04</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19</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05</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20</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06</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21</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07</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22</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08</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23</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09</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24</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10</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25</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11</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26</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12</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27</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13</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28</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14</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29</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r w:rsidR="00A16E9A" w:rsidTr="005C00D3">
        <w:trPr>
          <w:trHeight w:val="624"/>
        </w:trPr>
        <w:tc>
          <w:tcPr>
            <w:tcW w:w="936" w:type="dxa"/>
            <w:vAlign w:val="center"/>
          </w:tcPr>
          <w:p w:rsidR="00A16E9A" w:rsidRPr="007E7378"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15</w:t>
            </w:r>
          </w:p>
        </w:tc>
        <w:tc>
          <w:tcPr>
            <w:tcW w:w="1614" w:type="dxa"/>
          </w:tcPr>
          <w:p w:rsidR="00A16E9A" w:rsidRPr="007E7378" w:rsidRDefault="00A16E9A" w:rsidP="005C00D3">
            <w:pPr>
              <w:spacing w:line="0" w:lineRule="atLeast"/>
              <w:rPr>
                <w:rFonts w:ascii="標楷體" w:eastAsia="標楷體" w:hAnsi="標楷體"/>
                <w:sz w:val="28"/>
                <w:szCs w:val="28"/>
              </w:rPr>
            </w:pPr>
          </w:p>
        </w:tc>
        <w:tc>
          <w:tcPr>
            <w:tcW w:w="2473" w:type="dxa"/>
            <w:vAlign w:val="center"/>
          </w:tcPr>
          <w:p w:rsidR="00A16E9A" w:rsidRDefault="00A16E9A" w:rsidP="005C00D3">
            <w:pPr>
              <w:jc w:val="center"/>
            </w:pPr>
            <w:r w:rsidRPr="008470F3">
              <w:rPr>
                <w:rFonts w:ascii="標楷體" w:eastAsia="標楷體" w:hAnsi="標楷體" w:hint="eastAsia"/>
                <w:sz w:val="26"/>
                <w:szCs w:val="26"/>
              </w:rPr>
              <w:t>□通過  □未通過</w:t>
            </w:r>
          </w:p>
        </w:tc>
        <w:tc>
          <w:tcPr>
            <w:tcW w:w="830" w:type="dxa"/>
            <w:vAlign w:val="center"/>
          </w:tcPr>
          <w:p w:rsidR="00A16E9A" w:rsidRPr="00D451F2" w:rsidRDefault="00A16E9A" w:rsidP="005C00D3">
            <w:pPr>
              <w:spacing w:line="0" w:lineRule="atLeast"/>
              <w:jc w:val="center"/>
              <w:rPr>
                <w:sz w:val="28"/>
              </w:rPr>
            </w:pPr>
            <w:r w:rsidRPr="00D451F2">
              <w:rPr>
                <w:rFonts w:hint="eastAsia"/>
                <w:sz w:val="28"/>
              </w:rPr>
              <w:t>30</w:t>
            </w:r>
          </w:p>
        </w:tc>
        <w:tc>
          <w:tcPr>
            <w:tcW w:w="1542" w:type="dxa"/>
            <w:vAlign w:val="center"/>
          </w:tcPr>
          <w:p w:rsidR="00A16E9A" w:rsidRDefault="00A16E9A" w:rsidP="005C00D3">
            <w:pPr>
              <w:spacing w:line="0" w:lineRule="atLeast"/>
            </w:pPr>
          </w:p>
        </w:tc>
        <w:tc>
          <w:tcPr>
            <w:tcW w:w="2652" w:type="dxa"/>
            <w:vAlign w:val="center"/>
          </w:tcPr>
          <w:p w:rsidR="00A16E9A" w:rsidRDefault="00A16E9A" w:rsidP="005C00D3">
            <w:pPr>
              <w:jc w:val="center"/>
            </w:pPr>
            <w:r w:rsidRPr="001C551A">
              <w:rPr>
                <w:rFonts w:ascii="標楷體" w:eastAsia="標楷體" w:hAnsi="標楷體" w:hint="eastAsia"/>
                <w:sz w:val="26"/>
                <w:szCs w:val="26"/>
              </w:rPr>
              <w:t>□通過  □未通過</w:t>
            </w:r>
          </w:p>
        </w:tc>
      </w:tr>
    </w:tbl>
    <w:p w:rsidR="00A16E9A" w:rsidRDefault="00A16E9A" w:rsidP="00A16E9A">
      <w:r w:rsidRPr="00686E00">
        <w:rPr>
          <w:rFonts w:ascii="標楷體" w:eastAsia="標楷體" w:hAnsi="標楷體" w:hint="eastAsia"/>
          <w:sz w:val="28"/>
          <w:szCs w:val="28"/>
        </w:rPr>
        <w:t>承辦人：</w:t>
      </w:r>
      <w:r>
        <w:rPr>
          <w:rFonts w:ascii="標楷體" w:eastAsia="標楷體" w:hAnsi="標楷體" w:hint="eastAsia"/>
          <w:sz w:val="28"/>
          <w:szCs w:val="28"/>
        </w:rPr>
        <w:t xml:space="preserve">          </w:t>
      </w:r>
      <w:r w:rsidRPr="00686E00">
        <w:rPr>
          <w:rFonts w:ascii="標楷體" w:eastAsia="標楷體" w:hAnsi="標楷體" w:hint="eastAsia"/>
          <w:sz w:val="28"/>
          <w:szCs w:val="28"/>
        </w:rPr>
        <w:t xml:space="preserve">  主任：            </w:t>
      </w:r>
      <w:r>
        <w:rPr>
          <w:rFonts w:ascii="標楷體" w:eastAsia="標楷體" w:hAnsi="標楷體" w:hint="eastAsia"/>
          <w:sz w:val="28"/>
          <w:szCs w:val="28"/>
        </w:rPr>
        <w:t xml:space="preserve">人事主任：     </w:t>
      </w:r>
      <w:r w:rsidRPr="00686E00">
        <w:rPr>
          <w:rFonts w:ascii="標楷體" w:eastAsia="標楷體" w:hAnsi="標楷體" w:hint="eastAsia"/>
          <w:sz w:val="28"/>
          <w:szCs w:val="28"/>
        </w:rPr>
        <w:t xml:space="preserve">      校長：</w:t>
      </w:r>
    </w:p>
    <w:p w:rsidR="00A16E9A" w:rsidRPr="00F9169A" w:rsidRDefault="00A16E9A" w:rsidP="00A16E9A">
      <w:pPr>
        <w:rPr>
          <w:rFonts w:ascii="標楷體" w:eastAsia="標楷體" w:hAnsi="標楷體"/>
        </w:rPr>
      </w:pPr>
      <w:r>
        <w:br w:type="page"/>
      </w:r>
      <w:r w:rsidRPr="00F9169A">
        <w:rPr>
          <w:rFonts w:ascii="標楷體" w:eastAsia="標楷體" w:hAnsi="標楷體" w:hint="eastAsia"/>
        </w:rPr>
        <w:lastRenderedPageBreak/>
        <w:t>（附件四）</w:t>
      </w:r>
    </w:p>
    <w:p w:rsidR="00A16E9A" w:rsidRDefault="00A16E9A" w:rsidP="00A16E9A">
      <w:pPr>
        <w:spacing w:line="400" w:lineRule="exact"/>
        <w:jc w:val="center"/>
        <w:rPr>
          <w:rFonts w:ascii="標楷體" w:eastAsia="標楷體" w:hAnsi="標楷體" w:cs="標楷體"/>
          <w:color w:val="000000"/>
          <w:sz w:val="32"/>
          <w:szCs w:val="32"/>
        </w:rPr>
      </w:pPr>
      <w:r w:rsidRPr="00560B36">
        <w:rPr>
          <w:rFonts w:ascii="標楷體" w:eastAsia="標楷體" w:hAnsi="標楷體" w:cs="標楷體" w:hint="eastAsia"/>
          <w:color w:val="000000"/>
          <w:sz w:val="32"/>
          <w:szCs w:val="32"/>
        </w:rPr>
        <w:t>桃園</w:t>
      </w:r>
      <w:r>
        <w:rPr>
          <w:rFonts w:ascii="標楷體" w:eastAsia="標楷體" w:hAnsi="標楷體" w:cs="標楷體" w:hint="eastAsia"/>
          <w:color w:val="000000"/>
          <w:sz w:val="32"/>
          <w:szCs w:val="32"/>
        </w:rPr>
        <w:t>市○○○學年度本土教育開課獎勵申請表</w:t>
      </w:r>
    </w:p>
    <w:p w:rsidR="00A16E9A" w:rsidRDefault="00A16E9A" w:rsidP="00A16E9A">
      <w:pPr>
        <w:wordWrap w:val="0"/>
        <w:jc w:val="right"/>
        <w:rPr>
          <w:rFonts w:ascii="標楷體" w:eastAsia="標楷體" w:hAnsi="標楷體" w:cs="標楷體"/>
          <w:color w:val="000000"/>
          <w:sz w:val="28"/>
          <w:szCs w:val="28"/>
        </w:rPr>
      </w:pPr>
      <w:r>
        <w:rPr>
          <w:rFonts w:ascii="標楷體" w:eastAsia="標楷體" w:hAnsi="標楷體" w:cs="標楷體" w:hint="eastAsia"/>
          <w:color w:val="000000"/>
          <w:sz w:val="28"/>
          <w:szCs w:val="28"/>
        </w:rPr>
        <w:t>學校名稱：</w:t>
      </w:r>
      <w:r w:rsidRPr="00560B36">
        <w:rPr>
          <w:rFonts w:ascii="標楷體" w:eastAsia="標楷體" w:hAnsi="標楷體" w:cs="標楷體" w:hint="eastAsia"/>
          <w:color w:val="000000"/>
          <w:sz w:val="28"/>
          <w:szCs w:val="28"/>
          <w:u w:val="single"/>
        </w:rPr>
        <w:t xml:space="preserve">           </w:t>
      </w:r>
      <w:r>
        <w:rPr>
          <w:rFonts w:ascii="標楷體" w:eastAsia="標楷體" w:hAnsi="標楷體" w:cs="標楷體" w:hint="eastAsia"/>
          <w:color w:val="000000"/>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1595"/>
        <w:gridCol w:w="1594"/>
        <w:gridCol w:w="1594"/>
        <w:gridCol w:w="1666"/>
      </w:tblGrid>
      <w:tr w:rsidR="00A16E9A" w:rsidTr="005C00D3">
        <w:trPr>
          <w:trHeight w:val="323"/>
        </w:trPr>
        <w:tc>
          <w:tcPr>
            <w:tcW w:w="3468" w:type="dxa"/>
            <w:vMerge w:val="restart"/>
            <w:shd w:val="clear" w:color="auto" w:fill="auto"/>
            <w:vAlign w:val="center"/>
          </w:tcPr>
          <w:p w:rsidR="00A16E9A" w:rsidRPr="00CE75B3" w:rsidRDefault="00A16E9A" w:rsidP="005C00D3">
            <w:pPr>
              <w:jc w:val="center"/>
              <w:rPr>
                <w:rFonts w:ascii="標楷體" w:eastAsia="標楷體" w:hAnsi="標楷體"/>
                <w:sz w:val="28"/>
                <w:szCs w:val="28"/>
              </w:rPr>
            </w:pPr>
            <w:r w:rsidRPr="00CE75B3">
              <w:rPr>
                <w:rFonts w:ascii="標楷體" w:eastAsia="標楷體" w:hAnsi="標楷體" w:hint="eastAsia"/>
                <w:sz w:val="28"/>
                <w:szCs w:val="28"/>
              </w:rPr>
              <w:t>每週本土語授課節數</w:t>
            </w:r>
          </w:p>
        </w:tc>
        <w:tc>
          <w:tcPr>
            <w:tcW w:w="1735"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閩南語(</w:t>
            </w:r>
            <w:r w:rsidRPr="00CE75B3">
              <w:rPr>
                <w:rFonts w:ascii="標楷體" w:eastAsia="標楷體" w:hAnsi="標楷體"/>
                <w:sz w:val="28"/>
                <w:szCs w:val="28"/>
              </w:rPr>
              <w:t>A</w:t>
            </w:r>
            <w:r w:rsidRPr="00CE75B3">
              <w:rPr>
                <w:rFonts w:ascii="標楷體" w:eastAsia="標楷體" w:hAnsi="標楷體" w:hint="eastAsia"/>
                <w:sz w:val="28"/>
                <w:szCs w:val="28"/>
              </w:rPr>
              <w:t>)</w:t>
            </w: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客家語(B)</w:t>
            </w: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原住民族語(C</w:t>
            </w:r>
            <w:r w:rsidRPr="00CE75B3">
              <w:rPr>
                <w:rFonts w:ascii="標楷體" w:eastAsia="標楷體" w:hAnsi="標楷體"/>
                <w:sz w:val="28"/>
                <w:szCs w:val="28"/>
              </w:rPr>
              <w:t>)</w:t>
            </w:r>
          </w:p>
        </w:tc>
        <w:tc>
          <w:tcPr>
            <w:tcW w:w="1735"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總節數D=A+B+C</w:t>
            </w:r>
          </w:p>
        </w:tc>
      </w:tr>
      <w:tr w:rsidR="00A16E9A" w:rsidTr="005C00D3">
        <w:trPr>
          <w:trHeight w:val="450"/>
        </w:trPr>
        <w:tc>
          <w:tcPr>
            <w:tcW w:w="3468" w:type="dxa"/>
            <w:vMerge/>
            <w:shd w:val="clear" w:color="auto" w:fill="auto"/>
            <w:vAlign w:val="center"/>
          </w:tcPr>
          <w:p w:rsidR="00A16E9A" w:rsidRPr="00CE75B3" w:rsidRDefault="00A16E9A" w:rsidP="005C00D3">
            <w:pPr>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r>
      <w:tr w:rsidR="00A16E9A" w:rsidTr="005C00D3">
        <w:trPr>
          <w:trHeight w:val="45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支援人員每週授(本土語)課節數</w:t>
            </w: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現職教師每週授(本土語)課節數(</w:t>
            </w:r>
            <w:r w:rsidRPr="00CE75B3">
              <w:rPr>
                <w:rFonts w:ascii="標楷體" w:eastAsia="標楷體" w:hAnsi="標楷體"/>
                <w:sz w:val="28"/>
                <w:szCs w:val="28"/>
              </w:rPr>
              <w:t>X</w:t>
            </w:r>
            <w:r w:rsidRPr="00CE75B3">
              <w:rPr>
                <w:rFonts w:ascii="標楷體" w:eastAsia="標楷體" w:hAnsi="標楷體" w:hint="eastAsia"/>
                <w:sz w:val="28"/>
                <w:szCs w:val="28"/>
              </w:rPr>
              <w:t>)</w:t>
            </w: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現職教師通過認證每週授(本土語)課節數(Y)</w:t>
            </w: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4"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c>
          <w:tcPr>
            <w:tcW w:w="1735" w:type="dxa"/>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節</w:t>
            </w:r>
          </w:p>
        </w:tc>
      </w:tr>
      <w:tr w:rsidR="00A16E9A" w:rsidTr="005C00D3">
        <w:trPr>
          <w:trHeight w:val="560"/>
        </w:trPr>
        <w:tc>
          <w:tcPr>
            <w:tcW w:w="3468" w:type="dxa"/>
            <w:tcBorders>
              <w:bottom w:val="double" w:sz="4" w:space="0" w:color="auto"/>
            </w:tcBorders>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現職教師通過認證授(本土語)課比率(Z=</w:t>
            </w:r>
            <w:r w:rsidRPr="00CE75B3">
              <w:rPr>
                <w:rFonts w:ascii="標楷體" w:eastAsia="標楷體" w:hAnsi="標楷體"/>
                <w:sz w:val="28"/>
                <w:szCs w:val="28"/>
              </w:rPr>
              <w:t>Y/X</w:t>
            </w:r>
            <w:r w:rsidRPr="00CE75B3">
              <w:rPr>
                <w:rFonts w:ascii="標楷體" w:eastAsia="標楷體" w:hAnsi="標楷體" w:hint="eastAsia"/>
                <w:sz w:val="28"/>
                <w:szCs w:val="28"/>
              </w:rPr>
              <w:t>)</w:t>
            </w:r>
          </w:p>
        </w:tc>
        <w:tc>
          <w:tcPr>
            <w:tcW w:w="1735" w:type="dxa"/>
            <w:tcBorders>
              <w:bottom w:val="double" w:sz="4" w:space="0" w:color="auto"/>
              <w:tl2br w:val="single" w:sz="4" w:space="0" w:color="auto"/>
            </w:tcBorders>
            <w:shd w:val="clear" w:color="auto" w:fill="auto"/>
            <w:vAlign w:val="center"/>
          </w:tcPr>
          <w:p w:rsidR="00A16E9A" w:rsidRPr="00CE75B3" w:rsidRDefault="00A16E9A" w:rsidP="005C00D3">
            <w:pPr>
              <w:jc w:val="center"/>
              <w:rPr>
                <w:rFonts w:ascii="標楷體" w:eastAsia="標楷體" w:hAnsi="標楷體"/>
                <w:sz w:val="28"/>
                <w:szCs w:val="28"/>
              </w:rPr>
            </w:pPr>
          </w:p>
        </w:tc>
        <w:tc>
          <w:tcPr>
            <w:tcW w:w="1734" w:type="dxa"/>
            <w:tcBorders>
              <w:bottom w:val="double" w:sz="4" w:space="0" w:color="auto"/>
              <w:tl2br w:val="single" w:sz="4" w:space="0" w:color="auto"/>
            </w:tcBorders>
            <w:shd w:val="clear" w:color="auto" w:fill="auto"/>
            <w:vAlign w:val="center"/>
          </w:tcPr>
          <w:p w:rsidR="00A16E9A" w:rsidRPr="00CE75B3" w:rsidRDefault="00A16E9A" w:rsidP="005C00D3">
            <w:pPr>
              <w:jc w:val="center"/>
              <w:rPr>
                <w:rFonts w:ascii="標楷體" w:eastAsia="標楷體" w:hAnsi="標楷體"/>
                <w:sz w:val="28"/>
                <w:szCs w:val="28"/>
              </w:rPr>
            </w:pPr>
          </w:p>
        </w:tc>
        <w:tc>
          <w:tcPr>
            <w:tcW w:w="1734" w:type="dxa"/>
            <w:tcBorders>
              <w:bottom w:val="double" w:sz="4" w:space="0" w:color="auto"/>
              <w:tl2br w:val="single" w:sz="4" w:space="0" w:color="auto"/>
            </w:tcBorders>
            <w:shd w:val="clear" w:color="auto" w:fill="auto"/>
            <w:vAlign w:val="center"/>
          </w:tcPr>
          <w:p w:rsidR="00A16E9A" w:rsidRPr="00CE75B3" w:rsidRDefault="00A16E9A" w:rsidP="005C00D3">
            <w:pPr>
              <w:jc w:val="center"/>
              <w:rPr>
                <w:rFonts w:ascii="標楷體" w:eastAsia="標楷體" w:hAnsi="標楷體"/>
                <w:sz w:val="28"/>
                <w:szCs w:val="28"/>
              </w:rPr>
            </w:pPr>
          </w:p>
        </w:tc>
        <w:tc>
          <w:tcPr>
            <w:tcW w:w="1735" w:type="dxa"/>
            <w:tcBorders>
              <w:bottom w:val="double" w:sz="4" w:space="0" w:color="auto"/>
            </w:tcBorders>
            <w:shd w:val="clear" w:color="auto" w:fill="auto"/>
            <w:vAlign w:val="center"/>
          </w:tcPr>
          <w:p w:rsidR="00A16E9A" w:rsidRPr="00CE75B3" w:rsidRDefault="00A16E9A" w:rsidP="005C00D3">
            <w:pPr>
              <w:jc w:val="right"/>
              <w:rPr>
                <w:rFonts w:ascii="標楷體" w:eastAsia="標楷體" w:hAnsi="標楷體"/>
                <w:sz w:val="28"/>
                <w:szCs w:val="28"/>
              </w:rPr>
            </w:pPr>
            <w:r w:rsidRPr="00CE75B3">
              <w:rPr>
                <w:rFonts w:ascii="標楷體" w:eastAsia="標楷體" w:hAnsi="標楷體" w:hint="eastAsia"/>
                <w:sz w:val="28"/>
                <w:szCs w:val="28"/>
              </w:rPr>
              <w:t>%</w:t>
            </w:r>
          </w:p>
        </w:tc>
      </w:tr>
      <w:tr w:rsidR="00A16E9A" w:rsidTr="005C00D3">
        <w:trPr>
          <w:trHeight w:val="560"/>
        </w:trPr>
        <w:tc>
          <w:tcPr>
            <w:tcW w:w="3468" w:type="dxa"/>
            <w:tcBorders>
              <w:top w:val="double" w:sz="4" w:space="0" w:color="auto"/>
            </w:tcBorders>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現職教師通過認證授(本土語)課名單</w:t>
            </w:r>
          </w:p>
        </w:tc>
        <w:tc>
          <w:tcPr>
            <w:tcW w:w="3469" w:type="dxa"/>
            <w:gridSpan w:val="2"/>
            <w:tcBorders>
              <w:top w:val="double" w:sz="4" w:space="0" w:color="auto"/>
            </w:tcBorders>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本土語認證證號</w:t>
            </w:r>
          </w:p>
        </w:tc>
        <w:tc>
          <w:tcPr>
            <w:tcW w:w="1734" w:type="dxa"/>
            <w:tcBorders>
              <w:top w:val="double" w:sz="4" w:space="0" w:color="auto"/>
            </w:tcBorders>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本土語每週授課節數</w:t>
            </w:r>
          </w:p>
        </w:tc>
        <w:tc>
          <w:tcPr>
            <w:tcW w:w="1735" w:type="dxa"/>
            <w:tcBorders>
              <w:top w:val="double" w:sz="4" w:space="0" w:color="auto"/>
            </w:tcBorders>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r w:rsidRPr="00CE75B3">
              <w:rPr>
                <w:rFonts w:ascii="標楷體" w:eastAsia="標楷體" w:hAnsi="標楷體" w:hint="eastAsia"/>
                <w:sz w:val="28"/>
                <w:szCs w:val="28"/>
              </w:rPr>
              <w:t>備註</w:t>
            </w: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r w:rsidR="00A16E9A" w:rsidTr="005C00D3">
        <w:trPr>
          <w:trHeight w:val="560"/>
        </w:trPr>
        <w:tc>
          <w:tcPr>
            <w:tcW w:w="3468"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3469" w:type="dxa"/>
            <w:gridSpan w:val="2"/>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4" w:type="dxa"/>
            <w:shd w:val="clear" w:color="auto" w:fill="auto"/>
            <w:vAlign w:val="center"/>
          </w:tcPr>
          <w:p w:rsidR="00A16E9A" w:rsidRPr="00CE75B3" w:rsidRDefault="00A16E9A" w:rsidP="005C00D3">
            <w:pPr>
              <w:spacing w:line="0" w:lineRule="atLeast"/>
              <w:jc w:val="center"/>
              <w:rPr>
                <w:rFonts w:ascii="標楷體" w:eastAsia="標楷體" w:hAnsi="標楷體"/>
                <w:sz w:val="28"/>
                <w:szCs w:val="28"/>
              </w:rPr>
            </w:pPr>
          </w:p>
        </w:tc>
        <w:tc>
          <w:tcPr>
            <w:tcW w:w="1735" w:type="dxa"/>
            <w:shd w:val="clear" w:color="auto" w:fill="auto"/>
            <w:vAlign w:val="center"/>
          </w:tcPr>
          <w:p w:rsidR="00A16E9A" w:rsidRPr="00CE75B3" w:rsidRDefault="00A16E9A" w:rsidP="005C00D3">
            <w:pPr>
              <w:spacing w:line="0" w:lineRule="atLeast"/>
              <w:jc w:val="right"/>
              <w:rPr>
                <w:rFonts w:ascii="標楷體" w:eastAsia="標楷體" w:hAnsi="標楷體"/>
                <w:sz w:val="28"/>
                <w:szCs w:val="28"/>
              </w:rPr>
            </w:pPr>
          </w:p>
        </w:tc>
      </w:tr>
    </w:tbl>
    <w:p w:rsidR="00A16E9A" w:rsidRDefault="00A16E9A" w:rsidP="00A16E9A">
      <w:pPr>
        <w:jc w:val="right"/>
      </w:pPr>
    </w:p>
    <w:p w:rsidR="00A16E9A" w:rsidRDefault="00A16E9A" w:rsidP="00A16E9A">
      <w:pPr>
        <w:rPr>
          <w:rFonts w:ascii="標楷體" w:eastAsia="標楷體" w:hAnsi="標楷體"/>
          <w:sz w:val="28"/>
          <w:szCs w:val="28"/>
        </w:rPr>
      </w:pPr>
      <w:r w:rsidRPr="00686E00">
        <w:rPr>
          <w:rFonts w:ascii="標楷體" w:eastAsia="標楷體" w:hAnsi="標楷體" w:hint="eastAsia"/>
          <w:sz w:val="28"/>
          <w:szCs w:val="28"/>
        </w:rPr>
        <w:t>承辦人：</w:t>
      </w:r>
      <w:r>
        <w:rPr>
          <w:rFonts w:ascii="標楷體" w:eastAsia="標楷體" w:hAnsi="標楷體" w:hint="eastAsia"/>
          <w:sz w:val="28"/>
          <w:szCs w:val="28"/>
        </w:rPr>
        <w:t xml:space="preserve">          </w:t>
      </w:r>
      <w:r w:rsidRPr="00686E00">
        <w:rPr>
          <w:rFonts w:ascii="標楷體" w:eastAsia="標楷體" w:hAnsi="標楷體" w:hint="eastAsia"/>
          <w:sz w:val="28"/>
          <w:szCs w:val="28"/>
        </w:rPr>
        <w:t xml:space="preserve">  主任：            </w:t>
      </w:r>
      <w:r>
        <w:rPr>
          <w:rFonts w:ascii="標楷體" w:eastAsia="標楷體" w:hAnsi="標楷體" w:hint="eastAsia"/>
          <w:sz w:val="28"/>
          <w:szCs w:val="28"/>
        </w:rPr>
        <w:t xml:space="preserve">人事主任：  </w:t>
      </w:r>
      <w:r w:rsidRPr="00686E00">
        <w:rPr>
          <w:rFonts w:ascii="標楷體" w:eastAsia="標楷體" w:hAnsi="標楷體" w:hint="eastAsia"/>
          <w:sz w:val="28"/>
          <w:szCs w:val="28"/>
        </w:rPr>
        <w:t xml:space="preserve">         校長：</w:t>
      </w:r>
    </w:p>
    <w:p w:rsidR="00A16E9A" w:rsidRPr="00F9169A" w:rsidRDefault="00A16E9A" w:rsidP="00A16E9A">
      <w:pPr>
        <w:rPr>
          <w:rFonts w:ascii="標楷體" w:eastAsia="標楷體" w:hAnsi="標楷體"/>
        </w:rPr>
      </w:pPr>
      <w:r w:rsidRPr="00F9169A">
        <w:rPr>
          <w:rFonts w:ascii="標楷體" w:eastAsia="標楷體" w:hAnsi="標楷體" w:hint="eastAsia"/>
        </w:rPr>
        <w:lastRenderedPageBreak/>
        <w:t>（附件五）</w:t>
      </w:r>
    </w:p>
    <w:p w:rsidR="00A16E9A" w:rsidRDefault="00A16E9A" w:rsidP="00A16E9A">
      <w:pPr>
        <w:spacing w:line="400" w:lineRule="exact"/>
        <w:jc w:val="center"/>
        <w:rPr>
          <w:rFonts w:ascii="標楷體" w:eastAsia="標楷體" w:hAnsi="標楷體" w:cs="標楷體"/>
          <w:color w:val="000000"/>
          <w:sz w:val="32"/>
          <w:szCs w:val="32"/>
        </w:rPr>
      </w:pPr>
      <w:r w:rsidRPr="00560B36">
        <w:rPr>
          <w:rFonts w:ascii="標楷體" w:eastAsia="標楷體" w:hAnsi="標楷體" w:cs="標楷體" w:hint="eastAsia"/>
          <w:color w:val="000000"/>
          <w:sz w:val="32"/>
          <w:szCs w:val="32"/>
        </w:rPr>
        <w:t>桃園</w:t>
      </w:r>
      <w:r>
        <w:rPr>
          <w:rFonts w:ascii="標楷體" w:eastAsia="標楷體" w:hAnsi="標楷體" w:cs="標楷體" w:hint="eastAsia"/>
          <w:color w:val="000000"/>
          <w:sz w:val="32"/>
          <w:szCs w:val="32"/>
        </w:rPr>
        <w:t>市○○○學年度全校學生參加</w:t>
      </w:r>
      <w:r w:rsidRPr="00560B36">
        <w:rPr>
          <w:rFonts w:ascii="標楷體" w:eastAsia="標楷體" w:hAnsi="標楷體" w:cs="標楷體" w:hint="eastAsia"/>
          <w:color w:val="000000"/>
          <w:sz w:val="32"/>
          <w:szCs w:val="32"/>
        </w:rPr>
        <w:t>本土語言認證清冊</w:t>
      </w:r>
    </w:p>
    <w:p w:rsidR="00A16E9A" w:rsidRDefault="00A16E9A" w:rsidP="00A16E9A">
      <w:pPr>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學校名稱：</w:t>
      </w:r>
      <w:r w:rsidRPr="00560B36">
        <w:rPr>
          <w:rFonts w:ascii="標楷體" w:eastAsia="標楷體" w:hAnsi="標楷體" w:cs="標楷體" w:hint="eastAsia"/>
          <w:color w:val="000000"/>
          <w:sz w:val="28"/>
          <w:szCs w:val="28"/>
          <w:u w:val="single"/>
        </w:rPr>
        <w:t xml:space="preserve">           </w:t>
      </w:r>
      <w:r>
        <w:rPr>
          <w:rFonts w:ascii="標楷體" w:eastAsia="標楷體" w:hAnsi="標楷體" w:cs="標楷體" w:hint="eastAsia"/>
          <w:color w:val="000000"/>
          <w:sz w:val="28"/>
          <w:szCs w:val="28"/>
        </w:rPr>
        <w:t xml:space="preserve">                             語別：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544"/>
        <w:gridCol w:w="2365"/>
        <w:gridCol w:w="794"/>
        <w:gridCol w:w="1475"/>
        <w:gridCol w:w="2537"/>
      </w:tblGrid>
      <w:tr w:rsidR="00A16E9A" w:rsidRPr="00B234E4" w:rsidTr="005C00D3">
        <w:trPr>
          <w:trHeight w:val="329"/>
        </w:trPr>
        <w:tc>
          <w:tcPr>
            <w:tcW w:w="2439" w:type="dxa"/>
            <w:gridSpan w:val="2"/>
            <w:vAlign w:val="center"/>
          </w:tcPr>
          <w:p w:rsidR="00A16E9A"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全校參加認證</w:t>
            </w:r>
          </w:p>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學生數A</w:t>
            </w:r>
          </w:p>
        </w:tc>
        <w:tc>
          <w:tcPr>
            <w:tcW w:w="2365" w:type="dxa"/>
            <w:tcBorders>
              <w:bottom w:val="single" w:sz="4" w:space="0" w:color="auto"/>
            </w:tcBorders>
            <w:vAlign w:val="center"/>
          </w:tcPr>
          <w:p w:rsidR="00A16E9A" w:rsidRPr="00B234E4" w:rsidRDefault="00A16E9A" w:rsidP="005C00D3">
            <w:pPr>
              <w:spacing w:line="400" w:lineRule="exact"/>
              <w:jc w:val="center"/>
              <w:rPr>
                <w:rFonts w:ascii="標楷體" w:eastAsia="標楷體" w:hAnsi="標楷體"/>
                <w:sz w:val="28"/>
                <w:szCs w:val="28"/>
              </w:rPr>
            </w:pPr>
            <w:r w:rsidRPr="00B234E4">
              <w:rPr>
                <w:rFonts w:ascii="標楷體" w:eastAsia="標楷體" w:hAnsi="標楷體" w:hint="eastAsia"/>
                <w:sz w:val="28"/>
                <w:szCs w:val="28"/>
              </w:rPr>
              <w:t>通過認證數B</w:t>
            </w:r>
          </w:p>
        </w:tc>
        <w:tc>
          <w:tcPr>
            <w:tcW w:w="2269" w:type="dxa"/>
            <w:gridSpan w:val="2"/>
            <w:tcBorders>
              <w:bottom w:val="single" w:sz="4" w:space="0" w:color="auto"/>
            </w:tcBorders>
            <w:vAlign w:val="center"/>
          </w:tcPr>
          <w:p w:rsidR="00A16E9A" w:rsidRPr="00B234E4" w:rsidRDefault="00A16E9A" w:rsidP="005C00D3">
            <w:pPr>
              <w:spacing w:line="400" w:lineRule="exact"/>
              <w:jc w:val="center"/>
              <w:rPr>
                <w:rFonts w:ascii="標楷體" w:eastAsia="標楷體" w:hAnsi="標楷體"/>
                <w:sz w:val="28"/>
                <w:szCs w:val="28"/>
              </w:rPr>
            </w:pPr>
            <w:r w:rsidRPr="00B234E4">
              <w:rPr>
                <w:rFonts w:ascii="標楷體" w:eastAsia="標楷體" w:hAnsi="標楷體" w:hint="eastAsia"/>
                <w:sz w:val="28"/>
                <w:szCs w:val="28"/>
              </w:rPr>
              <w:t>認證通過率C</w:t>
            </w:r>
          </w:p>
          <w:p w:rsidR="00A16E9A" w:rsidRPr="00B234E4" w:rsidRDefault="00A16E9A" w:rsidP="005C00D3">
            <w:pPr>
              <w:spacing w:line="400" w:lineRule="exact"/>
              <w:jc w:val="center"/>
              <w:rPr>
                <w:rFonts w:ascii="標楷體" w:eastAsia="標楷體" w:hAnsi="標楷體"/>
                <w:sz w:val="28"/>
                <w:szCs w:val="28"/>
              </w:rPr>
            </w:pPr>
            <w:r w:rsidRPr="00B234E4">
              <w:rPr>
                <w:rFonts w:ascii="標楷體" w:eastAsia="標楷體" w:hAnsi="標楷體"/>
                <w:sz w:val="28"/>
                <w:szCs w:val="28"/>
              </w:rPr>
              <w:t>C=B/A*100%</w:t>
            </w:r>
          </w:p>
        </w:tc>
        <w:tc>
          <w:tcPr>
            <w:tcW w:w="2537" w:type="dxa"/>
            <w:tcBorders>
              <w:bottom w:val="single" w:sz="4" w:space="0" w:color="auto"/>
            </w:tcBorders>
            <w:vAlign w:val="center"/>
          </w:tcPr>
          <w:p w:rsidR="00A16E9A" w:rsidRPr="00B234E4" w:rsidRDefault="00A16E9A" w:rsidP="005C00D3">
            <w:pPr>
              <w:jc w:val="center"/>
              <w:rPr>
                <w:rFonts w:ascii="標楷體" w:eastAsia="標楷體" w:hAnsi="標楷體"/>
                <w:sz w:val="28"/>
                <w:szCs w:val="28"/>
              </w:rPr>
            </w:pPr>
            <w:r>
              <w:rPr>
                <w:rFonts w:ascii="標楷體" w:eastAsia="標楷體" w:hAnsi="標楷體" w:hint="eastAsia"/>
                <w:sz w:val="28"/>
                <w:szCs w:val="28"/>
              </w:rPr>
              <w:t>備註</w:t>
            </w:r>
          </w:p>
        </w:tc>
      </w:tr>
      <w:tr w:rsidR="00A16E9A" w:rsidRPr="00B234E4" w:rsidTr="005C00D3">
        <w:trPr>
          <w:trHeight w:val="391"/>
        </w:trPr>
        <w:tc>
          <w:tcPr>
            <w:tcW w:w="2439" w:type="dxa"/>
            <w:gridSpan w:val="2"/>
          </w:tcPr>
          <w:p w:rsidR="00A16E9A" w:rsidRPr="00B234E4" w:rsidRDefault="00A16E9A" w:rsidP="005C00D3">
            <w:pPr>
              <w:spacing w:line="0" w:lineRule="atLeast"/>
              <w:jc w:val="center"/>
              <w:rPr>
                <w:rFonts w:ascii="標楷體" w:eastAsia="標楷體" w:hAnsi="標楷體"/>
                <w:sz w:val="28"/>
                <w:szCs w:val="28"/>
              </w:rPr>
            </w:pPr>
          </w:p>
        </w:tc>
        <w:tc>
          <w:tcPr>
            <w:tcW w:w="2365" w:type="dxa"/>
            <w:tcBorders>
              <w:bottom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p>
        </w:tc>
        <w:tc>
          <w:tcPr>
            <w:tcW w:w="2269" w:type="dxa"/>
            <w:gridSpan w:val="2"/>
            <w:tcBorders>
              <w:bottom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p>
        </w:tc>
        <w:tc>
          <w:tcPr>
            <w:tcW w:w="2537" w:type="dxa"/>
            <w:tcBorders>
              <w:bottom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p>
        </w:tc>
      </w:tr>
      <w:tr w:rsidR="00A16E9A" w:rsidRPr="00B234E4" w:rsidTr="005C00D3">
        <w:trPr>
          <w:trHeight w:val="329"/>
        </w:trPr>
        <w:tc>
          <w:tcPr>
            <w:tcW w:w="895" w:type="dxa"/>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序號</w:t>
            </w:r>
          </w:p>
        </w:tc>
        <w:tc>
          <w:tcPr>
            <w:tcW w:w="1544" w:type="dxa"/>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學生姓名</w:t>
            </w:r>
          </w:p>
        </w:tc>
        <w:tc>
          <w:tcPr>
            <w:tcW w:w="2365" w:type="dxa"/>
            <w:tcBorders>
              <w:bottom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認證</w:t>
            </w:r>
          </w:p>
        </w:tc>
        <w:tc>
          <w:tcPr>
            <w:tcW w:w="794" w:type="dxa"/>
            <w:tcBorders>
              <w:bottom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序號</w:t>
            </w:r>
          </w:p>
        </w:tc>
        <w:tc>
          <w:tcPr>
            <w:tcW w:w="1475" w:type="dxa"/>
            <w:tcBorders>
              <w:bottom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學生姓名</w:t>
            </w:r>
          </w:p>
        </w:tc>
        <w:tc>
          <w:tcPr>
            <w:tcW w:w="2537" w:type="dxa"/>
            <w:tcBorders>
              <w:bottom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hint="eastAsia"/>
                <w:sz w:val="28"/>
                <w:szCs w:val="28"/>
              </w:rPr>
              <w:t>認證</w:t>
            </w:r>
          </w:p>
        </w:tc>
      </w:tr>
      <w:tr w:rsidR="00A16E9A" w:rsidRPr="00B234E4" w:rsidTr="005C00D3">
        <w:trPr>
          <w:trHeight w:val="411"/>
        </w:trPr>
        <w:tc>
          <w:tcPr>
            <w:tcW w:w="895" w:type="dxa"/>
            <w:vAlign w:val="center"/>
          </w:tcPr>
          <w:p w:rsidR="00A16E9A" w:rsidRPr="00B234E4" w:rsidRDefault="00A16E9A" w:rsidP="005C00D3">
            <w:pPr>
              <w:spacing w:line="400" w:lineRule="exact"/>
              <w:jc w:val="center"/>
              <w:rPr>
                <w:rFonts w:ascii="標楷體" w:eastAsia="標楷體" w:hAnsi="標楷體"/>
                <w:sz w:val="26"/>
                <w:szCs w:val="26"/>
              </w:rPr>
            </w:pPr>
            <w:r w:rsidRPr="00B234E4">
              <w:rPr>
                <w:rFonts w:ascii="標楷體" w:eastAsia="標楷體" w:hAnsi="標楷體"/>
                <w:sz w:val="26"/>
                <w:szCs w:val="26"/>
              </w:rPr>
              <w:t>01</w:t>
            </w:r>
          </w:p>
        </w:tc>
        <w:tc>
          <w:tcPr>
            <w:tcW w:w="1544" w:type="dxa"/>
          </w:tcPr>
          <w:p w:rsidR="00A16E9A" w:rsidRPr="00B234E4" w:rsidRDefault="00A16E9A" w:rsidP="005C00D3">
            <w:pPr>
              <w:spacing w:line="400" w:lineRule="exact"/>
              <w:jc w:val="center"/>
              <w:rPr>
                <w:rFonts w:ascii="標楷體" w:eastAsia="標楷體" w:hAnsi="標楷體"/>
                <w:sz w:val="26"/>
                <w:szCs w:val="26"/>
              </w:rPr>
            </w:pPr>
          </w:p>
        </w:tc>
        <w:tc>
          <w:tcPr>
            <w:tcW w:w="2365" w:type="dxa"/>
            <w:vAlign w:val="center"/>
          </w:tcPr>
          <w:p w:rsidR="00A16E9A" w:rsidRPr="00B234E4" w:rsidRDefault="00A16E9A" w:rsidP="005C00D3">
            <w:pPr>
              <w:spacing w:line="400" w:lineRule="exact"/>
              <w:jc w:val="center"/>
              <w:rPr>
                <w:rFonts w:ascii="標楷體" w:eastAsia="標楷體" w:hAnsi="標楷體"/>
                <w:sz w:val="26"/>
                <w:szCs w:val="26"/>
              </w:rPr>
            </w:pPr>
            <w:r w:rsidRPr="00B234E4">
              <w:rPr>
                <w:rFonts w:ascii="標楷體" w:eastAsia="標楷體" w:hAnsi="標楷體" w:hint="eastAsia"/>
                <w:sz w:val="26"/>
                <w:szCs w:val="26"/>
              </w:rPr>
              <w:t>□通過  □未通過</w:t>
            </w:r>
          </w:p>
        </w:tc>
        <w:tc>
          <w:tcPr>
            <w:tcW w:w="794" w:type="dxa"/>
            <w:tcBorders>
              <w:top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26</w:t>
            </w:r>
          </w:p>
        </w:tc>
        <w:tc>
          <w:tcPr>
            <w:tcW w:w="1475" w:type="dxa"/>
            <w:tcBorders>
              <w:top w:val="single" w:sz="4" w:space="0" w:color="auto"/>
            </w:tcBorders>
            <w:vAlign w:val="center"/>
          </w:tcPr>
          <w:p w:rsidR="00A16E9A" w:rsidRPr="00B234E4" w:rsidRDefault="00A16E9A" w:rsidP="005C00D3">
            <w:pPr>
              <w:spacing w:line="0" w:lineRule="atLeast"/>
              <w:jc w:val="center"/>
              <w:rPr>
                <w:rFonts w:ascii="標楷體" w:eastAsia="標楷體" w:hAnsi="標楷體"/>
                <w:sz w:val="28"/>
                <w:szCs w:val="28"/>
              </w:rPr>
            </w:pPr>
          </w:p>
        </w:tc>
        <w:tc>
          <w:tcPr>
            <w:tcW w:w="2537" w:type="dxa"/>
            <w:tcBorders>
              <w:top w:val="single" w:sz="4" w:space="0" w:color="auto"/>
            </w:tcBorders>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02</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27</w:t>
            </w:r>
          </w:p>
        </w:tc>
        <w:tc>
          <w:tcPr>
            <w:tcW w:w="1475" w:type="dxa"/>
            <w:vAlign w:val="center"/>
          </w:tcPr>
          <w:p w:rsidR="00A16E9A" w:rsidRPr="00B234E4" w:rsidRDefault="00A16E9A" w:rsidP="005C00D3">
            <w:pPr>
              <w:spacing w:line="0" w:lineRule="atLeast"/>
              <w:rPr>
                <w:rFonts w:ascii="標楷體" w:eastAsia="標楷體" w:hAnsi="標楷體"/>
                <w:sz w:val="28"/>
                <w:szCs w:val="28"/>
              </w:rPr>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03</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28</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04</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29</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05</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30</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06</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31</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07</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32</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08</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33</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09</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34</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10</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35</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11</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36</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12</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37</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13</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38</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14</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39</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sidRPr="00B234E4">
              <w:rPr>
                <w:rFonts w:ascii="標楷體" w:eastAsia="標楷體" w:hAnsi="標楷體"/>
                <w:sz w:val="28"/>
                <w:szCs w:val="28"/>
              </w:rPr>
              <w:t>15</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40</w:t>
            </w:r>
          </w:p>
        </w:tc>
        <w:tc>
          <w:tcPr>
            <w:tcW w:w="1475" w:type="dxa"/>
            <w:vAlign w:val="center"/>
          </w:tcPr>
          <w:p w:rsidR="00A16E9A" w:rsidRPr="00B234E4" w:rsidRDefault="00A16E9A" w:rsidP="005C00D3">
            <w:pPr>
              <w:spacing w:line="0" w:lineRule="atLeast"/>
            </w:pPr>
          </w:p>
        </w:tc>
        <w:tc>
          <w:tcPr>
            <w:tcW w:w="2537" w:type="dxa"/>
            <w:vAlign w:val="center"/>
          </w:tcPr>
          <w:p w:rsidR="00A16E9A" w:rsidRPr="00B234E4"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16</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41</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17</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42</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18</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43</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19</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44</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20</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45</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21</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46</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22</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47</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Pr="00B234E4"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23</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48</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24</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49</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r w:rsidR="00A16E9A" w:rsidRPr="00B234E4" w:rsidTr="005C00D3">
        <w:trPr>
          <w:trHeight w:val="411"/>
        </w:trPr>
        <w:tc>
          <w:tcPr>
            <w:tcW w:w="895" w:type="dxa"/>
            <w:vAlign w:val="center"/>
          </w:tcPr>
          <w:p w:rsidR="00A16E9A" w:rsidRDefault="00A16E9A" w:rsidP="005C00D3">
            <w:pPr>
              <w:spacing w:line="0" w:lineRule="atLeast"/>
              <w:jc w:val="center"/>
              <w:rPr>
                <w:rFonts w:ascii="標楷體" w:eastAsia="標楷體" w:hAnsi="標楷體"/>
                <w:sz w:val="28"/>
                <w:szCs w:val="28"/>
              </w:rPr>
            </w:pPr>
            <w:r>
              <w:rPr>
                <w:rFonts w:ascii="標楷體" w:eastAsia="標楷體" w:hAnsi="標楷體" w:hint="eastAsia"/>
                <w:sz w:val="28"/>
                <w:szCs w:val="28"/>
              </w:rPr>
              <w:t>25</w:t>
            </w:r>
          </w:p>
        </w:tc>
        <w:tc>
          <w:tcPr>
            <w:tcW w:w="1544" w:type="dxa"/>
          </w:tcPr>
          <w:p w:rsidR="00A16E9A" w:rsidRPr="00B234E4" w:rsidRDefault="00A16E9A" w:rsidP="005C00D3">
            <w:pPr>
              <w:spacing w:line="0" w:lineRule="atLeast"/>
              <w:rPr>
                <w:rFonts w:ascii="標楷體" w:eastAsia="標楷體" w:hAnsi="標楷體"/>
                <w:sz w:val="28"/>
                <w:szCs w:val="28"/>
              </w:rPr>
            </w:pPr>
          </w:p>
        </w:tc>
        <w:tc>
          <w:tcPr>
            <w:tcW w:w="2365" w:type="dxa"/>
            <w:vAlign w:val="center"/>
          </w:tcPr>
          <w:p w:rsidR="00A16E9A" w:rsidRDefault="00A16E9A" w:rsidP="005C00D3">
            <w:pPr>
              <w:jc w:val="center"/>
            </w:pPr>
            <w:r w:rsidRPr="00B234E4">
              <w:rPr>
                <w:rFonts w:ascii="標楷體" w:eastAsia="標楷體" w:hAnsi="標楷體" w:hint="eastAsia"/>
                <w:sz w:val="26"/>
                <w:szCs w:val="26"/>
              </w:rPr>
              <w:t>□通過  □未通過</w:t>
            </w:r>
          </w:p>
        </w:tc>
        <w:tc>
          <w:tcPr>
            <w:tcW w:w="794" w:type="dxa"/>
            <w:vAlign w:val="center"/>
          </w:tcPr>
          <w:p w:rsidR="00A16E9A" w:rsidRPr="00B234E4" w:rsidRDefault="00A16E9A" w:rsidP="005C00D3">
            <w:pPr>
              <w:spacing w:line="0" w:lineRule="atLeast"/>
              <w:jc w:val="center"/>
              <w:rPr>
                <w:sz w:val="28"/>
              </w:rPr>
            </w:pPr>
            <w:r>
              <w:rPr>
                <w:rFonts w:hint="eastAsia"/>
                <w:sz w:val="28"/>
              </w:rPr>
              <w:t>50</w:t>
            </w:r>
          </w:p>
        </w:tc>
        <w:tc>
          <w:tcPr>
            <w:tcW w:w="1475" w:type="dxa"/>
            <w:vAlign w:val="center"/>
          </w:tcPr>
          <w:p w:rsidR="00A16E9A" w:rsidRPr="00B234E4" w:rsidRDefault="00A16E9A" w:rsidP="005C00D3">
            <w:pPr>
              <w:spacing w:line="0" w:lineRule="atLeast"/>
            </w:pPr>
          </w:p>
        </w:tc>
        <w:tc>
          <w:tcPr>
            <w:tcW w:w="2537" w:type="dxa"/>
            <w:vAlign w:val="center"/>
          </w:tcPr>
          <w:p w:rsidR="00A16E9A" w:rsidRDefault="00A16E9A" w:rsidP="005C00D3">
            <w:pPr>
              <w:jc w:val="center"/>
            </w:pPr>
            <w:r w:rsidRPr="00B234E4">
              <w:rPr>
                <w:rFonts w:ascii="標楷體" w:eastAsia="標楷體" w:hAnsi="標楷體" w:hint="eastAsia"/>
                <w:sz w:val="26"/>
                <w:szCs w:val="26"/>
              </w:rPr>
              <w:t>□通過  □未通過</w:t>
            </w:r>
          </w:p>
        </w:tc>
      </w:tr>
    </w:tbl>
    <w:p w:rsidR="00A16E9A" w:rsidRPr="007D1057" w:rsidRDefault="00A16E9A" w:rsidP="00A16E9A">
      <w:pPr>
        <w:rPr>
          <w:rFonts w:ascii="標楷體" w:eastAsia="標楷體" w:hAnsi="標楷體"/>
          <w:sz w:val="28"/>
          <w:szCs w:val="28"/>
        </w:rPr>
      </w:pPr>
      <w:r w:rsidRPr="00686E00">
        <w:rPr>
          <w:rFonts w:ascii="標楷體" w:eastAsia="標楷體" w:hAnsi="標楷體" w:hint="eastAsia"/>
          <w:sz w:val="28"/>
          <w:szCs w:val="28"/>
        </w:rPr>
        <w:t>承辦人：</w:t>
      </w:r>
      <w:r>
        <w:rPr>
          <w:rFonts w:ascii="標楷體" w:eastAsia="標楷體" w:hAnsi="標楷體" w:hint="eastAsia"/>
          <w:sz w:val="28"/>
          <w:szCs w:val="28"/>
        </w:rPr>
        <w:t xml:space="preserve">          </w:t>
      </w:r>
      <w:r w:rsidRPr="00686E00">
        <w:rPr>
          <w:rFonts w:ascii="標楷體" w:eastAsia="標楷體" w:hAnsi="標楷體" w:hint="eastAsia"/>
          <w:sz w:val="28"/>
          <w:szCs w:val="28"/>
        </w:rPr>
        <w:t xml:space="preserve">  主任：            </w:t>
      </w:r>
      <w:r>
        <w:rPr>
          <w:rFonts w:ascii="標楷體" w:eastAsia="標楷體" w:hAnsi="標楷體" w:hint="eastAsia"/>
          <w:sz w:val="28"/>
          <w:szCs w:val="28"/>
        </w:rPr>
        <w:t xml:space="preserve">人事主任：  </w:t>
      </w:r>
      <w:r w:rsidRPr="00686E00">
        <w:rPr>
          <w:rFonts w:ascii="標楷體" w:eastAsia="標楷體" w:hAnsi="標楷體" w:hint="eastAsia"/>
          <w:sz w:val="28"/>
          <w:szCs w:val="28"/>
        </w:rPr>
        <w:t xml:space="preserve">         校長：</w:t>
      </w:r>
    </w:p>
    <w:p w:rsidR="0044531D" w:rsidRDefault="0044531D" w:rsidP="0044531D">
      <w:pPr>
        <w:spacing w:beforeLines="50" w:before="180" w:line="320" w:lineRule="exact"/>
        <w:ind w:leftChars="-128" w:left="481" w:hangingChars="328" w:hanging="788"/>
        <w:rPr>
          <w:rFonts w:ascii="標楷體" w:eastAsia="標楷體" w:hAnsi="標楷體"/>
          <w:b/>
          <w:color w:val="000000"/>
        </w:rPr>
      </w:pPr>
      <w:r>
        <w:rPr>
          <w:rFonts w:ascii="標楷體" w:eastAsia="標楷體" w:hAnsi="標楷體" w:hint="eastAsia"/>
          <w:b/>
          <w:color w:val="000000"/>
        </w:rPr>
        <w:lastRenderedPageBreak/>
        <w:t>(貳)學</w:t>
      </w:r>
      <w:r w:rsidRPr="009409C3">
        <w:rPr>
          <w:rFonts w:ascii="標楷體" w:eastAsia="標楷體" w:hAnsi="標楷體" w:hint="eastAsia"/>
          <w:b/>
          <w:color w:val="000000"/>
        </w:rPr>
        <w:t>務處</w:t>
      </w:r>
    </w:p>
    <w:p w:rsidR="003D1BDD" w:rsidRPr="00DE7E32" w:rsidRDefault="0044531D" w:rsidP="0044531D">
      <w:pPr>
        <w:spacing w:beforeLines="50" w:before="180" w:line="320" w:lineRule="exact"/>
        <w:ind w:leftChars="-128" w:left="480" w:hangingChars="328" w:hanging="787"/>
        <w:rPr>
          <w:rFonts w:ascii="標楷體" w:eastAsia="標楷體" w:hAnsi="標楷體"/>
        </w:rPr>
      </w:pPr>
      <w:r>
        <w:rPr>
          <w:rFonts w:ascii="標楷體" w:eastAsia="標楷體" w:hAnsi="標楷體" w:hint="eastAsia"/>
        </w:rPr>
        <w:t xml:space="preserve">   </w:t>
      </w:r>
      <w:r w:rsidR="003D1BDD" w:rsidRPr="00DE7E32">
        <w:rPr>
          <w:rFonts w:ascii="標楷體" w:eastAsia="標楷體" w:hAnsi="標楷體" w:hint="eastAsia"/>
        </w:rPr>
        <w:t>學務處成員</w:t>
      </w:r>
    </w:p>
    <w:p w:rsidR="003D1BDD" w:rsidRPr="00DE7E32" w:rsidRDefault="003D1BDD" w:rsidP="003D1BDD">
      <w:pPr>
        <w:spacing w:line="320" w:lineRule="exact"/>
        <w:ind w:leftChars="200" w:left="480"/>
        <w:rPr>
          <w:rFonts w:ascii="標楷體" w:eastAsia="標楷體" w:hAnsi="標楷體"/>
        </w:rPr>
      </w:pPr>
      <w:r w:rsidRPr="00DE7E32">
        <w:rPr>
          <w:rFonts w:ascii="標楷體" w:eastAsia="標楷體" w:hAnsi="標楷體" w:hint="eastAsia"/>
        </w:rPr>
        <w:t>(一)學務主任：顏杏潔主任(分機300，專線3600145)</w:t>
      </w:r>
    </w:p>
    <w:p w:rsidR="003D1BDD" w:rsidRPr="00DE7E32" w:rsidRDefault="003D1BDD" w:rsidP="003D1BDD">
      <w:pPr>
        <w:spacing w:line="320" w:lineRule="exact"/>
        <w:ind w:leftChars="200" w:left="480"/>
        <w:rPr>
          <w:rFonts w:ascii="標楷體" w:eastAsia="標楷體" w:hAnsi="標楷體"/>
        </w:rPr>
      </w:pPr>
      <w:r w:rsidRPr="00DE7E32">
        <w:rPr>
          <w:rFonts w:ascii="標楷體" w:eastAsia="標楷體" w:hAnsi="標楷體" w:hint="eastAsia"/>
        </w:rPr>
        <w:t>(二)訓育組：劉ㄧ君組長(分機331)、周美珠協行教師(分機330)、</w:t>
      </w:r>
    </w:p>
    <w:p w:rsidR="003D1BDD" w:rsidRPr="00DE7E32" w:rsidRDefault="003D1BDD" w:rsidP="003D1BDD">
      <w:pPr>
        <w:spacing w:line="320" w:lineRule="exact"/>
        <w:ind w:leftChars="800" w:left="1920"/>
        <w:rPr>
          <w:rFonts w:ascii="標楷體" w:eastAsia="標楷體" w:hAnsi="標楷體"/>
        </w:rPr>
      </w:pPr>
      <w:r w:rsidRPr="00DE7E32">
        <w:rPr>
          <w:rFonts w:ascii="標楷體" w:eastAsia="標楷體" w:hAnsi="標楷體" w:hint="eastAsia"/>
        </w:rPr>
        <w:t>范甄容教師(管樂團，分機330)、楊筑軒教師(童軍團，分機330)</w:t>
      </w:r>
    </w:p>
    <w:p w:rsidR="003D1BDD" w:rsidRPr="00DE7E32" w:rsidRDefault="003D1BDD" w:rsidP="003D1BDD">
      <w:pPr>
        <w:spacing w:line="320" w:lineRule="exact"/>
        <w:ind w:left="480"/>
        <w:rPr>
          <w:rFonts w:ascii="標楷體" w:eastAsia="標楷體" w:hAnsi="標楷體"/>
        </w:rPr>
      </w:pPr>
      <w:r w:rsidRPr="00DE7E32">
        <w:rPr>
          <w:rFonts w:ascii="標楷體" w:eastAsia="標楷體" w:hAnsi="標楷體" w:hint="eastAsia"/>
        </w:rPr>
        <w:t>(三)生教組：焦肖衡組長(分機310)、邱創義協行教師(分機340)、</w:t>
      </w:r>
    </w:p>
    <w:p w:rsidR="003D1BDD" w:rsidRPr="00DE7E32" w:rsidRDefault="003D1BDD" w:rsidP="003D1BDD">
      <w:pPr>
        <w:tabs>
          <w:tab w:val="left" w:pos="840"/>
        </w:tabs>
        <w:spacing w:line="320" w:lineRule="exact"/>
        <w:ind w:leftChars="150" w:left="360"/>
        <w:rPr>
          <w:rFonts w:ascii="標楷體" w:eastAsia="標楷體" w:hAnsi="標楷體"/>
        </w:rPr>
      </w:pPr>
      <w:r w:rsidRPr="00DE7E32">
        <w:rPr>
          <w:rFonts w:ascii="標楷體" w:eastAsia="標楷體" w:hAnsi="標楷體" w:hint="eastAsia"/>
        </w:rPr>
        <w:t xml:space="preserve"> (四)體育組：黃錦秀組長(分機331)、陳家銘協行教師(分機213)</w:t>
      </w:r>
    </w:p>
    <w:p w:rsidR="003D1BDD" w:rsidRPr="00DE7E32" w:rsidRDefault="003D1BDD" w:rsidP="003D1BDD">
      <w:pPr>
        <w:tabs>
          <w:tab w:val="left" w:pos="840"/>
        </w:tabs>
        <w:spacing w:line="320" w:lineRule="exact"/>
        <w:ind w:leftChars="200" w:left="480"/>
        <w:rPr>
          <w:rFonts w:ascii="標楷體" w:eastAsia="標楷體" w:hAnsi="標楷體"/>
        </w:rPr>
      </w:pPr>
      <w:r w:rsidRPr="00DE7E32">
        <w:rPr>
          <w:rFonts w:ascii="標楷體" w:eastAsia="標楷體" w:hAnsi="標楷體" w:hint="eastAsia"/>
        </w:rPr>
        <w:t>(五)衛生組：李昱伶組長(分機310)、李珮琦協行教師(分機320)、</w:t>
      </w:r>
    </w:p>
    <w:p w:rsidR="003D1BDD" w:rsidRPr="00DE7E32" w:rsidRDefault="003D1BDD" w:rsidP="003D1BDD">
      <w:pPr>
        <w:tabs>
          <w:tab w:val="left" w:pos="840"/>
        </w:tabs>
        <w:spacing w:line="320" w:lineRule="exact"/>
        <w:ind w:leftChars="800" w:left="1920"/>
        <w:rPr>
          <w:rFonts w:ascii="標楷體" w:eastAsia="標楷體" w:hAnsi="標楷體"/>
        </w:rPr>
      </w:pPr>
      <w:r w:rsidRPr="00DE7E32">
        <w:rPr>
          <w:rFonts w:ascii="標楷體" w:eastAsia="標楷體" w:hAnsi="標楷體" w:hint="eastAsia"/>
        </w:rPr>
        <w:t>陳佳均護理師(分機350)、翁美娟護理師(分機351)</w:t>
      </w:r>
    </w:p>
    <w:p w:rsidR="003D1BDD" w:rsidRPr="00DE7E32" w:rsidRDefault="003D1BDD" w:rsidP="003D1BDD">
      <w:pPr>
        <w:spacing w:line="320" w:lineRule="exact"/>
        <w:ind w:leftChars="200" w:left="480"/>
        <w:rPr>
          <w:rFonts w:ascii="標楷體" w:eastAsia="標楷體" w:hAnsi="標楷體"/>
        </w:rPr>
      </w:pPr>
      <w:r w:rsidRPr="00DE7E32">
        <w:rPr>
          <w:rFonts w:ascii="標楷體" w:eastAsia="標楷體" w:hAnsi="標楷體" w:hint="eastAsia"/>
        </w:rPr>
        <w:t>(六)幹事：游文政先生(分機330)、廖曼如小姐(分機340)</w:t>
      </w:r>
    </w:p>
    <w:p w:rsidR="003D1BDD" w:rsidRDefault="003D1BDD" w:rsidP="003D1BDD">
      <w:pPr>
        <w:tabs>
          <w:tab w:val="left" w:pos="567"/>
        </w:tabs>
        <w:spacing w:line="0" w:lineRule="atLeast"/>
        <w:ind w:left="480" w:hangingChars="200" w:hanging="480"/>
        <w:rPr>
          <w:rFonts w:eastAsia="標楷體"/>
        </w:rPr>
      </w:pPr>
      <w:r>
        <w:rPr>
          <w:rFonts w:eastAsia="標楷體" w:hint="eastAsia"/>
        </w:rPr>
        <w:t>三、</w:t>
      </w:r>
      <w:r w:rsidRPr="00391ACF">
        <w:rPr>
          <w:rFonts w:eastAsia="標楷體" w:hint="eastAsia"/>
        </w:rPr>
        <w:t>有關導師請假代理導師部分</w:t>
      </w:r>
      <w:r>
        <w:rPr>
          <w:rFonts w:eastAsia="標楷體" w:hint="eastAsia"/>
        </w:rPr>
        <w:t>:</w:t>
      </w:r>
    </w:p>
    <w:p w:rsidR="003D1BDD" w:rsidRDefault="003D1BDD" w:rsidP="003D1BDD">
      <w:pPr>
        <w:tabs>
          <w:tab w:val="left" w:pos="567"/>
        </w:tabs>
        <w:spacing w:line="0" w:lineRule="atLeast"/>
        <w:ind w:leftChars="200" w:left="960" w:hangingChars="200" w:hanging="480"/>
        <w:rPr>
          <w:rFonts w:eastAsia="標楷體"/>
        </w:rPr>
      </w:pPr>
      <w:r>
        <w:rPr>
          <w:rFonts w:eastAsia="標楷體" w:hint="eastAsia"/>
        </w:rPr>
        <w:t xml:space="preserve"> (</w:t>
      </w:r>
      <w:r>
        <w:rPr>
          <w:rFonts w:eastAsia="標楷體" w:hint="eastAsia"/>
        </w:rPr>
        <w:t>一</w:t>
      </w:r>
      <w:r>
        <w:rPr>
          <w:rFonts w:eastAsia="標楷體" w:hint="eastAsia"/>
        </w:rPr>
        <w:t>)</w:t>
      </w:r>
      <w:r>
        <w:rPr>
          <w:rFonts w:eastAsia="標楷體" w:hint="eastAsia"/>
        </w:rPr>
        <w:t>不足一日部分請導師自覓代理導師人選</w:t>
      </w:r>
      <w:r>
        <w:rPr>
          <w:rFonts w:ascii="標楷體" w:eastAsia="標楷體" w:hAnsi="標楷體" w:hint="eastAsia"/>
        </w:rPr>
        <w:t>，</w:t>
      </w:r>
      <w:r>
        <w:rPr>
          <w:rFonts w:eastAsia="標楷體" w:hint="eastAsia"/>
        </w:rPr>
        <w:t>並通知該師於差勤系統確認</w:t>
      </w:r>
      <w:r>
        <w:rPr>
          <w:rFonts w:ascii="標楷體" w:eastAsia="標楷體" w:hAnsi="標楷體" w:hint="eastAsia"/>
        </w:rPr>
        <w:t>。</w:t>
      </w:r>
    </w:p>
    <w:p w:rsidR="003D1BDD" w:rsidRDefault="003D1BDD" w:rsidP="003D1BDD">
      <w:pPr>
        <w:tabs>
          <w:tab w:val="left" w:pos="567"/>
        </w:tabs>
        <w:spacing w:line="0" w:lineRule="atLeast"/>
        <w:ind w:leftChars="200" w:left="960" w:hangingChars="200" w:hanging="480"/>
        <w:rPr>
          <w:rFonts w:ascii="標楷體" w:eastAsia="標楷體" w:hAnsi="標楷體"/>
        </w:rPr>
      </w:pPr>
      <w:r>
        <w:rPr>
          <w:rFonts w:eastAsia="標楷體" w:hint="eastAsia"/>
        </w:rPr>
        <w:t xml:space="preserve"> (</w:t>
      </w:r>
      <w:r>
        <w:rPr>
          <w:rFonts w:eastAsia="標楷體" w:hint="eastAsia"/>
        </w:rPr>
        <w:t>二</w:t>
      </w:r>
      <w:r>
        <w:rPr>
          <w:rFonts w:eastAsia="標楷體" w:hint="eastAsia"/>
        </w:rPr>
        <w:t>)</w:t>
      </w:r>
      <w:r>
        <w:rPr>
          <w:rFonts w:eastAsia="標楷體" w:hint="eastAsia"/>
        </w:rPr>
        <w:t>一日以上</w:t>
      </w:r>
      <w:r>
        <w:rPr>
          <w:rFonts w:eastAsia="標楷體" w:hint="eastAsia"/>
        </w:rPr>
        <w:t>(</w:t>
      </w:r>
      <w:r>
        <w:rPr>
          <w:rFonts w:eastAsia="標楷體" w:hint="eastAsia"/>
        </w:rPr>
        <w:t>含一日</w:t>
      </w:r>
      <w:r>
        <w:rPr>
          <w:rFonts w:ascii="標楷體" w:eastAsia="標楷體" w:hAnsi="標楷體" w:hint="eastAsia"/>
        </w:rPr>
        <w:t>、整數日)請導師洽學務處導師序位，自行依序洽詢代理人選後，並通知該師於差勤系統確認及交接班務。</w:t>
      </w:r>
    </w:p>
    <w:p w:rsidR="003D1BDD" w:rsidRPr="00DE7E32" w:rsidRDefault="003D1BDD" w:rsidP="003D1BDD">
      <w:pPr>
        <w:tabs>
          <w:tab w:val="left" w:pos="567"/>
        </w:tabs>
        <w:spacing w:line="0" w:lineRule="atLeast"/>
        <w:ind w:left="480" w:hangingChars="200" w:hanging="480"/>
        <w:rPr>
          <w:rFonts w:ascii="標楷體" w:eastAsia="標楷體" w:hAnsi="標楷體"/>
        </w:rPr>
      </w:pPr>
      <w:r w:rsidRPr="0057784B">
        <w:rPr>
          <w:rFonts w:ascii="標楷體" w:eastAsia="標楷體" w:hAnsi="標楷體" w:hint="eastAsia"/>
        </w:rPr>
        <w:t>四、</w:t>
      </w:r>
      <w:r w:rsidRPr="00DE7E32">
        <w:rPr>
          <w:rFonts w:ascii="標楷體" w:eastAsia="標楷體" w:hAnsi="標楷體" w:hint="eastAsia"/>
        </w:rPr>
        <w:t>每週升旗時間已明訂於行事曆，各處室如有重要事項宣達、頒獎等事宜，請參考升旗時間規劃。</w:t>
      </w:r>
      <w:r w:rsidRPr="00DE7E32">
        <w:rPr>
          <w:rFonts w:ascii="標楷體" w:eastAsia="標楷體" w:hAnsi="標楷體" w:hint="eastAsia"/>
          <w:b/>
        </w:rPr>
        <w:t>全校升旗於操場實施，遇雨暫停；年級升旗移至活動中心舉行</w:t>
      </w:r>
      <w:r w:rsidRPr="00DE7E32">
        <w:rPr>
          <w:rFonts w:ascii="標楷體" w:eastAsia="標楷體" w:hAnsi="標楷體" w:hint="eastAsia"/>
        </w:rPr>
        <w:t>。</w:t>
      </w:r>
    </w:p>
    <w:p w:rsidR="003D1BDD" w:rsidRPr="00DE7E32" w:rsidRDefault="003D1BDD" w:rsidP="003D1BDD">
      <w:pPr>
        <w:ind w:left="480" w:hangingChars="200" w:hanging="480"/>
        <w:rPr>
          <w:rFonts w:ascii="標楷體" w:eastAsia="標楷體" w:hAnsi="標楷體"/>
          <w:szCs w:val="28"/>
        </w:rPr>
      </w:pPr>
      <w:r w:rsidRPr="00DE7E32">
        <w:rPr>
          <w:rFonts w:ascii="標楷體" w:eastAsia="標楷體" w:hAnsi="標楷體" w:hint="eastAsia"/>
        </w:rPr>
        <w:t>五、</w:t>
      </w:r>
      <w:r w:rsidRPr="00DE7E32">
        <w:rPr>
          <w:rFonts w:ascii="標楷體" w:eastAsia="標楷體" w:hAnsi="標楷體" w:hint="eastAsia"/>
          <w:szCs w:val="28"/>
        </w:rPr>
        <w:t>本學期起取消「學生請假專線」使用，請導師運用行政辦公室電話、手機電話、line群</w:t>
      </w:r>
      <w:r w:rsidRPr="00DE7E32">
        <w:rPr>
          <w:rFonts w:ascii="標楷體" w:eastAsia="標楷體" w:hAnsi="標楷體"/>
          <w:szCs w:val="28"/>
        </w:rPr>
        <w:t>…</w:t>
      </w:r>
      <w:r w:rsidRPr="00DE7E32">
        <w:rPr>
          <w:rFonts w:ascii="標楷體" w:eastAsia="標楷體" w:hAnsi="標楷體" w:hint="eastAsia"/>
          <w:szCs w:val="28"/>
        </w:rPr>
        <w:t>等不同方式，供家長臨時請假之用，並告知家長臨時請假，待學生回校後仍需填寫請假單，來完成請假程序。</w:t>
      </w:r>
    </w:p>
    <w:p w:rsidR="00973FC9" w:rsidRPr="00866670" w:rsidRDefault="00973FC9" w:rsidP="00973FC9">
      <w:pPr>
        <w:widowControl/>
        <w:spacing w:line="320" w:lineRule="exact"/>
        <w:textAlignment w:val="baseline"/>
        <w:rPr>
          <w:rFonts w:ascii="標楷體" w:eastAsia="標楷體" w:hAnsi="標楷體"/>
          <w:b/>
        </w:rPr>
      </w:pPr>
      <w:r w:rsidRPr="00866670">
        <w:rPr>
          <w:rFonts w:ascii="標楷體" w:eastAsia="標楷體" w:hAnsi="標楷體" w:hint="eastAsia"/>
          <w:b/>
        </w:rPr>
        <w:t>【訓育組】</w:t>
      </w:r>
    </w:p>
    <w:p w:rsidR="00973FC9" w:rsidRPr="00866670" w:rsidRDefault="00973FC9" w:rsidP="00F52E58">
      <w:pPr>
        <w:numPr>
          <w:ilvl w:val="0"/>
          <w:numId w:val="10"/>
        </w:numPr>
        <w:spacing w:line="320" w:lineRule="exact"/>
        <w:ind w:left="546" w:hanging="536"/>
        <w:rPr>
          <w:rFonts w:ascii="標楷體" w:eastAsia="標楷體" w:hAnsi="標楷體"/>
          <w:bCs/>
          <w:kern w:val="0"/>
        </w:rPr>
      </w:pPr>
      <w:r w:rsidRPr="00866670">
        <w:rPr>
          <w:rFonts w:ascii="標楷體" w:eastAsia="標楷體" w:hAnsi="標楷體"/>
          <w:bCs/>
          <w:kern w:val="0"/>
        </w:rPr>
        <w:t>導師</w:t>
      </w:r>
    </w:p>
    <w:p w:rsidR="00973FC9" w:rsidRPr="00866670" w:rsidRDefault="00973FC9" w:rsidP="00973FC9">
      <w:pPr>
        <w:spacing w:line="320" w:lineRule="exact"/>
        <w:ind w:leftChars="200" w:left="480"/>
        <w:rPr>
          <w:rFonts w:ascii="標楷體" w:eastAsia="標楷體" w:hAnsi="標楷體"/>
          <w:bCs/>
          <w:kern w:val="0"/>
        </w:rPr>
      </w:pPr>
      <w:r w:rsidRPr="00866670">
        <w:rPr>
          <w:rFonts w:ascii="標楷體" w:eastAsia="標楷體" w:hAnsi="標楷體" w:hint="eastAsia"/>
          <w:bCs/>
          <w:kern w:val="0"/>
        </w:rPr>
        <w:t>(一)各年級導師名冊，如附件一(P.</w:t>
      </w:r>
      <w:r w:rsidR="003D1BDD" w:rsidRPr="00DE7E32">
        <w:rPr>
          <w:rFonts w:ascii="標楷體" w:eastAsia="標楷體" w:hAnsi="標楷體"/>
          <w:bCs/>
          <w:kern w:val="0"/>
        </w:rPr>
        <w:t>32</w:t>
      </w:r>
      <w:r w:rsidRPr="00866670">
        <w:rPr>
          <w:rFonts w:ascii="標楷體" w:eastAsia="標楷體" w:hAnsi="標楷體" w:hint="eastAsia"/>
          <w:bCs/>
          <w:kern w:val="0"/>
        </w:rPr>
        <w:t>)</w:t>
      </w:r>
    </w:p>
    <w:p w:rsidR="00973FC9" w:rsidRPr="00866670" w:rsidRDefault="00973FC9" w:rsidP="00973FC9">
      <w:pPr>
        <w:spacing w:line="320" w:lineRule="exact"/>
        <w:ind w:leftChars="200" w:left="480"/>
        <w:rPr>
          <w:rFonts w:ascii="標楷體" w:eastAsia="標楷體" w:hAnsi="標楷體"/>
          <w:bCs/>
          <w:kern w:val="0"/>
        </w:rPr>
      </w:pPr>
      <w:r w:rsidRPr="00866670">
        <w:rPr>
          <w:rFonts w:ascii="標楷體" w:eastAsia="標楷體" w:hAnsi="標楷體" w:hint="eastAsia"/>
          <w:bCs/>
          <w:kern w:val="0"/>
        </w:rPr>
        <w:t>(二)各年級級導師：七</w:t>
      </w:r>
      <w:r w:rsidRPr="00866670">
        <w:rPr>
          <w:rFonts w:ascii="標楷體" w:eastAsia="標楷體" w:hAnsi="標楷體"/>
          <w:bCs/>
          <w:kern w:val="0"/>
        </w:rPr>
        <w:t>年級</w:t>
      </w:r>
      <w:r w:rsidRPr="00866670">
        <w:rPr>
          <w:rFonts w:ascii="標楷體" w:eastAsia="標楷體" w:hAnsi="標楷體" w:hint="eastAsia"/>
          <w:bCs/>
          <w:kern w:val="0"/>
        </w:rPr>
        <w:t>陳美儀</w:t>
      </w:r>
      <w:r w:rsidRPr="00866670">
        <w:rPr>
          <w:rFonts w:ascii="標楷體" w:eastAsia="標楷體" w:hAnsi="標楷體"/>
          <w:bCs/>
          <w:kern w:val="0"/>
        </w:rPr>
        <w:t>教師</w:t>
      </w:r>
      <w:r w:rsidRPr="00866670">
        <w:rPr>
          <w:rFonts w:ascii="標楷體" w:eastAsia="標楷體" w:hAnsi="標楷體" w:hint="eastAsia"/>
          <w:bCs/>
          <w:kern w:val="0"/>
        </w:rPr>
        <w:t>，八</w:t>
      </w:r>
      <w:r w:rsidRPr="00866670">
        <w:rPr>
          <w:rFonts w:ascii="標楷體" w:eastAsia="標楷體" w:hAnsi="標楷體"/>
          <w:bCs/>
          <w:kern w:val="0"/>
        </w:rPr>
        <w:t>年級</w:t>
      </w:r>
      <w:r w:rsidRPr="00866670">
        <w:rPr>
          <w:rFonts w:ascii="標楷體" w:eastAsia="標楷體" w:hAnsi="標楷體" w:hint="eastAsia"/>
          <w:bCs/>
          <w:kern w:val="0"/>
        </w:rPr>
        <w:t>張志豪</w:t>
      </w:r>
      <w:r w:rsidRPr="00866670">
        <w:rPr>
          <w:rFonts w:ascii="標楷體" w:eastAsia="標楷體" w:hAnsi="標楷體"/>
          <w:bCs/>
          <w:kern w:val="0"/>
        </w:rPr>
        <w:t>教師</w:t>
      </w:r>
      <w:r w:rsidRPr="00866670">
        <w:rPr>
          <w:rFonts w:ascii="標楷體" w:eastAsia="標楷體" w:hAnsi="標楷體" w:hint="eastAsia"/>
          <w:bCs/>
          <w:kern w:val="0"/>
        </w:rPr>
        <w:t>，九</w:t>
      </w:r>
      <w:r w:rsidRPr="00866670">
        <w:rPr>
          <w:rFonts w:ascii="標楷體" w:eastAsia="標楷體" w:hAnsi="標楷體"/>
          <w:bCs/>
          <w:kern w:val="0"/>
        </w:rPr>
        <w:t>年級</w:t>
      </w:r>
      <w:r w:rsidRPr="00866670">
        <w:rPr>
          <w:rFonts w:ascii="標楷體" w:eastAsia="標楷體" w:hAnsi="標楷體" w:hint="eastAsia"/>
          <w:bCs/>
          <w:kern w:val="0"/>
        </w:rPr>
        <w:t>蘇英德</w:t>
      </w:r>
      <w:r w:rsidRPr="00866670">
        <w:rPr>
          <w:rFonts w:ascii="標楷體" w:eastAsia="標楷體" w:hAnsi="標楷體"/>
          <w:bCs/>
          <w:kern w:val="0"/>
        </w:rPr>
        <w:t>教師</w:t>
      </w:r>
      <w:r w:rsidRPr="00866670">
        <w:rPr>
          <w:rFonts w:ascii="標楷體" w:eastAsia="標楷體" w:hAnsi="標楷體" w:hint="eastAsia"/>
          <w:bCs/>
          <w:kern w:val="0"/>
        </w:rPr>
        <w:t>。</w:t>
      </w:r>
    </w:p>
    <w:p w:rsidR="00973FC9" w:rsidRPr="00866670" w:rsidRDefault="00973FC9" w:rsidP="00973FC9">
      <w:pPr>
        <w:spacing w:line="320" w:lineRule="exact"/>
        <w:ind w:leftChars="200" w:left="960" w:hangingChars="200" w:hanging="480"/>
        <w:rPr>
          <w:rFonts w:ascii="標楷體" w:eastAsia="標楷體" w:hAnsi="標楷體"/>
          <w:bCs/>
          <w:kern w:val="0"/>
        </w:rPr>
      </w:pPr>
      <w:r w:rsidRPr="00866670">
        <w:rPr>
          <w:rFonts w:ascii="標楷體" w:eastAsia="標楷體" w:hAnsi="標楷體" w:hint="eastAsia"/>
          <w:bCs/>
          <w:kern w:val="0"/>
        </w:rPr>
        <w:t>(三)本學期</w:t>
      </w:r>
      <w:r w:rsidRPr="00866670">
        <w:rPr>
          <w:rFonts w:ascii="標楷體" w:eastAsia="標楷體" w:hAnsi="標楷體"/>
          <w:bCs/>
          <w:kern w:val="0"/>
        </w:rPr>
        <w:t>導師會議</w:t>
      </w:r>
      <w:r w:rsidRPr="00866670">
        <w:rPr>
          <w:rFonts w:ascii="標楷體" w:eastAsia="標楷體" w:hAnsi="標楷體" w:hint="eastAsia"/>
          <w:bCs/>
          <w:kern w:val="0"/>
        </w:rPr>
        <w:t>分別訂</w:t>
      </w:r>
      <w:r w:rsidRPr="00866670">
        <w:rPr>
          <w:rFonts w:ascii="標楷體" w:eastAsia="標楷體" w:hAnsi="標楷體"/>
          <w:bCs/>
          <w:kern w:val="0"/>
        </w:rPr>
        <w:t>於</w:t>
      </w:r>
      <w:r w:rsidRPr="00866670">
        <w:rPr>
          <w:rFonts w:ascii="標楷體" w:eastAsia="標楷體" w:hAnsi="標楷體" w:hint="eastAsia"/>
          <w:bCs/>
          <w:kern w:val="0"/>
        </w:rPr>
        <w:t>第6週</w:t>
      </w:r>
      <w:r w:rsidRPr="00866670">
        <w:rPr>
          <w:rFonts w:ascii="標楷體" w:eastAsia="標楷體" w:hAnsi="標楷體"/>
          <w:bCs/>
          <w:kern w:val="0"/>
        </w:rPr>
        <w:t>、</w:t>
      </w:r>
      <w:r w:rsidRPr="00866670">
        <w:rPr>
          <w:rFonts w:ascii="標楷體" w:eastAsia="標楷體" w:hAnsi="標楷體" w:hint="eastAsia"/>
          <w:bCs/>
          <w:kern w:val="0"/>
        </w:rPr>
        <w:t>第11週</w:t>
      </w:r>
      <w:r w:rsidRPr="00866670">
        <w:rPr>
          <w:rFonts w:ascii="標楷體" w:eastAsia="標楷體" w:hAnsi="標楷體"/>
          <w:bCs/>
          <w:kern w:val="0"/>
        </w:rPr>
        <w:t>、</w:t>
      </w:r>
      <w:r w:rsidRPr="00866670">
        <w:rPr>
          <w:rFonts w:ascii="標楷體" w:eastAsia="標楷體" w:hAnsi="標楷體" w:hint="eastAsia"/>
          <w:bCs/>
          <w:kern w:val="0"/>
        </w:rPr>
        <w:t>第15週假第一會議室召開</w:t>
      </w:r>
      <w:r w:rsidRPr="00866670">
        <w:rPr>
          <w:rFonts w:ascii="標楷體" w:eastAsia="標楷體" w:hAnsi="標楷體"/>
          <w:bCs/>
          <w:kern w:val="0"/>
        </w:rPr>
        <w:t>。</w:t>
      </w:r>
    </w:p>
    <w:p w:rsidR="00973FC9" w:rsidRPr="00866670" w:rsidRDefault="00973FC9" w:rsidP="00973FC9">
      <w:pPr>
        <w:spacing w:line="320" w:lineRule="exact"/>
        <w:ind w:leftChars="200" w:left="480"/>
        <w:rPr>
          <w:rFonts w:ascii="標楷體" w:eastAsia="標楷體" w:hAnsi="標楷體"/>
          <w:bCs/>
          <w:kern w:val="0"/>
        </w:rPr>
      </w:pPr>
      <w:r w:rsidRPr="00866670">
        <w:rPr>
          <w:rFonts w:ascii="標楷體" w:eastAsia="標楷體" w:hAnsi="標楷體" w:hint="eastAsia"/>
          <w:bCs/>
          <w:kern w:val="0"/>
        </w:rPr>
        <w:t>(四)</w:t>
      </w:r>
      <w:r w:rsidRPr="00866670">
        <w:rPr>
          <w:rFonts w:ascii="標楷體" w:eastAsia="標楷體" w:hAnsi="標楷體"/>
          <w:bCs/>
          <w:kern w:val="0"/>
        </w:rPr>
        <w:t>若導師有任何</w:t>
      </w:r>
      <w:r w:rsidRPr="00866670">
        <w:rPr>
          <w:rFonts w:ascii="標楷體" w:eastAsia="標楷體" w:hAnsi="標楷體" w:hint="eastAsia"/>
          <w:bCs/>
          <w:kern w:val="0"/>
        </w:rPr>
        <w:t>想法及建議</w:t>
      </w:r>
      <w:r w:rsidRPr="00866670">
        <w:rPr>
          <w:rFonts w:ascii="標楷體" w:eastAsia="標楷體" w:hAnsi="標楷體"/>
          <w:bCs/>
          <w:kern w:val="0"/>
        </w:rPr>
        <w:t>，</w:t>
      </w:r>
      <w:r w:rsidRPr="00866670">
        <w:rPr>
          <w:rFonts w:ascii="標楷體" w:eastAsia="標楷體" w:hAnsi="標楷體" w:hint="eastAsia"/>
          <w:bCs/>
          <w:kern w:val="0"/>
        </w:rPr>
        <w:t>可由</w:t>
      </w:r>
      <w:r w:rsidRPr="00866670">
        <w:rPr>
          <w:rFonts w:ascii="標楷體" w:eastAsia="標楷體" w:hAnsi="標楷體"/>
          <w:bCs/>
          <w:kern w:val="0"/>
        </w:rPr>
        <w:t>級導師</w:t>
      </w:r>
      <w:r w:rsidRPr="00866670">
        <w:rPr>
          <w:rFonts w:ascii="標楷體" w:eastAsia="標楷體" w:hAnsi="標楷體" w:hint="eastAsia"/>
          <w:bCs/>
          <w:kern w:val="0"/>
        </w:rPr>
        <w:t>協助彙整意見後反應，還請</w:t>
      </w:r>
      <w:r w:rsidRPr="00866670">
        <w:rPr>
          <w:rFonts w:ascii="標楷體" w:eastAsia="標楷體" w:hAnsi="標楷體"/>
          <w:bCs/>
          <w:kern w:val="0"/>
        </w:rPr>
        <w:t>不吝指教。</w:t>
      </w:r>
    </w:p>
    <w:p w:rsidR="00973FC9" w:rsidRPr="00866670" w:rsidRDefault="00973FC9" w:rsidP="00F52E58">
      <w:pPr>
        <w:numPr>
          <w:ilvl w:val="0"/>
          <w:numId w:val="10"/>
        </w:numPr>
        <w:spacing w:line="320" w:lineRule="exact"/>
        <w:ind w:left="518" w:hanging="518"/>
        <w:jc w:val="both"/>
        <w:rPr>
          <w:rFonts w:ascii="標楷體" w:eastAsia="標楷體" w:hAnsi="標楷體"/>
          <w:szCs w:val="32"/>
        </w:rPr>
      </w:pPr>
      <w:r w:rsidRPr="00866670">
        <w:rPr>
          <w:rFonts w:ascii="標楷體" w:eastAsia="標楷體" w:hAnsi="標楷體" w:hint="eastAsia"/>
          <w:szCs w:val="32"/>
        </w:rPr>
        <w:t>戶外教育</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(一)九</w:t>
      </w:r>
      <w:r w:rsidRPr="00866670">
        <w:rPr>
          <w:rFonts w:ascii="標楷體" w:eastAsia="標楷體" w:hAnsi="標楷體"/>
          <w:szCs w:val="32"/>
        </w:rPr>
        <w:t>年級</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1.辦理日期</w:t>
      </w:r>
      <w:r w:rsidRPr="00866670">
        <w:rPr>
          <w:rFonts w:ascii="標楷體" w:eastAsia="標楷體" w:hAnsi="標楷體"/>
          <w:szCs w:val="32"/>
        </w:rPr>
        <w:t>：1</w:t>
      </w:r>
      <w:r w:rsidRPr="00866670">
        <w:rPr>
          <w:rFonts w:ascii="標楷體" w:eastAsia="標楷體" w:hAnsi="標楷體" w:hint="eastAsia"/>
          <w:szCs w:val="32"/>
        </w:rPr>
        <w:t>12</w:t>
      </w:r>
      <w:r w:rsidRPr="00866670">
        <w:rPr>
          <w:rFonts w:ascii="標楷體" w:eastAsia="標楷體" w:hAnsi="標楷體"/>
          <w:szCs w:val="32"/>
        </w:rPr>
        <w:t>年9月</w:t>
      </w:r>
      <w:r w:rsidRPr="00866670">
        <w:rPr>
          <w:rFonts w:ascii="標楷體" w:eastAsia="標楷體" w:hAnsi="標楷體" w:hint="eastAsia"/>
          <w:szCs w:val="32"/>
        </w:rPr>
        <w:t>11-13</w:t>
      </w:r>
      <w:r w:rsidRPr="00866670">
        <w:rPr>
          <w:rFonts w:ascii="標楷體" w:eastAsia="標楷體" w:hAnsi="標楷體"/>
          <w:szCs w:val="32"/>
        </w:rPr>
        <w:t>日</w:t>
      </w:r>
      <w:r w:rsidRPr="00866670">
        <w:rPr>
          <w:rFonts w:ascii="標楷體" w:eastAsia="標楷體" w:hAnsi="標楷體" w:hint="eastAsia"/>
          <w:szCs w:val="32"/>
        </w:rPr>
        <w:t>(ㄧ-三)</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2.行前說明會議：9</w:t>
      </w:r>
      <w:r w:rsidRPr="00866670">
        <w:rPr>
          <w:rFonts w:ascii="標楷體" w:eastAsia="標楷體" w:hAnsi="標楷體"/>
          <w:szCs w:val="32"/>
        </w:rPr>
        <w:t>月</w:t>
      </w:r>
      <w:r w:rsidRPr="00866670">
        <w:rPr>
          <w:rFonts w:ascii="標楷體" w:eastAsia="標楷體" w:hAnsi="標楷體" w:hint="eastAsia"/>
          <w:szCs w:val="32"/>
        </w:rPr>
        <w:t>7</w:t>
      </w:r>
      <w:r w:rsidRPr="00866670">
        <w:rPr>
          <w:rFonts w:ascii="標楷體" w:eastAsia="標楷體" w:hAnsi="標楷體"/>
          <w:szCs w:val="32"/>
        </w:rPr>
        <w:t>日</w:t>
      </w:r>
      <w:r w:rsidRPr="00866670">
        <w:rPr>
          <w:rFonts w:ascii="標楷體" w:eastAsia="標楷體" w:hAnsi="標楷體" w:hint="eastAsia"/>
          <w:szCs w:val="32"/>
        </w:rPr>
        <w:t>(四)</w:t>
      </w:r>
      <w:r w:rsidRPr="00866670">
        <w:rPr>
          <w:rFonts w:ascii="標楷體" w:eastAsia="標楷體" w:hAnsi="標楷體"/>
          <w:szCs w:val="32"/>
        </w:rPr>
        <w:t>1</w:t>
      </w:r>
      <w:r w:rsidRPr="00866670">
        <w:rPr>
          <w:rFonts w:ascii="標楷體" w:eastAsia="標楷體" w:hAnsi="標楷體" w:hint="eastAsia"/>
          <w:szCs w:val="32"/>
        </w:rPr>
        <w:t>2:20假活動中心(學生)及</w:t>
      </w:r>
      <w:r w:rsidRPr="00866670">
        <w:rPr>
          <w:rFonts w:ascii="標楷體" w:eastAsia="標楷體" w:hAnsi="標楷體"/>
          <w:szCs w:val="32"/>
        </w:rPr>
        <w:t>第一會議室</w:t>
      </w:r>
      <w:r w:rsidRPr="00866670">
        <w:rPr>
          <w:rFonts w:ascii="標楷體" w:eastAsia="標楷體" w:hAnsi="標楷體" w:hint="eastAsia"/>
          <w:szCs w:val="32"/>
        </w:rPr>
        <w:t>(導師)召開</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3.檢討會議</w:t>
      </w:r>
      <w:r w:rsidRPr="00866670">
        <w:rPr>
          <w:rFonts w:ascii="標楷體" w:eastAsia="標楷體" w:hAnsi="標楷體"/>
          <w:szCs w:val="32"/>
        </w:rPr>
        <w:t>：9月</w:t>
      </w:r>
      <w:r w:rsidRPr="00866670">
        <w:rPr>
          <w:rFonts w:ascii="標楷體" w:eastAsia="標楷體" w:hAnsi="標楷體" w:hint="eastAsia"/>
          <w:szCs w:val="32"/>
        </w:rPr>
        <w:t>20</w:t>
      </w:r>
      <w:r w:rsidRPr="00866670">
        <w:rPr>
          <w:rFonts w:ascii="標楷體" w:eastAsia="標楷體" w:hAnsi="標楷體"/>
          <w:szCs w:val="32"/>
        </w:rPr>
        <w:t>日</w:t>
      </w:r>
      <w:r w:rsidRPr="00866670">
        <w:rPr>
          <w:rFonts w:ascii="標楷體" w:eastAsia="標楷體" w:hAnsi="標楷體" w:hint="eastAsia"/>
          <w:szCs w:val="32"/>
        </w:rPr>
        <w:t>(三)</w:t>
      </w:r>
      <w:r w:rsidRPr="00866670">
        <w:rPr>
          <w:rFonts w:ascii="標楷體" w:eastAsia="標楷體" w:hAnsi="標楷體"/>
          <w:szCs w:val="32"/>
        </w:rPr>
        <w:t>7</w:t>
      </w:r>
      <w:r w:rsidRPr="00866670">
        <w:rPr>
          <w:rFonts w:ascii="標楷體" w:eastAsia="標楷體" w:hAnsi="標楷體" w:hint="eastAsia"/>
          <w:szCs w:val="32"/>
        </w:rPr>
        <w:t>:5</w:t>
      </w:r>
      <w:r w:rsidRPr="00866670">
        <w:rPr>
          <w:rFonts w:ascii="標楷體" w:eastAsia="標楷體" w:hAnsi="標楷體"/>
          <w:szCs w:val="32"/>
        </w:rPr>
        <w:t>5</w:t>
      </w:r>
      <w:r w:rsidRPr="00866670">
        <w:rPr>
          <w:rFonts w:ascii="標楷體" w:eastAsia="標楷體" w:hAnsi="標楷體" w:hint="eastAsia"/>
          <w:szCs w:val="32"/>
        </w:rPr>
        <w:t>假第一</w:t>
      </w:r>
      <w:r w:rsidRPr="00866670">
        <w:rPr>
          <w:rFonts w:ascii="標楷體" w:eastAsia="標楷體" w:hAnsi="標楷體"/>
          <w:szCs w:val="32"/>
        </w:rPr>
        <w:t>會議室</w:t>
      </w:r>
      <w:r w:rsidRPr="00866670">
        <w:rPr>
          <w:rFonts w:ascii="標楷體" w:eastAsia="標楷體" w:hAnsi="標楷體" w:hint="eastAsia"/>
          <w:szCs w:val="32"/>
        </w:rPr>
        <w:t>召開</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(二)八</w:t>
      </w:r>
      <w:r w:rsidRPr="00866670">
        <w:rPr>
          <w:rFonts w:ascii="標楷體" w:eastAsia="標楷體" w:hAnsi="標楷體"/>
          <w:szCs w:val="32"/>
        </w:rPr>
        <w:t>年級</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1.辦理日期</w:t>
      </w:r>
      <w:r w:rsidRPr="00866670">
        <w:rPr>
          <w:rFonts w:ascii="標楷體" w:eastAsia="標楷體" w:hAnsi="標楷體"/>
          <w:szCs w:val="32"/>
        </w:rPr>
        <w:t>：</w:t>
      </w:r>
      <w:r w:rsidRPr="00866670">
        <w:rPr>
          <w:rFonts w:ascii="標楷體" w:eastAsia="標楷體" w:hAnsi="標楷體" w:hint="eastAsia"/>
          <w:szCs w:val="32"/>
        </w:rPr>
        <w:t>112</w:t>
      </w:r>
      <w:r w:rsidRPr="00866670">
        <w:rPr>
          <w:rFonts w:ascii="標楷體" w:eastAsia="標楷體" w:hAnsi="標楷體"/>
          <w:szCs w:val="32"/>
        </w:rPr>
        <w:t>年</w:t>
      </w:r>
      <w:r w:rsidRPr="00866670">
        <w:rPr>
          <w:rFonts w:ascii="標楷體" w:eastAsia="標楷體" w:hAnsi="標楷體" w:hint="eastAsia"/>
          <w:szCs w:val="32"/>
        </w:rPr>
        <w:t>12</w:t>
      </w:r>
      <w:r w:rsidRPr="00866670">
        <w:rPr>
          <w:rFonts w:ascii="標楷體" w:eastAsia="標楷體" w:hAnsi="標楷體"/>
          <w:szCs w:val="32"/>
        </w:rPr>
        <w:t>月</w:t>
      </w:r>
      <w:r w:rsidRPr="00866670">
        <w:rPr>
          <w:rFonts w:ascii="標楷體" w:eastAsia="標楷體" w:hAnsi="標楷體" w:hint="eastAsia"/>
        </w:rPr>
        <w:t>18-19</w:t>
      </w:r>
      <w:r w:rsidRPr="00866670">
        <w:rPr>
          <w:rFonts w:ascii="標楷體" w:eastAsia="標楷體" w:hAnsi="標楷體"/>
        </w:rPr>
        <w:t>日</w:t>
      </w:r>
      <w:r w:rsidRPr="00866670">
        <w:rPr>
          <w:rFonts w:ascii="標楷體" w:eastAsia="標楷體" w:hAnsi="標楷體" w:hint="eastAsia"/>
        </w:rPr>
        <w:t>(ㄧ-二)</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2.活動</w:t>
      </w:r>
      <w:r w:rsidRPr="00866670">
        <w:rPr>
          <w:rFonts w:ascii="標楷體" w:eastAsia="標楷體" w:hAnsi="標楷體"/>
          <w:szCs w:val="32"/>
        </w:rPr>
        <w:t>地點：</w:t>
      </w:r>
      <w:r w:rsidRPr="00866670">
        <w:rPr>
          <w:rFonts w:ascii="標楷體" w:eastAsia="標楷體" w:hAnsi="標楷體" w:hint="eastAsia"/>
          <w:szCs w:val="32"/>
        </w:rPr>
        <w:t>萬瑞森林樂園(</w:t>
      </w:r>
      <w:r w:rsidRPr="00866670">
        <w:rPr>
          <w:rFonts w:ascii="標楷體" w:eastAsia="標楷體" w:hAnsi="標楷體"/>
          <w:szCs w:val="32"/>
        </w:rPr>
        <w:t>新竹縣橫山鄉23鄰23號</w:t>
      </w:r>
      <w:r w:rsidRPr="00866670">
        <w:rPr>
          <w:rFonts w:ascii="標楷體" w:eastAsia="標楷體" w:hAnsi="標楷體" w:hint="eastAsia"/>
          <w:szCs w:val="32"/>
        </w:rPr>
        <w:t>)</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3.</w:t>
      </w:r>
      <w:r w:rsidRPr="00866670">
        <w:rPr>
          <w:rFonts w:ascii="標楷體" w:eastAsia="標楷體" w:hAnsi="標楷體"/>
          <w:szCs w:val="32"/>
        </w:rPr>
        <w:t>行前</w:t>
      </w:r>
      <w:r w:rsidRPr="00866670">
        <w:rPr>
          <w:rFonts w:ascii="標楷體" w:eastAsia="標楷體" w:hAnsi="標楷體" w:hint="eastAsia"/>
          <w:szCs w:val="32"/>
        </w:rPr>
        <w:t>說明</w:t>
      </w:r>
      <w:r w:rsidRPr="00866670">
        <w:rPr>
          <w:rFonts w:ascii="標楷體" w:eastAsia="標楷體" w:hAnsi="標楷體"/>
          <w:szCs w:val="32"/>
        </w:rPr>
        <w:t>會議：</w:t>
      </w:r>
      <w:r w:rsidRPr="00866670">
        <w:rPr>
          <w:rFonts w:ascii="標楷體" w:eastAsia="標楷體" w:hAnsi="標楷體" w:hint="eastAsia"/>
          <w:szCs w:val="32"/>
        </w:rPr>
        <w:t>12</w:t>
      </w:r>
      <w:r w:rsidRPr="00866670">
        <w:rPr>
          <w:rFonts w:ascii="標楷體" w:eastAsia="標楷體" w:hAnsi="標楷體"/>
          <w:szCs w:val="32"/>
        </w:rPr>
        <w:t>月</w:t>
      </w:r>
      <w:r w:rsidRPr="00866670">
        <w:rPr>
          <w:rFonts w:ascii="標楷體" w:eastAsia="標楷體" w:hAnsi="標楷體" w:hint="eastAsia"/>
          <w:szCs w:val="32"/>
        </w:rPr>
        <w:t>14</w:t>
      </w:r>
      <w:r w:rsidRPr="00866670">
        <w:rPr>
          <w:rFonts w:ascii="標楷體" w:eastAsia="標楷體" w:hAnsi="標楷體"/>
          <w:szCs w:val="32"/>
        </w:rPr>
        <w:t>日(四)7</w:t>
      </w:r>
      <w:r w:rsidRPr="00866670">
        <w:rPr>
          <w:rFonts w:ascii="標楷體" w:eastAsia="標楷體" w:hAnsi="標楷體" w:hint="eastAsia"/>
          <w:szCs w:val="32"/>
        </w:rPr>
        <w:t>:5</w:t>
      </w:r>
      <w:r w:rsidRPr="00866670">
        <w:rPr>
          <w:rFonts w:ascii="標楷體" w:eastAsia="標楷體" w:hAnsi="標楷體"/>
          <w:szCs w:val="32"/>
        </w:rPr>
        <w:t>5</w:t>
      </w:r>
      <w:r w:rsidRPr="00866670">
        <w:rPr>
          <w:rFonts w:ascii="標楷體" w:eastAsia="標楷體" w:hAnsi="標楷體" w:hint="eastAsia"/>
          <w:szCs w:val="32"/>
        </w:rPr>
        <w:t>假活動中心(學生)及</w:t>
      </w:r>
      <w:r w:rsidRPr="00866670">
        <w:rPr>
          <w:rFonts w:ascii="標楷體" w:eastAsia="標楷體" w:hAnsi="標楷體"/>
          <w:szCs w:val="32"/>
        </w:rPr>
        <w:t>第一會議室</w:t>
      </w:r>
      <w:r w:rsidRPr="00866670">
        <w:rPr>
          <w:rFonts w:ascii="標楷體" w:eastAsia="標楷體" w:hAnsi="標楷體" w:hint="eastAsia"/>
          <w:szCs w:val="32"/>
        </w:rPr>
        <w:t>(導師)召開</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4.</w:t>
      </w:r>
      <w:r w:rsidRPr="00866670">
        <w:rPr>
          <w:rFonts w:ascii="標楷體" w:eastAsia="標楷體" w:hAnsi="標楷體"/>
          <w:szCs w:val="32"/>
        </w:rPr>
        <w:t>檢討會議：</w:t>
      </w:r>
      <w:r w:rsidRPr="00866670">
        <w:rPr>
          <w:rFonts w:ascii="標楷體" w:eastAsia="標楷體" w:hAnsi="標楷體" w:hint="eastAsia"/>
          <w:szCs w:val="32"/>
        </w:rPr>
        <w:t>12</w:t>
      </w:r>
      <w:r w:rsidRPr="00866670">
        <w:rPr>
          <w:rFonts w:ascii="標楷體" w:eastAsia="標楷體" w:hAnsi="標楷體"/>
          <w:szCs w:val="32"/>
        </w:rPr>
        <w:t>月</w:t>
      </w:r>
      <w:r w:rsidRPr="00866670">
        <w:rPr>
          <w:rFonts w:ascii="標楷體" w:eastAsia="標楷體" w:hAnsi="標楷體" w:hint="eastAsia"/>
          <w:szCs w:val="32"/>
        </w:rPr>
        <w:t>28</w:t>
      </w:r>
      <w:r w:rsidRPr="00866670">
        <w:rPr>
          <w:rFonts w:ascii="標楷體" w:eastAsia="標楷體" w:hAnsi="標楷體"/>
          <w:szCs w:val="32"/>
        </w:rPr>
        <w:t>日</w:t>
      </w:r>
      <w:r w:rsidRPr="00866670">
        <w:rPr>
          <w:rFonts w:ascii="標楷體" w:eastAsia="標楷體" w:hAnsi="標楷體" w:hint="eastAsia"/>
          <w:szCs w:val="32"/>
        </w:rPr>
        <w:t>(四</w:t>
      </w:r>
      <w:r w:rsidRPr="00866670">
        <w:rPr>
          <w:rFonts w:ascii="標楷體" w:eastAsia="標楷體" w:hAnsi="標楷體"/>
          <w:szCs w:val="32"/>
        </w:rPr>
        <w:t>）7</w:t>
      </w:r>
      <w:r w:rsidRPr="00866670">
        <w:rPr>
          <w:rFonts w:ascii="標楷體" w:eastAsia="標楷體" w:hAnsi="標楷體" w:hint="eastAsia"/>
          <w:szCs w:val="32"/>
        </w:rPr>
        <w:t>:5</w:t>
      </w:r>
      <w:r w:rsidRPr="00866670">
        <w:rPr>
          <w:rFonts w:ascii="標楷體" w:eastAsia="標楷體" w:hAnsi="標楷體"/>
          <w:szCs w:val="32"/>
        </w:rPr>
        <w:t>5</w:t>
      </w:r>
      <w:r w:rsidRPr="00866670">
        <w:rPr>
          <w:rFonts w:ascii="標楷體" w:eastAsia="標楷體" w:hAnsi="標楷體" w:hint="eastAsia"/>
          <w:szCs w:val="32"/>
        </w:rPr>
        <w:t>假</w:t>
      </w:r>
      <w:r w:rsidRPr="00866670">
        <w:rPr>
          <w:rFonts w:ascii="標楷體" w:eastAsia="標楷體" w:hAnsi="標楷體"/>
          <w:szCs w:val="32"/>
        </w:rPr>
        <w:t>第一會議室</w:t>
      </w:r>
      <w:r w:rsidRPr="00866670">
        <w:rPr>
          <w:rFonts w:ascii="標楷體" w:eastAsia="標楷體" w:hAnsi="標楷體" w:hint="eastAsia"/>
          <w:szCs w:val="32"/>
        </w:rPr>
        <w:t>召開</w:t>
      </w:r>
    </w:p>
    <w:p w:rsidR="00973FC9" w:rsidRPr="00866670" w:rsidRDefault="00973FC9" w:rsidP="00973FC9">
      <w:pPr>
        <w:spacing w:line="320" w:lineRule="exact"/>
        <w:ind w:leftChars="200" w:left="960" w:hangingChars="200" w:hanging="480"/>
        <w:jc w:val="both"/>
        <w:rPr>
          <w:rFonts w:ascii="標楷體" w:eastAsia="標楷體" w:hAnsi="標楷體"/>
          <w:szCs w:val="32"/>
        </w:rPr>
      </w:pPr>
      <w:r w:rsidRPr="00866670">
        <w:rPr>
          <w:rFonts w:ascii="標楷體" w:eastAsia="標楷體" w:hAnsi="標楷體" w:hint="eastAsia"/>
          <w:szCs w:val="32"/>
        </w:rPr>
        <w:t xml:space="preserve"> (三)戶外教育行程請各班導師隨班督導，</w:t>
      </w:r>
      <w:r w:rsidRPr="00866670">
        <w:rPr>
          <w:rFonts w:ascii="標楷體" w:eastAsia="標楷體" w:hAnsi="標楷體"/>
          <w:szCs w:val="32"/>
        </w:rPr>
        <w:t>倘</w:t>
      </w:r>
      <w:r w:rsidRPr="00866670">
        <w:rPr>
          <w:rFonts w:ascii="標楷體" w:eastAsia="標楷體" w:hAnsi="標楷體" w:hint="eastAsia"/>
          <w:szCs w:val="32"/>
        </w:rPr>
        <w:t>有</w:t>
      </w:r>
      <w:r w:rsidRPr="00866670">
        <w:rPr>
          <w:rFonts w:ascii="標楷體" w:eastAsia="標楷體" w:hAnsi="標楷體"/>
          <w:szCs w:val="32"/>
        </w:rPr>
        <w:t>私人因素</w:t>
      </w:r>
      <w:r w:rsidRPr="00866670">
        <w:rPr>
          <w:rFonts w:ascii="標楷體" w:eastAsia="標楷體" w:hAnsi="標楷體" w:hint="eastAsia"/>
          <w:szCs w:val="32"/>
        </w:rPr>
        <w:t>無法參加</w:t>
      </w:r>
      <w:r w:rsidRPr="00866670">
        <w:rPr>
          <w:rFonts w:ascii="標楷體" w:eastAsia="標楷體" w:hAnsi="標楷體"/>
          <w:szCs w:val="32"/>
        </w:rPr>
        <w:t>，</w:t>
      </w:r>
      <w:r w:rsidRPr="00866670">
        <w:rPr>
          <w:rFonts w:ascii="標楷體" w:eastAsia="標楷體" w:hAnsi="標楷體" w:hint="eastAsia"/>
          <w:szCs w:val="32"/>
        </w:rPr>
        <w:t>敬請務必提前自覓代理人並簽會</w:t>
      </w:r>
      <w:r w:rsidRPr="00866670">
        <w:rPr>
          <w:rFonts w:ascii="標楷體" w:eastAsia="標楷體" w:hAnsi="標楷體"/>
          <w:szCs w:val="32"/>
        </w:rPr>
        <w:t>相關處室。</w:t>
      </w:r>
    </w:p>
    <w:p w:rsidR="00973FC9" w:rsidRPr="00866670" w:rsidRDefault="00973FC9" w:rsidP="00F52E58">
      <w:pPr>
        <w:numPr>
          <w:ilvl w:val="0"/>
          <w:numId w:val="10"/>
        </w:numPr>
        <w:spacing w:line="320" w:lineRule="exact"/>
        <w:ind w:left="546" w:hanging="532"/>
        <w:jc w:val="both"/>
        <w:rPr>
          <w:rFonts w:ascii="標楷體" w:eastAsia="標楷體" w:hAnsi="標楷體"/>
          <w:szCs w:val="32"/>
        </w:rPr>
      </w:pPr>
      <w:r w:rsidRPr="00866670">
        <w:rPr>
          <w:rFonts w:ascii="標楷體" w:eastAsia="標楷體" w:hAnsi="標楷體"/>
          <w:szCs w:val="32"/>
        </w:rPr>
        <w:t>彈性課程</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(ㄧ)班週會：111-2班週會紀錄簿已全數完成紀錄，感謝所有協助督促的導師。</w:t>
      </w:r>
    </w:p>
    <w:p w:rsidR="00973FC9" w:rsidRPr="00866670" w:rsidRDefault="00973FC9" w:rsidP="00973FC9">
      <w:pPr>
        <w:spacing w:line="320" w:lineRule="exact"/>
        <w:ind w:left="960"/>
        <w:jc w:val="both"/>
        <w:rPr>
          <w:rFonts w:ascii="標楷體" w:eastAsia="標楷體" w:hAnsi="標楷體"/>
          <w:szCs w:val="32"/>
        </w:rPr>
      </w:pPr>
      <w:r w:rsidRPr="00866670">
        <w:rPr>
          <w:rFonts w:ascii="標楷體" w:eastAsia="標楷體" w:hAnsi="標楷體" w:hint="eastAsia"/>
          <w:szCs w:val="32"/>
        </w:rPr>
        <w:t>1.日期：週(三)第5節~第6節，包含班週會、社團及聯課活動</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2.112-1</w:t>
      </w:r>
      <w:r w:rsidRPr="00866670">
        <w:rPr>
          <w:rFonts w:ascii="標楷體" w:eastAsia="標楷體" w:hAnsi="標楷體" w:hint="eastAsia"/>
          <w:b/>
          <w:szCs w:val="32"/>
          <w:u w:val="single"/>
        </w:rPr>
        <w:t>班會紀錄須至少四篇</w:t>
      </w:r>
      <w:r w:rsidRPr="00866670">
        <w:rPr>
          <w:rFonts w:ascii="標楷體" w:eastAsia="標楷體" w:hAnsi="標楷體" w:hint="eastAsia"/>
          <w:szCs w:val="32"/>
        </w:rPr>
        <w:t>，</w:t>
      </w:r>
      <w:r w:rsidRPr="00866670">
        <w:rPr>
          <w:rFonts w:ascii="標楷體" w:eastAsia="標楷體" w:hAnsi="標楷體" w:hint="eastAsia"/>
          <w:b/>
          <w:szCs w:val="32"/>
          <w:u w:val="single"/>
        </w:rPr>
        <w:t>週會紀錄至少一篇</w:t>
      </w:r>
      <w:r w:rsidRPr="00866670">
        <w:rPr>
          <w:rFonts w:ascii="標楷體" w:eastAsia="標楷體" w:hAnsi="標楷體" w:hint="eastAsia"/>
          <w:szCs w:val="32"/>
        </w:rPr>
        <w:t>．再麻煩導師協助學藝完</w:t>
      </w:r>
    </w:p>
    <w:p w:rsidR="00973FC9" w:rsidRPr="00866670" w:rsidRDefault="00973FC9" w:rsidP="00973FC9">
      <w:pPr>
        <w:spacing w:line="320" w:lineRule="exact"/>
        <w:ind w:leftChars="500" w:left="1200"/>
        <w:jc w:val="both"/>
        <w:rPr>
          <w:rFonts w:ascii="標楷體" w:eastAsia="標楷體" w:hAnsi="標楷體"/>
          <w:szCs w:val="32"/>
        </w:rPr>
      </w:pPr>
      <w:r w:rsidRPr="00866670">
        <w:rPr>
          <w:rFonts w:ascii="標楷體" w:eastAsia="標楷體" w:hAnsi="標楷體" w:hint="eastAsia"/>
          <w:szCs w:val="32"/>
        </w:rPr>
        <w:t>成紀錄。如學藝未確實完成工作，請導師可斟酌評估是否給予幹部加分。</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(二)社團：</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lastRenderedPageBreak/>
        <w:t xml:space="preserve">   1.日期：七年級: 9/27、10/11、10/25、11/15、11/29、12/13、12/27、1/10(期末給分)</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t xml:space="preserve">           八年級: 9/20、10/04、10/18、11/08、11/22、12/06、12/20、1/03(期末給分)</w:t>
      </w:r>
    </w:p>
    <w:p w:rsidR="00973FC9" w:rsidRPr="00866670" w:rsidRDefault="00973FC9" w:rsidP="00973FC9">
      <w:pPr>
        <w:spacing w:line="320" w:lineRule="exact"/>
        <w:ind w:leftChars="820" w:left="1968"/>
        <w:jc w:val="both"/>
        <w:rPr>
          <w:rFonts w:ascii="標楷體" w:eastAsia="標楷體" w:hAnsi="標楷體"/>
          <w:szCs w:val="32"/>
        </w:rPr>
      </w:pPr>
      <w:r w:rsidRPr="00866670">
        <w:rPr>
          <w:rFonts w:ascii="標楷體" w:eastAsia="標楷體" w:hAnsi="標楷體" w:hint="eastAsia"/>
          <w:szCs w:val="32"/>
        </w:rPr>
        <w:t xml:space="preserve">  11/01因為運動會預賽，社團暫停</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t xml:space="preserve">   2.學期前三周社團未正式開始時，由於外聘老師不需到校，所以配到外聘老師的班</w:t>
      </w:r>
    </w:p>
    <w:p w:rsidR="00973FC9" w:rsidRPr="00866670" w:rsidRDefault="00973FC9" w:rsidP="00973FC9">
      <w:pPr>
        <w:spacing w:line="320" w:lineRule="exact"/>
        <w:ind w:left="1320"/>
        <w:jc w:val="both"/>
        <w:rPr>
          <w:rFonts w:ascii="標楷體" w:eastAsia="標楷體" w:hAnsi="標楷體"/>
          <w:szCs w:val="32"/>
        </w:rPr>
      </w:pPr>
      <w:r w:rsidRPr="00866670">
        <w:rPr>
          <w:rFonts w:ascii="標楷體" w:eastAsia="標楷體" w:hAnsi="標楷體" w:hint="eastAsia"/>
          <w:szCs w:val="32"/>
        </w:rPr>
        <w:t>級由導師代課；校內社團老師須根據自己所配課表班級，至該班級授課。</w:t>
      </w:r>
    </w:p>
    <w:p w:rsidR="00973FC9" w:rsidRPr="00866670" w:rsidRDefault="00973FC9" w:rsidP="00973FC9">
      <w:pPr>
        <w:spacing w:line="320" w:lineRule="exact"/>
        <w:ind w:left="480"/>
        <w:jc w:val="both"/>
        <w:rPr>
          <w:rFonts w:ascii="標楷體" w:eastAsia="標楷體" w:hAnsi="標楷體"/>
          <w:szCs w:val="32"/>
        </w:rPr>
      </w:pPr>
      <w:r w:rsidRPr="00866670">
        <w:rPr>
          <w:rFonts w:ascii="標楷體" w:eastAsia="標楷體" w:hAnsi="標楷體" w:hint="eastAsia"/>
          <w:szCs w:val="32"/>
        </w:rPr>
        <w:t>(三)社團電腦選填：</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t xml:space="preserve">   1.紙本教學日期：8/30(三)第五節預定為七年級社團選填教學</w:t>
      </w:r>
      <w:r w:rsidRPr="00866670">
        <w:rPr>
          <w:rFonts w:ascii="微軟正黑體" w:eastAsia="微軟正黑體" w:hAnsi="微軟正黑體" w:hint="eastAsia"/>
          <w:szCs w:val="32"/>
        </w:rPr>
        <w:t>，</w:t>
      </w:r>
      <w:r w:rsidRPr="00866670">
        <w:rPr>
          <w:rFonts w:ascii="標楷體" w:eastAsia="標楷體" w:hAnsi="標楷體" w:hint="eastAsia"/>
          <w:szCs w:val="32"/>
        </w:rPr>
        <w:t>地點於活動中心舉辦。</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t xml:space="preserve">   2.七年級+八年級第二階段 開放電腦選社時間：9/1(五)~9/10(日)</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t xml:space="preserve">   3.公布選社結果(紙本)：9/13(三)</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(四)社團為正式課程，指導教師需給予期末分數。相關課程已排定場地及器材，為維護</w:t>
      </w:r>
    </w:p>
    <w:p w:rsidR="00973FC9" w:rsidRPr="00866670" w:rsidRDefault="00973FC9" w:rsidP="00973FC9">
      <w:pPr>
        <w:spacing w:line="320" w:lineRule="exact"/>
        <w:ind w:leftChars="400" w:left="960"/>
        <w:jc w:val="both"/>
        <w:rPr>
          <w:rFonts w:ascii="標楷體" w:eastAsia="標楷體" w:hAnsi="標楷體"/>
          <w:szCs w:val="32"/>
        </w:rPr>
      </w:pPr>
      <w:r w:rsidRPr="00866670">
        <w:rPr>
          <w:rFonts w:ascii="標楷體" w:eastAsia="標楷體" w:hAnsi="標楷體" w:hint="eastAsia"/>
          <w:szCs w:val="32"/>
        </w:rPr>
        <w:t>學生學習權益，請導師讓同學準時參與社團課程，勿於社團時間留學生在班上。</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t>四、系列活動</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(一)9月：教室布置競賽、教師節系列活動</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(二)10月:畢業沙龍照拍攝、運動會進場練習週</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(二)11月：畢業紀念冊編輯、拍攝</w:t>
      </w:r>
    </w:p>
    <w:p w:rsidR="00973FC9" w:rsidRPr="00866670" w:rsidRDefault="00973FC9" w:rsidP="00973FC9">
      <w:pPr>
        <w:spacing w:line="320" w:lineRule="exact"/>
        <w:ind w:leftChars="200" w:left="480"/>
        <w:jc w:val="both"/>
        <w:rPr>
          <w:rFonts w:ascii="標楷體" w:eastAsia="標楷體" w:hAnsi="標楷體"/>
          <w:szCs w:val="32"/>
        </w:rPr>
      </w:pPr>
      <w:r w:rsidRPr="00866670">
        <w:rPr>
          <w:rFonts w:ascii="標楷體" w:eastAsia="標楷體" w:hAnsi="標楷體" w:hint="eastAsia"/>
          <w:szCs w:val="32"/>
        </w:rPr>
        <w:t>(三)12月：聖誕節系列活動</w:t>
      </w:r>
    </w:p>
    <w:p w:rsidR="00973FC9" w:rsidRPr="00866670" w:rsidRDefault="00973FC9" w:rsidP="00973FC9">
      <w:pPr>
        <w:spacing w:line="320" w:lineRule="exact"/>
        <w:jc w:val="both"/>
        <w:rPr>
          <w:rFonts w:ascii="標楷體" w:eastAsia="標楷體" w:hAnsi="標楷體"/>
          <w:szCs w:val="32"/>
        </w:rPr>
      </w:pPr>
      <w:r w:rsidRPr="00866670">
        <w:rPr>
          <w:rFonts w:ascii="標楷體" w:eastAsia="標楷體" w:hAnsi="標楷體" w:hint="eastAsia"/>
          <w:szCs w:val="32"/>
        </w:rPr>
        <w:t>五、獎助學金</w:t>
      </w:r>
    </w:p>
    <w:p w:rsidR="00973FC9" w:rsidRPr="00866670" w:rsidRDefault="00973FC9" w:rsidP="00973FC9">
      <w:pPr>
        <w:spacing w:line="320" w:lineRule="exact"/>
        <w:ind w:leftChars="200" w:left="960" w:hangingChars="200" w:hanging="480"/>
        <w:jc w:val="both"/>
        <w:rPr>
          <w:rFonts w:ascii="標楷體" w:eastAsia="標楷體" w:hAnsi="標楷體"/>
          <w:szCs w:val="32"/>
        </w:rPr>
      </w:pPr>
      <w:r w:rsidRPr="00866670">
        <w:rPr>
          <w:rFonts w:ascii="標楷體" w:eastAsia="標楷體" w:hAnsi="標楷體" w:hint="eastAsia"/>
          <w:szCs w:val="32"/>
        </w:rPr>
        <w:t>(一)富邦助學金：請導師協助調查如需申請，請於9/6(三)15:00前連同附件(及照片)繳回訓育組；另有四名畢業生名額待遞補，依導師送件順序遞補，額滿為止。</w:t>
      </w:r>
    </w:p>
    <w:p w:rsidR="00973FC9" w:rsidRPr="00866670" w:rsidRDefault="00973FC9" w:rsidP="00973FC9">
      <w:pPr>
        <w:spacing w:line="320" w:lineRule="exact"/>
        <w:ind w:leftChars="200" w:left="960" w:hangingChars="200" w:hanging="480"/>
        <w:jc w:val="both"/>
        <w:rPr>
          <w:rFonts w:ascii="標楷體" w:eastAsia="標楷體" w:hAnsi="標楷體"/>
          <w:szCs w:val="32"/>
        </w:rPr>
      </w:pPr>
      <w:r w:rsidRPr="00866670">
        <w:rPr>
          <w:rFonts w:ascii="標楷體" w:eastAsia="標楷體" w:hAnsi="標楷體" w:hint="eastAsia"/>
          <w:szCs w:val="32"/>
        </w:rPr>
        <w:t>(二)教育部學產基金: 請導師幫忙注意，訓育組於9-10月會製作通知名單，請有低收證</w:t>
      </w:r>
    </w:p>
    <w:p w:rsidR="00973FC9" w:rsidRPr="00866670" w:rsidRDefault="00757F23" w:rsidP="00973FC9">
      <w:pPr>
        <w:spacing w:line="320" w:lineRule="exact"/>
        <w:ind w:leftChars="200" w:left="960" w:hangingChars="200" w:hanging="480"/>
        <w:jc w:val="both"/>
        <w:rPr>
          <w:rFonts w:ascii="標楷體" w:eastAsia="標楷體" w:hAnsi="標楷體"/>
          <w:szCs w:val="32"/>
        </w:rPr>
      </w:pPr>
      <w:r>
        <w:rPr>
          <w:rFonts w:ascii="標楷體" w:eastAsia="標楷體" w:hAnsi="標楷體" w:hint="eastAsia"/>
          <w:szCs w:val="32"/>
        </w:rPr>
        <w:t xml:space="preserve">    </w:t>
      </w:r>
      <w:r w:rsidR="00973FC9" w:rsidRPr="00866670">
        <w:rPr>
          <w:rFonts w:ascii="標楷體" w:eastAsia="標楷體" w:hAnsi="標楷體" w:hint="eastAsia"/>
          <w:szCs w:val="32"/>
        </w:rPr>
        <w:t>明學生，繳交申請書、低收證明。</w:t>
      </w:r>
    </w:p>
    <w:p w:rsidR="00973FC9" w:rsidRPr="00866670" w:rsidRDefault="00973FC9" w:rsidP="00973FC9">
      <w:pPr>
        <w:spacing w:line="320" w:lineRule="exact"/>
        <w:ind w:leftChars="200" w:left="960" w:hangingChars="200" w:hanging="480"/>
        <w:jc w:val="both"/>
        <w:rPr>
          <w:rFonts w:ascii="標楷體" w:eastAsia="標楷體" w:hAnsi="標楷體"/>
          <w:szCs w:val="32"/>
        </w:rPr>
      </w:pPr>
      <w:r w:rsidRPr="00866670">
        <w:rPr>
          <w:rFonts w:ascii="標楷體" w:eastAsia="標楷體" w:hAnsi="標楷體" w:hint="eastAsia"/>
          <w:szCs w:val="32"/>
        </w:rPr>
        <w:t>(三)教育儲蓄戶：各界善款補助本校學生就學所需，現餘新臺幣2</w:t>
      </w:r>
      <w:r w:rsidRPr="00866670">
        <w:rPr>
          <w:rFonts w:ascii="標楷體" w:eastAsia="標楷體" w:hAnsi="標楷體"/>
          <w:szCs w:val="32"/>
        </w:rPr>
        <w:t>13,901元</w:t>
      </w:r>
      <w:r w:rsidRPr="00866670">
        <w:rPr>
          <w:rFonts w:ascii="標楷體" w:eastAsia="標楷體" w:hAnsi="標楷體" w:hint="eastAsia"/>
          <w:szCs w:val="32"/>
        </w:rPr>
        <w:t>整，倘如學生有申請需求，請導師協助指導申請表之填寫。</w:t>
      </w:r>
    </w:p>
    <w:p w:rsidR="00973FC9" w:rsidRDefault="00973FC9" w:rsidP="00973FC9">
      <w:pPr>
        <w:spacing w:line="320" w:lineRule="exact"/>
        <w:ind w:leftChars="200" w:left="960" w:hangingChars="200" w:hanging="480"/>
        <w:jc w:val="both"/>
        <w:rPr>
          <w:rFonts w:ascii="標楷體" w:eastAsia="標楷體" w:hAnsi="標楷體"/>
          <w:szCs w:val="32"/>
        </w:rPr>
      </w:pPr>
      <w:r w:rsidRPr="00866670">
        <w:rPr>
          <w:rFonts w:ascii="標楷體" w:eastAsia="標楷體" w:hAnsi="標楷體" w:hint="eastAsia"/>
          <w:szCs w:val="32"/>
        </w:rPr>
        <w:t>(三)其他民間單位獎助學金：公告於學校首頁及學務處網頁，請導師對於有需求的學生多予以協助。</w:t>
      </w:r>
    </w:p>
    <w:p w:rsidR="009B525F" w:rsidRPr="00866670" w:rsidRDefault="009B525F" w:rsidP="009B525F">
      <w:pPr>
        <w:spacing w:line="320" w:lineRule="exact"/>
        <w:jc w:val="both"/>
        <w:rPr>
          <w:rFonts w:ascii="標楷體" w:eastAsia="標楷體" w:hAnsi="標楷體"/>
          <w:szCs w:val="32"/>
        </w:rPr>
      </w:pPr>
      <w:r w:rsidRPr="009B525F">
        <w:rPr>
          <w:rFonts w:ascii="標楷體" w:eastAsia="標楷體" w:hAnsi="標楷體" w:hint="eastAsia"/>
          <w:color w:val="FF0000"/>
          <w:szCs w:val="32"/>
        </w:rPr>
        <w:t>六、112學年代導序位，將現場抽籤決定。</w:t>
      </w:r>
    </w:p>
    <w:p w:rsidR="00973FC9" w:rsidRPr="00A94F1A" w:rsidRDefault="00973FC9" w:rsidP="00973FC9">
      <w:pPr>
        <w:widowControl/>
        <w:spacing w:line="320" w:lineRule="exact"/>
        <w:textAlignment w:val="baseline"/>
        <w:rPr>
          <w:rFonts w:ascii="標楷體" w:eastAsia="標楷體" w:hAnsi="標楷體"/>
          <w:b/>
        </w:rPr>
      </w:pPr>
      <w:r w:rsidRPr="00A94F1A">
        <w:rPr>
          <w:rFonts w:ascii="標楷體" w:eastAsia="標楷體" w:hAnsi="標楷體" w:hint="eastAsia"/>
          <w:b/>
        </w:rPr>
        <w:t>【體育組】</w:t>
      </w:r>
    </w:p>
    <w:p w:rsidR="00973FC9" w:rsidRPr="009A3A04" w:rsidRDefault="00973FC9" w:rsidP="00973FC9">
      <w:pPr>
        <w:spacing w:line="320" w:lineRule="exact"/>
        <w:rPr>
          <w:rFonts w:ascii="標楷體" w:eastAsia="標楷體" w:hAnsi="標楷體"/>
        </w:rPr>
      </w:pPr>
      <w:r w:rsidRPr="009A3A04">
        <w:rPr>
          <w:rFonts w:ascii="標楷體" w:eastAsia="標楷體" w:hAnsi="標楷體" w:hint="eastAsia"/>
        </w:rPr>
        <w:t>ㄧ、四十三週年校慶暨社區聯合運動大會活動日期</w:t>
      </w:r>
    </w:p>
    <w:p w:rsidR="00973FC9" w:rsidRPr="009A3A04" w:rsidRDefault="00973FC9" w:rsidP="00973FC9">
      <w:pPr>
        <w:spacing w:line="320" w:lineRule="exact"/>
        <w:ind w:leftChars="200" w:left="480"/>
        <w:rPr>
          <w:rFonts w:ascii="標楷體" w:eastAsia="標楷體" w:hAnsi="標楷體"/>
        </w:rPr>
      </w:pPr>
      <w:r w:rsidRPr="009A3A04">
        <w:rPr>
          <w:rFonts w:ascii="標楷體" w:eastAsia="標楷體" w:hAnsi="標楷體" w:hint="eastAsia"/>
        </w:rPr>
        <w:t>(ㄧ)校慶運動會日期：112年11月04日(六)08:00-16:30</w:t>
      </w:r>
    </w:p>
    <w:p w:rsidR="00973FC9" w:rsidRPr="009A3A04" w:rsidRDefault="00973FC9" w:rsidP="00973FC9">
      <w:pPr>
        <w:spacing w:line="320" w:lineRule="exact"/>
        <w:ind w:leftChars="200" w:left="480"/>
        <w:rPr>
          <w:rFonts w:ascii="標楷體" w:eastAsia="標楷體" w:hAnsi="標楷體"/>
        </w:rPr>
      </w:pPr>
      <w:r w:rsidRPr="009A3A04">
        <w:rPr>
          <w:rFonts w:ascii="標楷體" w:eastAsia="標楷體" w:hAnsi="標楷體" w:hint="eastAsia"/>
        </w:rPr>
        <w:t>(二)籌備會議</w:t>
      </w:r>
    </w:p>
    <w:p w:rsidR="00973FC9" w:rsidRPr="009A3A04" w:rsidRDefault="00973FC9" w:rsidP="00973FC9">
      <w:pPr>
        <w:ind w:leftChars="400" w:left="960"/>
        <w:rPr>
          <w:rFonts w:ascii="標楷體" w:eastAsia="標楷體" w:hAnsi="標楷體"/>
        </w:rPr>
      </w:pPr>
      <w:r w:rsidRPr="009A3A04">
        <w:rPr>
          <w:rFonts w:ascii="標楷體" w:eastAsia="標楷體" w:hAnsi="標楷體" w:hint="eastAsia"/>
        </w:rPr>
        <w:t>1.籌備會：9月20日(三)，10:15籌備會(第一會議室)</w:t>
      </w:r>
    </w:p>
    <w:p w:rsidR="00973FC9" w:rsidRPr="009A3A04" w:rsidRDefault="00973FC9" w:rsidP="00973FC9">
      <w:pPr>
        <w:ind w:leftChars="400" w:left="960"/>
        <w:rPr>
          <w:rFonts w:ascii="標楷體" w:eastAsia="標楷體" w:hAnsi="標楷體"/>
        </w:rPr>
      </w:pPr>
      <w:r w:rsidRPr="009A3A04">
        <w:rPr>
          <w:rFonts w:ascii="標楷體" w:eastAsia="標楷體" w:hAnsi="標楷體" w:hint="eastAsia"/>
        </w:rPr>
        <w:t>2.裁判主任會議：9月27日(三)，10:15 (第一會議室)</w:t>
      </w:r>
    </w:p>
    <w:p w:rsidR="00973FC9" w:rsidRPr="009A3A04" w:rsidRDefault="00973FC9" w:rsidP="00973FC9">
      <w:pPr>
        <w:ind w:leftChars="400" w:left="960"/>
        <w:rPr>
          <w:rFonts w:ascii="標楷體" w:eastAsia="標楷體" w:hAnsi="標楷體"/>
        </w:rPr>
      </w:pPr>
      <w:r w:rsidRPr="009A3A04">
        <w:rPr>
          <w:rFonts w:ascii="標楷體" w:eastAsia="標楷體" w:hAnsi="標楷體" w:hint="eastAsia"/>
        </w:rPr>
        <w:t>3.領隊會議：10月3日(二)，</w:t>
      </w:r>
      <w:r w:rsidRPr="009A3A04">
        <w:rPr>
          <w:rFonts w:ascii="標楷體" w:eastAsia="標楷體" w:hAnsi="標楷體"/>
        </w:rPr>
        <w:t>7:55</w:t>
      </w:r>
      <w:r w:rsidRPr="009A3A04">
        <w:rPr>
          <w:rFonts w:ascii="標楷體" w:eastAsia="標楷體" w:hAnsi="標楷體" w:hint="eastAsia"/>
        </w:rPr>
        <w:t xml:space="preserve"> (圖書館)</w:t>
      </w:r>
    </w:p>
    <w:p w:rsidR="00973FC9" w:rsidRPr="009A3A04" w:rsidRDefault="00973FC9" w:rsidP="00973FC9">
      <w:pPr>
        <w:ind w:leftChars="400" w:left="960"/>
        <w:rPr>
          <w:rFonts w:ascii="標楷體" w:eastAsia="標楷體" w:hAnsi="標楷體"/>
        </w:rPr>
      </w:pPr>
      <w:r w:rsidRPr="009A3A04">
        <w:rPr>
          <w:rFonts w:ascii="標楷體" w:eastAsia="標楷體" w:hAnsi="標楷體" w:hint="eastAsia"/>
        </w:rPr>
        <w:t>4.裁判會議：10月18日(三)，</w:t>
      </w:r>
      <w:r w:rsidRPr="009A3A04">
        <w:rPr>
          <w:rFonts w:ascii="標楷體" w:eastAsia="標楷體" w:hAnsi="標楷體"/>
        </w:rPr>
        <w:t>12:30</w:t>
      </w:r>
      <w:r w:rsidRPr="009A3A04">
        <w:rPr>
          <w:rFonts w:ascii="標楷體" w:eastAsia="標楷體" w:hAnsi="標楷體" w:hint="eastAsia"/>
        </w:rPr>
        <w:t xml:space="preserve"> (圖書館)</w:t>
      </w:r>
    </w:p>
    <w:p w:rsidR="00973FC9" w:rsidRPr="00133FC8" w:rsidRDefault="00973FC9" w:rsidP="00973FC9">
      <w:pPr>
        <w:ind w:leftChars="200" w:left="480"/>
        <w:rPr>
          <w:rFonts w:ascii="標楷體" w:eastAsia="標楷體" w:hAnsi="標楷體"/>
        </w:rPr>
      </w:pPr>
      <w:r w:rsidRPr="00133FC8">
        <w:rPr>
          <w:rFonts w:ascii="標楷體" w:eastAsia="標楷體" w:hAnsi="標楷體" w:hint="eastAsia"/>
        </w:rPr>
        <w:t>(三)賽程活動</w:t>
      </w:r>
    </w:p>
    <w:p w:rsidR="00973FC9" w:rsidRPr="00133FC8" w:rsidRDefault="00973FC9" w:rsidP="00973FC9">
      <w:pPr>
        <w:ind w:leftChars="400" w:left="960"/>
        <w:rPr>
          <w:rFonts w:ascii="標楷體" w:eastAsia="標楷體" w:hAnsi="標楷體"/>
        </w:rPr>
      </w:pPr>
      <w:r w:rsidRPr="00133FC8">
        <w:rPr>
          <w:rFonts w:ascii="標楷體" w:eastAsia="標楷體" w:hAnsi="標楷體" w:hint="eastAsia"/>
        </w:rPr>
        <w:t>1.預賽</w:t>
      </w:r>
    </w:p>
    <w:p w:rsidR="00973FC9" w:rsidRPr="00133FC8" w:rsidRDefault="00973FC9" w:rsidP="00973FC9">
      <w:pPr>
        <w:ind w:leftChars="500" w:left="1200"/>
        <w:rPr>
          <w:rFonts w:ascii="標楷體" w:eastAsia="標楷體" w:hAnsi="標楷體"/>
        </w:rPr>
      </w:pPr>
      <w:r w:rsidRPr="00133FC8">
        <w:rPr>
          <w:rFonts w:ascii="標楷體" w:eastAsia="標楷體" w:hAnsi="標楷體" w:hint="eastAsia"/>
        </w:rPr>
        <w:t>(1)10月27日(五)13:00-15:45</w:t>
      </w:r>
    </w:p>
    <w:p w:rsidR="00973FC9" w:rsidRPr="00133FC8" w:rsidRDefault="00973FC9" w:rsidP="00973FC9">
      <w:pPr>
        <w:ind w:leftChars="500" w:left="1200"/>
        <w:rPr>
          <w:rFonts w:ascii="標楷體" w:eastAsia="標楷體" w:hAnsi="標楷體"/>
        </w:rPr>
      </w:pPr>
      <w:r w:rsidRPr="00133FC8">
        <w:rPr>
          <w:rFonts w:ascii="標楷體" w:eastAsia="標楷體" w:hAnsi="標楷體" w:hint="eastAsia"/>
        </w:rPr>
        <w:t>(2)11月01日(三)13:00-15:45</w:t>
      </w:r>
    </w:p>
    <w:p w:rsidR="00973FC9" w:rsidRPr="00133FC8" w:rsidRDefault="00973FC9" w:rsidP="00973FC9">
      <w:pPr>
        <w:ind w:leftChars="400" w:left="960"/>
        <w:rPr>
          <w:rFonts w:ascii="標楷體" w:eastAsia="標楷體" w:hAnsi="標楷體"/>
        </w:rPr>
      </w:pPr>
      <w:r w:rsidRPr="00133FC8">
        <w:rPr>
          <w:rFonts w:ascii="標楷體" w:eastAsia="標楷體" w:hAnsi="標楷體" w:hint="eastAsia"/>
        </w:rPr>
        <w:t>2.總預演：11月03日(五)14:00-15:45</w:t>
      </w:r>
    </w:p>
    <w:p w:rsidR="00973FC9" w:rsidRPr="00133FC8" w:rsidRDefault="00973FC9" w:rsidP="00973FC9">
      <w:pPr>
        <w:ind w:leftChars="200" w:left="480"/>
        <w:rPr>
          <w:rFonts w:ascii="標楷體" w:eastAsia="標楷體" w:hAnsi="標楷體"/>
        </w:rPr>
      </w:pPr>
      <w:r w:rsidRPr="00133FC8">
        <w:rPr>
          <w:rFonts w:ascii="標楷體" w:eastAsia="標楷體" w:hAnsi="標楷體" w:hint="eastAsia"/>
        </w:rPr>
        <w:t>(四)補假：11月06日(一)</w:t>
      </w:r>
    </w:p>
    <w:p w:rsidR="00973FC9" w:rsidRPr="00302EB2" w:rsidRDefault="00973FC9" w:rsidP="00973FC9">
      <w:pPr>
        <w:spacing w:line="320" w:lineRule="exact"/>
        <w:rPr>
          <w:rFonts w:ascii="標楷體" w:eastAsia="標楷體" w:hAnsi="標楷體"/>
          <w:szCs w:val="20"/>
        </w:rPr>
      </w:pPr>
      <w:r w:rsidRPr="00302EB2">
        <w:rPr>
          <w:rFonts w:ascii="標楷體" w:eastAsia="標楷體" w:hAnsi="標楷體" w:hint="eastAsia"/>
        </w:rPr>
        <w:t>二、七年級</w:t>
      </w:r>
      <w:r w:rsidRPr="00302EB2">
        <w:rPr>
          <w:rFonts w:ascii="標楷體" w:eastAsia="標楷體" w:hAnsi="標楷體" w:hint="eastAsia"/>
          <w:szCs w:val="20"/>
        </w:rPr>
        <w:t>班際跳繩比賽</w:t>
      </w:r>
    </w:p>
    <w:p w:rsidR="00973FC9" w:rsidRPr="00302EB2" w:rsidRDefault="00973FC9" w:rsidP="00973FC9">
      <w:pPr>
        <w:ind w:leftChars="200" w:left="480"/>
        <w:rPr>
          <w:rFonts w:ascii="標楷體" w:eastAsia="標楷體" w:hAnsi="標楷體"/>
        </w:rPr>
      </w:pPr>
      <w:r w:rsidRPr="00302EB2">
        <w:rPr>
          <w:rFonts w:ascii="標楷體" w:eastAsia="標楷體" w:hAnsi="標楷體" w:hint="eastAsia"/>
        </w:rPr>
        <w:t>(ㄧ)預賽：12月6日(三)，13:05</w:t>
      </w:r>
    </w:p>
    <w:p w:rsidR="00973FC9" w:rsidRPr="00302EB2" w:rsidRDefault="00973FC9" w:rsidP="00973FC9">
      <w:pPr>
        <w:spacing w:line="320" w:lineRule="exact"/>
        <w:ind w:leftChars="200" w:left="480"/>
        <w:rPr>
          <w:rFonts w:ascii="標楷體" w:eastAsia="標楷體" w:hAnsi="標楷體"/>
        </w:rPr>
      </w:pPr>
      <w:r w:rsidRPr="00302EB2">
        <w:rPr>
          <w:rFonts w:ascii="標楷體" w:eastAsia="標楷體" w:hAnsi="標楷體" w:hint="eastAsia"/>
        </w:rPr>
        <w:t>(二)複賽：12月11日(ㄧ)，7:55</w:t>
      </w:r>
    </w:p>
    <w:p w:rsidR="00973FC9" w:rsidRPr="00302EB2" w:rsidRDefault="00973FC9" w:rsidP="00973FC9">
      <w:pPr>
        <w:spacing w:line="320" w:lineRule="exact"/>
        <w:ind w:leftChars="200" w:left="480"/>
        <w:rPr>
          <w:rFonts w:ascii="標楷體" w:eastAsia="標楷體" w:hAnsi="標楷體"/>
        </w:rPr>
      </w:pPr>
      <w:r w:rsidRPr="00302EB2">
        <w:rPr>
          <w:rFonts w:ascii="標楷體" w:eastAsia="標楷體" w:hAnsi="標楷體" w:hint="eastAsia"/>
        </w:rPr>
        <w:lastRenderedPageBreak/>
        <w:t>(三)決賽：12月13日(三)，7:55</w:t>
      </w:r>
    </w:p>
    <w:p w:rsidR="00973FC9" w:rsidRPr="00A94F1A" w:rsidRDefault="00973FC9" w:rsidP="00973FC9">
      <w:pPr>
        <w:spacing w:line="320" w:lineRule="exact"/>
        <w:rPr>
          <w:rFonts w:ascii="標楷體" w:eastAsia="標楷體" w:hAnsi="標楷體"/>
          <w:b/>
        </w:rPr>
      </w:pPr>
      <w:r w:rsidRPr="00A94F1A">
        <w:rPr>
          <w:rFonts w:ascii="標楷體" w:eastAsia="標楷體" w:hAnsi="標楷體" w:hint="eastAsia"/>
          <w:b/>
        </w:rPr>
        <w:t>【衞生組】</w:t>
      </w:r>
    </w:p>
    <w:p w:rsidR="00973FC9" w:rsidRPr="00883C1C" w:rsidRDefault="00973FC9" w:rsidP="00F52E58">
      <w:pPr>
        <w:numPr>
          <w:ilvl w:val="0"/>
          <w:numId w:val="6"/>
        </w:numPr>
        <w:spacing w:line="320" w:lineRule="exact"/>
        <w:ind w:left="490" w:hangingChars="204" w:hanging="490"/>
        <w:rPr>
          <w:rFonts w:ascii="標楷體" w:hAnsi="標楷體"/>
          <w:color w:val="000000"/>
          <w:sz w:val="28"/>
          <w:szCs w:val="28"/>
        </w:rPr>
      </w:pPr>
      <w:r w:rsidRPr="00040E2D">
        <w:rPr>
          <w:rFonts w:ascii="標楷體" w:eastAsia="標楷體" w:hAnsi="標楷體" w:hint="eastAsia"/>
          <w:color w:val="000000"/>
        </w:rPr>
        <w:t>回收時間</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219"/>
        <w:gridCol w:w="4028"/>
      </w:tblGrid>
      <w:tr w:rsidR="00973FC9" w:rsidRPr="00693F20" w:rsidTr="005C00D3">
        <w:tc>
          <w:tcPr>
            <w:tcW w:w="850" w:type="dxa"/>
            <w:shd w:val="clear" w:color="auto" w:fill="auto"/>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序號</w:t>
            </w:r>
          </w:p>
        </w:tc>
        <w:tc>
          <w:tcPr>
            <w:tcW w:w="4253" w:type="dxa"/>
            <w:shd w:val="clear" w:color="auto" w:fill="auto"/>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類別</w:t>
            </w:r>
          </w:p>
        </w:tc>
        <w:tc>
          <w:tcPr>
            <w:tcW w:w="4058" w:type="dxa"/>
            <w:shd w:val="clear" w:color="auto" w:fill="auto"/>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時間</w:t>
            </w:r>
          </w:p>
        </w:tc>
      </w:tr>
      <w:tr w:rsidR="00973FC9" w:rsidRPr="00693F20" w:rsidTr="005C00D3">
        <w:tc>
          <w:tcPr>
            <w:tcW w:w="850" w:type="dxa"/>
            <w:shd w:val="clear" w:color="auto" w:fill="auto"/>
            <w:vAlign w:val="center"/>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1</w:t>
            </w:r>
          </w:p>
        </w:tc>
        <w:tc>
          <w:tcPr>
            <w:tcW w:w="4253" w:type="dxa"/>
            <w:shd w:val="clear" w:color="auto" w:fill="auto"/>
            <w:vAlign w:val="center"/>
          </w:tcPr>
          <w:p w:rsidR="00973FC9" w:rsidRPr="00693F20" w:rsidRDefault="00973FC9" w:rsidP="005C00D3">
            <w:pPr>
              <w:spacing w:line="320" w:lineRule="exact"/>
              <w:jc w:val="both"/>
              <w:rPr>
                <w:rFonts w:ascii="標楷體" w:eastAsia="標楷體" w:hAnsi="標楷體"/>
                <w:color w:val="000000"/>
              </w:rPr>
            </w:pPr>
            <w:r w:rsidRPr="00693F20">
              <w:rPr>
                <w:rFonts w:ascii="標楷體" w:eastAsia="標楷體" w:hAnsi="標楷體" w:hint="eastAsia"/>
                <w:color w:val="000000"/>
              </w:rPr>
              <w:t>寶特瓶、塑膠類、紙類、玻璃瓶、鐵罐、鋁罐、餐盒、鋁箔包、飲料杯</w:t>
            </w:r>
          </w:p>
        </w:tc>
        <w:tc>
          <w:tcPr>
            <w:tcW w:w="4058" w:type="dxa"/>
            <w:shd w:val="clear" w:color="auto" w:fill="auto"/>
            <w:vAlign w:val="center"/>
          </w:tcPr>
          <w:p w:rsidR="00973FC9" w:rsidRPr="00693F20" w:rsidRDefault="00973FC9" w:rsidP="005C00D3">
            <w:pPr>
              <w:spacing w:line="0" w:lineRule="atLeast"/>
              <w:rPr>
                <w:rFonts w:ascii="標楷體" w:eastAsia="標楷體" w:hAnsi="標楷體"/>
                <w:color w:val="000000"/>
              </w:rPr>
            </w:pPr>
            <w:r w:rsidRPr="00693F20">
              <w:rPr>
                <w:rFonts w:ascii="標楷體" w:eastAsia="標楷體" w:hAnsi="標楷體" w:hint="eastAsia"/>
                <w:color w:val="000000"/>
              </w:rPr>
              <w:t>每天14:45-15:00</w:t>
            </w:r>
          </w:p>
        </w:tc>
      </w:tr>
      <w:tr w:rsidR="00973FC9" w:rsidRPr="00693F20" w:rsidTr="005C00D3">
        <w:tc>
          <w:tcPr>
            <w:tcW w:w="850" w:type="dxa"/>
            <w:shd w:val="clear" w:color="auto" w:fill="auto"/>
            <w:vAlign w:val="center"/>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2</w:t>
            </w:r>
          </w:p>
        </w:tc>
        <w:tc>
          <w:tcPr>
            <w:tcW w:w="4253" w:type="dxa"/>
            <w:shd w:val="clear" w:color="auto" w:fill="auto"/>
            <w:vAlign w:val="center"/>
          </w:tcPr>
          <w:p w:rsidR="00973FC9" w:rsidRPr="00693F20" w:rsidRDefault="00973FC9" w:rsidP="005C00D3">
            <w:pPr>
              <w:spacing w:line="0" w:lineRule="atLeast"/>
              <w:jc w:val="both"/>
              <w:rPr>
                <w:rFonts w:ascii="標楷體" w:eastAsia="標楷體" w:hAnsi="標楷體"/>
                <w:color w:val="000000"/>
              </w:rPr>
            </w:pPr>
            <w:r w:rsidRPr="00693F20">
              <w:rPr>
                <w:rFonts w:ascii="標楷體" w:eastAsia="標楷體" w:hAnsi="標楷體" w:hint="eastAsia"/>
                <w:color w:val="000000"/>
              </w:rPr>
              <w:t>一般垃圾</w:t>
            </w:r>
          </w:p>
          <w:p w:rsidR="00973FC9" w:rsidRPr="00693F20" w:rsidRDefault="00973FC9" w:rsidP="005C00D3">
            <w:pPr>
              <w:spacing w:line="0" w:lineRule="atLeast"/>
              <w:jc w:val="both"/>
              <w:rPr>
                <w:rFonts w:ascii="標楷體" w:eastAsia="標楷體" w:hAnsi="標楷體"/>
                <w:color w:val="000000"/>
              </w:rPr>
            </w:pPr>
            <w:r w:rsidRPr="00693F20">
              <w:rPr>
                <w:rFonts w:ascii="標楷體" w:eastAsia="標楷體" w:hAnsi="標楷體" w:hint="eastAsia"/>
                <w:color w:val="000000"/>
              </w:rPr>
              <w:t>(若未分類好，清潔隊將拒收)</w:t>
            </w:r>
          </w:p>
        </w:tc>
        <w:tc>
          <w:tcPr>
            <w:tcW w:w="4058" w:type="dxa"/>
            <w:shd w:val="clear" w:color="auto" w:fill="auto"/>
            <w:vAlign w:val="center"/>
          </w:tcPr>
          <w:p w:rsidR="00973FC9" w:rsidRPr="00693F20" w:rsidRDefault="00973FC9" w:rsidP="005C00D3">
            <w:pPr>
              <w:spacing w:line="0" w:lineRule="atLeast"/>
              <w:rPr>
                <w:rFonts w:ascii="標楷體" w:eastAsia="標楷體" w:hAnsi="標楷體"/>
                <w:color w:val="000000"/>
              </w:rPr>
            </w:pPr>
            <w:r w:rsidRPr="00693F20">
              <w:rPr>
                <w:rFonts w:ascii="標楷體" w:eastAsia="標楷體" w:hAnsi="標楷體" w:hint="eastAsia"/>
                <w:color w:val="000000"/>
              </w:rPr>
              <w:t>每天打掃時間</w:t>
            </w:r>
          </w:p>
          <w:p w:rsidR="00973FC9" w:rsidRPr="00693F20" w:rsidRDefault="00973FC9" w:rsidP="005C00D3">
            <w:pPr>
              <w:spacing w:line="0" w:lineRule="atLeast"/>
              <w:rPr>
                <w:rFonts w:ascii="標楷體" w:eastAsia="標楷體" w:hAnsi="標楷體"/>
                <w:color w:val="000000"/>
              </w:rPr>
            </w:pPr>
            <w:r w:rsidRPr="00693F20">
              <w:rPr>
                <w:rFonts w:ascii="標楷體" w:eastAsia="標楷體" w:hAnsi="標楷體" w:hint="eastAsia"/>
                <w:color w:val="000000"/>
              </w:rPr>
              <w:t>7:45-7:55、14:45-15:00</w:t>
            </w:r>
          </w:p>
        </w:tc>
      </w:tr>
      <w:tr w:rsidR="00973FC9" w:rsidRPr="00693F20" w:rsidTr="005C00D3">
        <w:tc>
          <w:tcPr>
            <w:tcW w:w="850" w:type="dxa"/>
            <w:shd w:val="clear" w:color="auto" w:fill="auto"/>
            <w:vAlign w:val="center"/>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3</w:t>
            </w:r>
          </w:p>
        </w:tc>
        <w:tc>
          <w:tcPr>
            <w:tcW w:w="4253" w:type="dxa"/>
            <w:shd w:val="clear" w:color="auto" w:fill="auto"/>
            <w:vAlign w:val="center"/>
          </w:tcPr>
          <w:p w:rsidR="00973FC9" w:rsidRPr="00693F20" w:rsidRDefault="00973FC9" w:rsidP="005C00D3">
            <w:pPr>
              <w:spacing w:line="320" w:lineRule="exact"/>
              <w:jc w:val="both"/>
              <w:rPr>
                <w:rFonts w:ascii="標楷體" w:eastAsia="標楷體" w:hAnsi="標楷體"/>
                <w:color w:val="000000"/>
              </w:rPr>
            </w:pPr>
            <w:r w:rsidRPr="00693F20">
              <w:rPr>
                <w:rFonts w:ascii="標楷體" w:eastAsia="標楷體" w:hAnsi="標楷體" w:hint="eastAsia"/>
                <w:color w:val="000000"/>
              </w:rPr>
              <w:t>電池</w:t>
            </w:r>
          </w:p>
        </w:tc>
        <w:tc>
          <w:tcPr>
            <w:tcW w:w="4058" w:type="dxa"/>
            <w:shd w:val="clear" w:color="auto" w:fill="auto"/>
            <w:vAlign w:val="center"/>
          </w:tcPr>
          <w:p w:rsidR="00973FC9" w:rsidRPr="00693F20" w:rsidRDefault="00973FC9" w:rsidP="005C00D3">
            <w:pPr>
              <w:spacing w:line="0" w:lineRule="atLeast"/>
              <w:rPr>
                <w:rFonts w:ascii="標楷體" w:eastAsia="標楷體" w:hAnsi="標楷體"/>
                <w:color w:val="000000"/>
              </w:rPr>
            </w:pPr>
            <w:r w:rsidRPr="00693F20">
              <w:rPr>
                <w:rFonts w:ascii="標楷體" w:eastAsia="標楷體" w:hAnsi="標楷體" w:hint="eastAsia"/>
                <w:color w:val="000000"/>
              </w:rPr>
              <w:t>利用下課時間送交衛生組</w:t>
            </w:r>
          </w:p>
        </w:tc>
      </w:tr>
      <w:tr w:rsidR="00973FC9" w:rsidRPr="00693F20" w:rsidTr="005C00D3">
        <w:tc>
          <w:tcPr>
            <w:tcW w:w="850" w:type="dxa"/>
            <w:shd w:val="clear" w:color="auto" w:fill="auto"/>
            <w:vAlign w:val="center"/>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4</w:t>
            </w:r>
          </w:p>
        </w:tc>
        <w:tc>
          <w:tcPr>
            <w:tcW w:w="4253" w:type="dxa"/>
            <w:shd w:val="clear" w:color="auto" w:fill="auto"/>
            <w:vAlign w:val="center"/>
          </w:tcPr>
          <w:p w:rsidR="00973FC9" w:rsidRPr="00693F20" w:rsidRDefault="00973FC9" w:rsidP="005C00D3">
            <w:pPr>
              <w:spacing w:line="320" w:lineRule="exact"/>
              <w:jc w:val="both"/>
              <w:rPr>
                <w:rFonts w:ascii="標楷體" w:eastAsia="標楷體" w:hAnsi="標楷體"/>
                <w:color w:val="000000"/>
              </w:rPr>
            </w:pPr>
            <w:r w:rsidRPr="00693F20">
              <w:rPr>
                <w:rFonts w:ascii="標楷體" w:eastAsia="標楷體" w:hAnsi="標楷體" w:hint="eastAsia"/>
                <w:color w:val="000000"/>
              </w:rPr>
              <w:t>碎玻璃、廢光碟片</w:t>
            </w:r>
          </w:p>
        </w:tc>
        <w:tc>
          <w:tcPr>
            <w:tcW w:w="4058" w:type="dxa"/>
            <w:shd w:val="clear" w:color="auto" w:fill="auto"/>
            <w:vAlign w:val="center"/>
          </w:tcPr>
          <w:p w:rsidR="00973FC9" w:rsidRPr="00693F20" w:rsidRDefault="00973FC9" w:rsidP="005C00D3">
            <w:pPr>
              <w:spacing w:line="0" w:lineRule="atLeast"/>
              <w:rPr>
                <w:rFonts w:ascii="標楷體" w:eastAsia="標楷體" w:hAnsi="標楷體"/>
                <w:color w:val="000000"/>
              </w:rPr>
            </w:pPr>
            <w:r w:rsidRPr="00693F20">
              <w:rPr>
                <w:rFonts w:ascii="標楷體" w:eastAsia="標楷體" w:hAnsi="標楷體" w:hint="eastAsia"/>
                <w:color w:val="000000"/>
              </w:rPr>
              <w:t>利用下課時間送交衛生組</w:t>
            </w:r>
          </w:p>
        </w:tc>
      </w:tr>
      <w:tr w:rsidR="00973FC9" w:rsidRPr="00693F20" w:rsidTr="005C00D3">
        <w:tc>
          <w:tcPr>
            <w:tcW w:w="850" w:type="dxa"/>
            <w:shd w:val="clear" w:color="auto" w:fill="auto"/>
            <w:vAlign w:val="center"/>
          </w:tcPr>
          <w:p w:rsidR="00973FC9" w:rsidRPr="00693F20" w:rsidRDefault="00973FC9" w:rsidP="005C00D3">
            <w:pPr>
              <w:spacing w:line="320" w:lineRule="exact"/>
              <w:jc w:val="center"/>
              <w:rPr>
                <w:rFonts w:ascii="標楷體" w:eastAsia="標楷體" w:hAnsi="標楷體"/>
                <w:color w:val="000000"/>
              </w:rPr>
            </w:pPr>
            <w:r w:rsidRPr="00693F20">
              <w:rPr>
                <w:rFonts w:ascii="標楷體" w:eastAsia="標楷體" w:hAnsi="標楷體" w:hint="eastAsia"/>
                <w:color w:val="000000"/>
              </w:rPr>
              <w:t>5</w:t>
            </w:r>
          </w:p>
        </w:tc>
        <w:tc>
          <w:tcPr>
            <w:tcW w:w="4253" w:type="dxa"/>
            <w:shd w:val="clear" w:color="auto" w:fill="auto"/>
            <w:vAlign w:val="center"/>
          </w:tcPr>
          <w:p w:rsidR="00973FC9" w:rsidRPr="00693F20" w:rsidRDefault="00973FC9" w:rsidP="005C00D3">
            <w:pPr>
              <w:spacing w:line="320" w:lineRule="exact"/>
              <w:jc w:val="both"/>
              <w:rPr>
                <w:rFonts w:ascii="標楷體" w:eastAsia="標楷體" w:hAnsi="標楷體"/>
                <w:color w:val="000000"/>
              </w:rPr>
            </w:pPr>
            <w:r w:rsidRPr="00693F20">
              <w:rPr>
                <w:rFonts w:ascii="標楷體" w:eastAsia="標楷體" w:hAnsi="標楷體" w:hint="eastAsia"/>
                <w:color w:val="000000"/>
              </w:rPr>
              <w:t>廚餘</w:t>
            </w:r>
          </w:p>
        </w:tc>
        <w:tc>
          <w:tcPr>
            <w:tcW w:w="4058" w:type="dxa"/>
            <w:shd w:val="clear" w:color="auto" w:fill="auto"/>
            <w:vAlign w:val="center"/>
          </w:tcPr>
          <w:p w:rsidR="00973FC9" w:rsidRPr="00693F20" w:rsidRDefault="00973FC9" w:rsidP="005C00D3">
            <w:pPr>
              <w:spacing w:line="0" w:lineRule="atLeast"/>
              <w:rPr>
                <w:rFonts w:ascii="標楷體" w:eastAsia="標楷體" w:hAnsi="標楷體"/>
                <w:color w:val="000000"/>
              </w:rPr>
            </w:pPr>
            <w:r w:rsidRPr="00693F20">
              <w:rPr>
                <w:rFonts w:ascii="標楷體" w:eastAsia="標楷體" w:hAnsi="標楷體" w:hint="eastAsia"/>
                <w:color w:val="000000"/>
              </w:rPr>
              <w:t>辦公室的廚餘每天14:45-15:00清理</w:t>
            </w:r>
          </w:p>
        </w:tc>
      </w:tr>
    </w:tbl>
    <w:p w:rsidR="00973FC9" w:rsidRPr="00040E2D" w:rsidRDefault="00973FC9" w:rsidP="00F52E58">
      <w:pPr>
        <w:numPr>
          <w:ilvl w:val="0"/>
          <w:numId w:val="7"/>
        </w:numPr>
        <w:ind w:left="504" w:hanging="490"/>
        <w:rPr>
          <w:rFonts w:ascii="標楷體" w:eastAsia="標楷體" w:hAnsi="標楷體"/>
          <w:color w:val="000000"/>
        </w:rPr>
      </w:pPr>
      <w:r w:rsidRPr="00040E2D">
        <w:rPr>
          <w:rFonts w:ascii="標楷體" w:eastAsia="標楷體" w:hAnsi="標楷體" w:hint="eastAsia"/>
          <w:color w:val="000000"/>
        </w:rPr>
        <w:t>辦公室內若有擺放長期積水的盆栽容器，請定期換水，以免孳生病媒蚊。</w:t>
      </w:r>
    </w:p>
    <w:p w:rsidR="00973FC9" w:rsidRPr="00040E2D" w:rsidRDefault="00973FC9" w:rsidP="00F52E58">
      <w:pPr>
        <w:numPr>
          <w:ilvl w:val="0"/>
          <w:numId w:val="7"/>
        </w:numPr>
        <w:ind w:left="490" w:hanging="490"/>
        <w:rPr>
          <w:rFonts w:ascii="標楷體" w:eastAsia="標楷體" w:hAnsi="標楷體"/>
          <w:color w:val="000000"/>
        </w:rPr>
      </w:pPr>
      <w:r>
        <w:rPr>
          <w:rFonts w:ascii="標楷體" w:eastAsia="標楷體" w:hAnsi="標楷體" w:hint="eastAsia"/>
          <w:color w:val="000000"/>
        </w:rPr>
        <w:t>辦公室各項資源垃圾</w:t>
      </w:r>
      <w:r w:rsidRPr="00D514A9">
        <w:rPr>
          <w:rFonts w:ascii="標楷體" w:eastAsia="標楷體" w:hAnsi="標楷體" w:hint="eastAsia"/>
          <w:b/>
          <w:color w:val="000000"/>
        </w:rPr>
        <w:t>請確實分類</w:t>
      </w:r>
      <w:r>
        <w:rPr>
          <w:rFonts w:ascii="標楷體" w:eastAsia="標楷體" w:hAnsi="標楷體" w:hint="eastAsia"/>
          <w:color w:val="000000"/>
        </w:rPr>
        <w:t>，丟入分類桶前盡</w:t>
      </w:r>
      <w:r w:rsidRPr="00040E2D">
        <w:rPr>
          <w:rFonts w:ascii="標楷體" w:eastAsia="標楷體" w:hAnsi="標楷體" w:hint="eastAsia"/>
          <w:color w:val="000000"/>
        </w:rPr>
        <w:t>量將內裝的食物或飲料倒乾淨，並作簡單沖洗，以免造成打掃同學的困擾。</w:t>
      </w:r>
    </w:p>
    <w:p w:rsidR="00973FC9" w:rsidRDefault="00973FC9" w:rsidP="00F52E58">
      <w:pPr>
        <w:numPr>
          <w:ilvl w:val="0"/>
          <w:numId w:val="7"/>
        </w:numPr>
        <w:ind w:left="504" w:hanging="504"/>
        <w:rPr>
          <w:rFonts w:ascii="標楷體" w:eastAsia="標楷體" w:hAnsi="標楷體"/>
          <w:color w:val="000000"/>
        </w:rPr>
      </w:pPr>
      <w:r w:rsidRPr="00040E2D">
        <w:rPr>
          <w:rFonts w:ascii="標楷體" w:eastAsia="標楷體" w:hAnsi="標楷體" w:hint="eastAsia"/>
          <w:color w:val="000000"/>
        </w:rPr>
        <w:t>本學年教室整潔評分方式：</w:t>
      </w:r>
      <w:r>
        <w:rPr>
          <w:rFonts w:ascii="標楷體" w:eastAsia="標楷體" w:hAnsi="標楷體" w:hint="eastAsia"/>
          <w:color w:val="000000"/>
        </w:rPr>
        <w:t>七</w:t>
      </w:r>
      <w:r w:rsidRPr="00040E2D">
        <w:rPr>
          <w:rFonts w:ascii="標楷體" w:eastAsia="標楷體" w:hAnsi="標楷體" w:hint="eastAsia"/>
          <w:color w:val="000000"/>
        </w:rPr>
        <w:t>年級評分</w:t>
      </w:r>
      <w:r>
        <w:rPr>
          <w:rFonts w:ascii="標楷體" w:eastAsia="標楷體" w:hAnsi="標楷體" w:hint="eastAsia"/>
          <w:color w:val="000000"/>
        </w:rPr>
        <w:t>八</w:t>
      </w:r>
      <w:r w:rsidRPr="00040E2D">
        <w:rPr>
          <w:rFonts w:ascii="標楷體" w:eastAsia="標楷體" w:hAnsi="標楷體" w:hint="eastAsia"/>
          <w:color w:val="000000"/>
        </w:rPr>
        <w:t>年級、</w:t>
      </w:r>
      <w:r>
        <w:rPr>
          <w:rFonts w:ascii="標楷體" w:eastAsia="標楷體" w:hAnsi="標楷體" w:hint="eastAsia"/>
          <w:color w:val="000000"/>
        </w:rPr>
        <w:t>八</w:t>
      </w:r>
      <w:r w:rsidRPr="00040E2D">
        <w:rPr>
          <w:rFonts w:ascii="標楷體" w:eastAsia="標楷體" w:hAnsi="標楷體" w:hint="eastAsia"/>
          <w:color w:val="000000"/>
        </w:rPr>
        <w:t>年級評分</w:t>
      </w:r>
      <w:r>
        <w:rPr>
          <w:rFonts w:ascii="標楷體" w:eastAsia="標楷體" w:hAnsi="標楷體" w:hint="eastAsia"/>
          <w:color w:val="000000"/>
        </w:rPr>
        <w:t>九</w:t>
      </w:r>
      <w:r w:rsidRPr="00040E2D">
        <w:rPr>
          <w:rFonts w:ascii="標楷體" w:eastAsia="標楷體" w:hAnsi="標楷體" w:hint="eastAsia"/>
          <w:color w:val="000000"/>
        </w:rPr>
        <w:t>年級、</w:t>
      </w:r>
      <w:r>
        <w:rPr>
          <w:rFonts w:ascii="標楷體" w:eastAsia="標楷體" w:hAnsi="標楷體" w:hint="eastAsia"/>
          <w:color w:val="000000"/>
        </w:rPr>
        <w:t>九</w:t>
      </w:r>
      <w:r w:rsidRPr="00040E2D">
        <w:rPr>
          <w:rFonts w:ascii="標楷體" w:eastAsia="標楷體" w:hAnsi="標楷體" w:hint="eastAsia"/>
          <w:color w:val="000000"/>
        </w:rPr>
        <w:t>年級評分</w:t>
      </w:r>
      <w:r>
        <w:rPr>
          <w:rFonts w:ascii="標楷體" w:eastAsia="標楷體" w:hAnsi="標楷體" w:hint="eastAsia"/>
          <w:color w:val="000000"/>
        </w:rPr>
        <w:t>七</w:t>
      </w:r>
      <w:r w:rsidRPr="00040E2D">
        <w:rPr>
          <w:rFonts w:ascii="標楷體" w:eastAsia="標楷體" w:hAnsi="標楷體" w:hint="eastAsia"/>
          <w:color w:val="000000"/>
        </w:rPr>
        <w:t>年級。</w:t>
      </w:r>
    </w:p>
    <w:p w:rsidR="00973FC9" w:rsidRDefault="00973FC9" w:rsidP="00F52E58">
      <w:pPr>
        <w:pStyle w:val="a3"/>
        <w:numPr>
          <w:ilvl w:val="0"/>
          <w:numId w:val="7"/>
        </w:numPr>
        <w:ind w:leftChars="0"/>
        <w:rPr>
          <w:rFonts w:ascii="標楷體" w:eastAsia="標楷體" w:hAnsi="標楷體"/>
          <w:color w:val="000000"/>
        </w:rPr>
      </w:pPr>
      <w:r>
        <w:rPr>
          <w:rFonts w:ascii="標楷體" w:eastAsia="標楷體" w:hAnsi="標楷體" w:hint="eastAsia"/>
          <w:color w:val="000000"/>
        </w:rPr>
        <w:t>七年級新生健康檢查於112年9月22日(五)在本校活動中心辦理</w:t>
      </w:r>
      <w:r w:rsidRPr="00C46D19">
        <w:rPr>
          <w:rFonts w:ascii="標楷體" w:eastAsia="標楷體" w:hAnsi="標楷體" w:hint="eastAsia"/>
          <w:color w:val="000000"/>
        </w:rPr>
        <w:t>。</w:t>
      </w:r>
    </w:p>
    <w:p w:rsidR="00973FC9" w:rsidRPr="00013E12" w:rsidRDefault="00973FC9" w:rsidP="00F52E58">
      <w:pPr>
        <w:numPr>
          <w:ilvl w:val="0"/>
          <w:numId w:val="7"/>
        </w:numPr>
        <w:ind w:left="504" w:hanging="504"/>
        <w:rPr>
          <w:rFonts w:ascii="標楷體" w:eastAsia="標楷體" w:hAnsi="標楷體"/>
          <w:color w:val="000000"/>
        </w:rPr>
      </w:pPr>
      <w:r>
        <w:rPr>
          <w:rFonts w:ascii="標楷體" w:eastAsia="標楷體" w:hAnsi="標楷體" w:hint="eastAsia"/>
          <w:color w:val="000000"/>
        </w:rPr>
        <w:t>八年級子宮頸疫苗預計於112年9月28日(四)14：30~15：30施打。</w:t>
      </w:r>
    </w:p>
    <w:p w:rsidR="00973FC9" w:rsidRDefault="00973FC9" w:rsidP="00F52E58">
      <w:pPr>
        <w:pStyle w:val="a3"/>
        <w:numPr>
          <w:ilvl w:val="0"/>
          <w:numId w:val="7"/>
        </w:numPr>
        <w:ind w:leftChars="0"/>
        <w:rPr>
          <w:rFonts w:ascii="標楷體" w:eastAsia="標楷體" w:hAnsi="標楷體"/>
          <w:color w:val="000000"/>
        </w:rPr>
      </w:pPr>
      <w:r>
        <w:rPr>
          <w:rFonts w:ascii="標楷體" w:eastAsia="標楷體" w:hAnsi="標楷體" w:hint="eastAsia"/>
          <w:color w:val="000000"/>
        </w:rPr>
        <w:t>全校流感疫苗預計於112年11月13日(一)13：00~</w:t>
      </w:r>
      <w:r>
        <w:rPr>
          <w:rFonts w:ascii="標楷體" w:eastAsia="標楷體" w:hAnsi="標楷體"/>
          <w:color w:val="000000"/>
        </w:rPr>
        <w:t>16</w:t>
      </w:r>
      <w:r>
        <w:rPr>
          <w:rFonts w:ascii="標楷體" w:eastAsia="標楷體" w:hAnsi="標楷體" w:hint="eastAsia"/>
          <w:color w:val="000000"/>
        </w:rPr>
        <w:t>：00施打。</w:t>
      </w:r>
    </w:p>
    <w:p w:rsidR="00973FC9" w:rsidRDefault="00973FC9" w:rsidP="00F52E58">
      <w:pPr>
        <w:pStyle w:val="a3"/>
        <w:numPr>
          <w:ilvl w:val="0"/>
          <w:numId w:val="7"/>
        </w:numPr>
        <w:ind w:leftChars="0"/>
        <w:rPr>
          <w:rFonts w:ascii="標楷體" w:eastAsia="標楷體" w:hAnsi="標楷體"/>
          <w:color w:val="000000"/>
        </w:rPr>
      </w:pPr>
      <w:r>
        <w:rPr>
          <w:rFonts w:ascii="標楷體" w:eastAsia="標楷體" w:hAnsi="標楷體" w:hint="eastAsia"/>
          <w:color w:val="000000"/>
        </w:rPr>
        <w:t>依據教育部「補助高級中等以下學校友善提供多元生理用品推動方案及措施計畫」，採兩方式發放：(一)急需學生定點取用：地點─健康中心、衛生組(二)經濟弱勢學生個別發放。請老師協助告知有急需的女同學，可至健康中心或衛生組取用。</w:t>
      </w:r>
    </w:p>
    <w:p w:rsidR="00973FC9" w:rsidRPr="00217544" w:rsidRDefault="00973FC9" w:rsidP="00F52E58">
      <w:pPr>
        <w:pStyle w:val="a3"/>
        <w:numPr>
          <w:ilvl w:val="0"/>
          <w:numId w:val="7"/>
        </w:numPr>
        <w:ind w:leftChars="0"/>
        <w:rPr>
          <w:rFonts w:ascii="標楷體" w:eastAsia="標楷體" w:hAnsi="標楷體"/>
          <w:color w:val="000000"/>
        </w:rPr>
      </w:pPr>
      <w:r w:rsidRPr="00217544">
        <w:rPr>
          <w:rFonts w:ascii="標楷體" w:eastAsia="標楷體" w:hAnsi="標楷體" w:hint="eastAsia"/>
        </w:rPr>
        <w:t>據桃園市政府教育局規定，健康促進學校業務為學校衛生重要整體計畫，應納入學校行事曆，無關經費補助與否均應列為必辦事項，並於學年度開始訂定推動計畫，並經校務會議提案決議通過後據以執行。</w:t>
      </w:r>
    </w:p>
    <w:p w:rsidR="00973FC9" w:rsidRDefault="00973FC9" w:rsidP="00973FC9">
      <w:pPr>
        <w:widowControl/>
        <w:spacing w:line="320" w:lineRule="exact"/>
        <w:textAlignment w:val="baseline"/>
        <w:rPr>
          <w:rFonts w:eastAsia="標楷體"/>
          <w:b/>
        </w:rPr>
      </w:pPr>
      <w:r w:rsidRPr="00F6391F">
        <w:rPr>
          <w:rFonts w:eastAsia="標楷體" w:hint="eastAsia"/>
          <w:b/>
        </w:rPr>
        <w:t>【生教組】</w:t>
      </w:r>
    </w:p>
    <w:p w:rsidR="00973FC9" w:rsidRDefault="00973FC9" w:rsidP="00F52E58">
      <w:pPr>
        <w:numPr>
          <w:ilvl w:val="0"/>
          <w:numId w:val="8"/>
        </w:numPr>
        <w:spacing w:line="320" w:lineRule="exact"/>
        <w:ind w:left="482" w:hanging="482"/>
        <w:jc w:val="both"/>
        <w:rPr>
          <w:rFonts w:ascii="標楷體" w:eastAsia="標楷體" w:hAnsi="標楷體"/>
          <w:color w:val="000000"/>
          <w:szCs w:val="32"/>
        </w:rPr>
      </w:pPr>
      <w:r>
        <w:rPr>
          <w:rFonts w:ascii="標楷體" w:eastAsia="標楷體" w:hAnsi="標楷體" w:hint="eastAsia"/>
          <w:color w:val="000000"/>
          <w:szCs w:val="32"/>
        </w:rPr>
        <w:t>以下事項煩請導師對學生多加宣導</w:t>
      </w:r>
    </w:p>
    <w:p w:rsidR="00973FC9" w:rsidRDefault="00973FC9" w:rsidP="00973FC9">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(ㄧ)</w:t>
      </w:r>
      <w:r w:rsidRPr="006D14D5">
        <w:rPr>
          <w:rFonts w:ascii="標楷體" w:eastAsia="標楷體" w:hAnsi="標楷體" w:hint="eastAsia"/>
          <w:color w:val="000000"/>
          <w:szCs w:val="32"/>
        </w:rPr>
        <w:t>秩序</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請任課教師不要讓學生無故提早離開教室，若</w:t>
      </w:r>
      <w:r w:rsidRPr="00202787">
        <w:rPr>
          <w:rFonts w:ascii="標楷體" w:eastAsia="標楷體" w:hAnsi="標楷體" w:hint="eastAsia"/>
          <w:b/>
          <w:color w:val="000000"/>
          <w:szCs w:val="32"/>
        </w:rPr>
        <w:t>提早結束課程也將學生留在教室內</w:t>
      </w:r>
      <w:r w:rsidRPr="00FF0575">
        <w:rPr>
          <w:rFonts w:ascii="標楷體" w:eastAsia="標楷體" w:hAnsi="標楷體" w:hint="eastAsia"/>
          <w:color w:val="000000"/>
          <w:szCs w:val="32"/>
        </w:rPr>
        <w:t>；上</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課中發現學生不在教室內，請派一位代表到學務處報告並填寫”缺曠課速報表”。</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請任課教師盡量不要安排自由活動課程，讓同學在教室外遊蕩，會影響其它班級上課</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的秩序。</w:t>
      </w:r>
    </w:p>
    <w:p w:rsidR="00973FC9" w:rsidRDefault="00973FC9" w:rsidP="00973FC9">
      <w:pPr>
        <w:pStyle w:val="a3"/>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3.</w:t>
      </w:r>
      <w:r w:rsidRPr="00202787">
        <w:rPr>
          <w:rFonts w:ascii="標楷體" w:eastAsia="標楷體" w:hAnsi="標楷體" w:hint="eastAsia"/>
          <w:b/>
          <w:color w:val="000000"/>
          <w:szCs w:val="32"/>
        </w:rPr>
        <w:t>上課中，如有學生要上廁所或是離開教室，必先獲得任課教師的同意，並且穿著公差</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Pr="00202787">
        <w:rPr>
          <w:rFonts w:ascii="標楷體" w:eastAsia="標楷體" w:hAnsi="標楷體" w:hint="eastAsia"/>
          <w:b/>
          <w:color w:val="000000"/>
          <w:szCs w:val="32"/>
        </w:rPr>
        <w:t>背心，方可離開教室，並留意學生是否有返回教室</w:t>
      </w:r>
      <w:r w:rsidRPr="00FF0575">
        <w:rPr>
          <w:rFonts w:ascii="標楷體" w:eastAsia="標楷體" w:hAnsi="標楷體" w:hint="eastAsia"/>
          <w:color w:val="000000"/>
          <w:szCs w:val="32"/>
        </w:rPr>
        <w:t>。</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4.</w:t>
      </w:r>
      <w:r w:rsidRPr="00FF0575">
        <w:rPr>
          <w:rFonts w:ascii="標楷體" w:eastAsia="標楷體" w:hAnsi="標楷體" w:hint="eastAsia"/>
          <w:color w:val="000000"/>
          <w:szCs w:val="32"/>
        </w:rPr>
        <w:t>請導師宣導各班同學在校園內要輕聲細語，特別是經過其他班級時能夠安靜的快速通</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過。</w:t>
      </w:r>
    </w:p>
    <w:p w:rsidR="00973FC9" w:rsidRPr="00FF0575"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5.</w:t>
      </w:r>
      <w:r w:rsidRPr="00FF0575">
        <w:rPr>
          <w:rFonts w:ascii="標楷體" w:eastAsia="標楷體" w:hAnsi="標楷體" w:hint="eastAsia"/>
          <w:color w:val="000000"/>
          <w:szCs w:val="32"/>
        </w:rPr>
        <w:t>如果需要升旗的時候請導師督促同學迅速在走廊上集合，再往操場移動。</w:t>
      </w:r>
    </w:p>
    <w:p w:rsidR="00973FC9" w:rsidRDefault="00973FC9" w:rsidP="00973FC9">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(二)</w:t>
      </w:r>
      <w:r w:rsidRPr="006D14D5">
        <w:rPr>
          <w:rFonts w:ascii="標楷體" w:eastAsia="標楷體" w:hAnsi="標楷體" w:hint="eastAsia"/>
          <w:color w:val="000000"/>
          <w:szCs w:val="32"/>
        </w:rPr>
        <w:t>服儀</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請各班導師</w:t>
      </w:r>
      <w:r w:rsidRPr="00202787">
        <w:rPr>
          <w:rFonts w:ascii="標楷體" w:eastAsia="標楷體" w:hAnsi="標楷體" w:hint="eastAsia"/>
          <w:b/>
          <w:color w:val="000000"/>
          <w:szCs w:val="32"/>
        </w:rPr>
        <w:t>統一規定各班穿著制服與運動服的時間</w:t>
      </w:r>
      <w:r w:rsidRPr="00FF0575">
        <w:rPr>
          <w:rFonts w:ascii="標楷體" w:eastAsia="標楷體" w:hAnsi="標楷體" w:hint="eastAsia"/>
          <w:color w:val="000000"/>
          <w:szCs w:val="32"/>
        </w:rPr>
        <w:t>，不要讓同學任意的穿著，最好能</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間隔著穿，才不會造成衣服洗了未乾的情況發生。</w:t>
      </w:r>
    </w:p>
    <w:p w:rsidR="00973FC9" w:rsidRDefault="00973FC9" w:rsidP="00973FC9">
      <w:pPr>
        <w:pStyle w:val="a3"/>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煩請導師加強宣導學生，</w:t>
      </w:r>
      <w:r w:rsidRPr="00681651">
        <w:rPr>
          <w:rFonts w:ascii="標楷體" w:eastAsia="標楷體" w:hAnsi="標楷體" w:hint="eastAsia"/>
          <w:b/>
          <w:color w:val="000000"/>
          <w:szCs w:val="32"/>
        </w:rPr>
        <w:t>請勿校服混穿，有不合格的情況，教師可要求家長送整套制</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lastRenderedPageBreak/>
        <w:t xml:space="preserve">  </w:t>
      </w:r>
      <w:r w:rsidRPr="00681651">
        <w:rPr>
          <w:rFonts w:ascii="標楷體" w:eastAsia="標楷體" w:hAnsi="標楷體" w:hint="eastAsia"/>
          <w:b/>
          <w:color w:val="000000"/>
          <w:szCs w:val="32"/>
        </w:rPr>
        <w:t>服或運動服來校更換</w:t>
      </w:r>
      <w:r w:rsidRPr="00FF0575">
        <w:rPr>
          <w:rFonts w:ascii="標楷體" w:eastAsia="標楷體" w:hAnsi="標楷體" w:hint="eastAsia"/>
          <w:color w:val="000000"/>
          <w:szCs w:val="32"/>
        </w:rPr>
        <w:t>。</w:t>
      </w:r>
    </w:p>
    <w:p w:rsidR="00973FC9" w:rsidRPr="00FF0575"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3.</w:t>
      </w:r>
      <w:r w:rsidRPr="00FF0575">
        <w:rPr>
          <w:rFonts w:ascii="標楷體" w:eastAsia="標楷體" w:hAnsi="標楷體" w:hint="eastAsia"/>
          <w:color w:val="000000"/>
          <w:szCs w:val="32"/>
        </w:rPr>
        <w:t>煩請教師與學務處一同</w:t>
      </w:r>
      <w:r w:rsidRPr="005A70A9">
        <w:rPr>
          <w:rFonts w:ascii="標楷體" w:eastAsia="標楷體" w:hAnsi="標楷體" w:hint="eastAsia"/>
          <w:b/>
          <w:color w:val="000000"/>
          <w:szCs w:val="32"/>
        </w:rPr>
        <w:t>督促學生於體育課結束後立即換回校服</w:t>
      </w:r>
      <w:r w:rsidRPr="00FF0575">
        <w:rPr>
          <w:rFonts w:ascii="標楷體" w:eastAsia="標楷體" w:hAnsi="標楷體" w:hint="eastAsia"/>
          <w:color w:val="000000"/>
          <w:szCs w:val="32"/>
        </w:rPr>
        <w:t>。</w:t>
      </w:r>
    </w:p>
    <w:p w:rsidR="00973FC9" w:rsidRDefault="00973FC9" w:rsidP="00973FC9">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(三)</w:t>
      </w:r>
      <w:r w:rsidRPr="006D14D5">
        <w:rPr>
          <w:rFonts w:ascii="標楷體" w:eastAsia="標楷體" w:hAnsi="標楷體" w:hint="eastAsia"/>
          <w:color w:val="000000"/>
          <w:szCs w:val="32"/>
        </w:rPr>
        <w:t>出缺席管</w:t>
      </w:r>
      <w:r>
        <w:rPr>
          <w:rFonts w:ascii="標楷體" w:eastAsia="標楷體" w:hAnsi="標楷體" w:hint="eastAsia"/>
          <w:color w:val="000000"/>
          <w:szCs w:val="32"/>
        </w:rPr>
        <w:t>理</w:t>
      </w:r>
    </w:p>
    <w:p w:rsidR="00B00B2E"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若班上有蹺課同學，請務必立即通知家長及學務處。(派一位代表到學務處報告並填寫”</w:t>
      </w:r>
    </w:p>
    <w:p w:rsidR="00973FC9" w:rsidRDefault="00B00B2E"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00973FC9" w:rsidRPr="00FF0575">
        <w:rPr>
          <w:rFonts w:ascii="標楷體" w:eastAsia="標楷體" w:hAnsi="標楷體" w:hint="eastAsia"/>
          <w:color w:val="000000"/>
          <w:szCs w:val="32"/>
        </w:rPr>
        <w:t>缺曠課速報表”)。</w:t>
      </w:r>
    </w:p>
    <w:p w:rsidR="00973FC9" w:rsidRPr="00FF0575"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若班上有同學遲遲未進教室，請任課教師務必要求幹部通知學務處。</w:t>
      </w:r>
    </w:p>
    <w:p w:rsidR="00973FC9" w:rsidRDefault="00973FC9" w:rsidP="00973FC9">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(四)交通安全</w:t>
      </w:r>
    </w:p>
    <w:p w:rsidR="00973FC9" w:rsidRDefault="00973FC9" w:rsidP="00973FC9">
      <w:pPr>
        <w:pStyle w:val="a3"/>
        <w:ind w:leftChars="0"/>
        <w:jc w:val="both"/>
        <w:rPr>
          <w:rFonts w:ascii="標楷體" w:eastAsia="標楷體" w:hAnsi="標楷體"/>
          <w:color w:val="000000"/>
          <w:szCs w:val="32"/>
        </w:rPr>
      </w:pPr>
      <w:r>
        <w:rPr>
          <w:rFonts w:ascii="標楷體" w:eastAsia="標楷體" w:hAnsi="標楷體" w:hint="eastAsia"/>
          <w:color w:val="000000"/>
          <w:szCs w:val="32"/>
        </w:rPr>
        <w:t>1.請教師們協助宣導</w:t>
      </w:r>
      <w:r w:rsidRPr="00783223">
        <w:rPr>
          <w:rFonts w:ascii="標楷體" w:eastAsia="標楷體" w:hAnsi="標楷體" w:hint="eastAsia"/>
          <w:color w:val="000000"/>
          <w:szCs w:val="32"/>
        </w:rPr>
        <w:t>「交通安全」</w:t>
      </w:r>
      <w:r>
        <w:rPr>
          <w:rFonts w:ascii="標楷體" w:eastAsia="標楷體" w:hAnsi="標楷體" w:hint="eastAsia"/>
          <w:color w:val="000000"/>
          <w:szCs w:val="32"/>
        </w:rPr>
        <w:t>之重要</w:t>
      </w:r>
      <w:r w:rsidRPr="00783223">
        <w:rPr>
          <w:rFonts w:ascii="標楷體" w:eastAsia="標楷體" w:hAnsi="標楷體" w:hint="eastAsia"/>
          <w:color w:val="000000"/>
          <w:szCs w:val="32"/>
        </w:rPr>
        <w:t>，</w:t>
      </w:r>
      <w:r>
        <w:rPr>
          <w:rFonts w:ascii="標楷體" w:eastAsia="標楷體" w:hAnsi="標楷體" w:hint="eastAsia"/>
          <w:color w:val="000000"/>
          <w:szCs w:val="32"/>
        </w:rPr>
        <w:t>請學生</w:t>
      </w:r>
      <w:r w:rsidRPr="00783223">
        <w:rPr>
          <w:rFonts w:ascii="標楷體" w:eastAsia="標楷體" w:hAnsi="標楷體" w:hint="eastAsia"/>
          <w:color w:val="000000"/>
          <w:szCs w:val="32"/>
        </w:rPr>
        <w:t>確實遵守交通規則。校門路口沒有交</w:t>
      </w:r>
    </w:p>
    <w:p w:rsidR="00973FC9" w:rsidRDefault="00973FC9" w:rsidP="00973FC9">
      <w:pPr>
        <w:pStyle w:val="a3"/>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783223">
        <w:rPr>
          <w:rFonts w:ascii="標楷體" w:eastAsia="標楷體" w:hAnsi="標楷體" w:hint="eastAsia"/>
          <w:color w:val="000000"/>
          <w:szCs w:val="32"/>
        </w:rPr>
        <w:t>通號誌時要走天橋。</w:t>
      </w:r>
    </w:p>
    <w:p w:rsidR="00973FC9" w:rsidRPr="00FF0575" w:rsidRDefault="00973FC9" w:rsidP="00973FC9">
      <w:pPr>
        <w:pStyle w:val="a3"/>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騎腳踏車同學要佩戴安全帽，並遵守交通規則不可逆向行駛，且不得雙載。</w:t>
      </w:r>
    </w:p>
    <w:p w:rsidR="00973FC9" w:rsidRPr="006D14D5" w:rsidRDefault="00973FC9" w:rsidP="00973FC9">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(五)校園飲食</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為了避免危險發生，請各位教師如果在班上要辦理煮火鍋，請儘量申請家政教室，並</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輕聲細語，以免影響鄰近的班級上課。</w:t>
      </w:r>
    </w:p>
    <w:p w:rsidR="00973FC9" w:rsidRDefault="00973FC9" w:rsidP="00973FC9">
      <w:pPr>
        <w:pStyle w:val="a3"/>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夏天炎熱，</w:t>
      </w:r>
      <w:r w:rsidRPr="0050057B">
        <w:rPr>
          <w:rFonts w:ascii="標楷體" w:eastAsia="標楷體" w:hAnsi="標楷體" w:hint="eastAsia"/>
          <w:b/>
          <w:color w:val="000000"/>
          <w:szCs w:val="32"/>
        </w:rPr>
        <w:t>各班導師如有外訂飲料及食物獎勵學生，煩請事先通知學務處及警衛室，</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Pr="0050057B">
        <w:rPr>
          <w:rFonts w:ascii="標楷體" w:eastAsia="標楷體" w:hAnsi="標楷體" w:hint="eastAsia"/>
          <w:b/>
          <w:color w:val="000000"/>
          <w:szCs w:val="32"/>
        </w:rPr>
        <w:t>以便辨識是否為學生違規私訂</w:t>
      </w:r>
      <w:r w:rsidRPr="00FF0575">
        <w:rPr>
          <w:rFonts w:ascii="標楷體" w:eastAsia="標楷體" w:hAnsi="標楷體" w:hint="eastAsia"/>
          <w:color w:val="000000"/>
          <w:szCs w:val="32"/>
        </w:rPr>
        <w:t>。</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3.</w:t>
      </w:r>
      <w:r w:rsidRPr="00FF0575">
        <w:rPr>
          <w:rFonts w:ascii="標楷體" w:eastAsia="標楷體" w:hAnsi="標楷體" w:hint="eastAsia"/>
          <w:color w:val="000000"/>
          <w:szCs w:val="32"/>
        </w:rPr>
        <w:t>請導師加強宣導</w:t>
      </w:r>
      <w:r w:rsidRPr="00731000">
        <w:rPr>
          <w:rFonts w:ascii="標楷體" w:eastAsia="標楷體" w:hAnsi="標楷體" w:hint="eastAsia"/>
          <w:b/>
          <w:color w:val="000000"/>
          <w:szCs w:val="32"/>
        </w:rPr>
        <w:t>各班同學中午12:00至12:20應在教室內用餐</w:t>
      </w:r>
      <w:r w:rsidRPr="00FF0575">
        <w:rPr>
          <w:rFonts w:ascii="標楷體" w:eastAsia="標楷體" w:hAnsi="標楷體" w:hint="eastAsia"/>
          <w:color w:val="000000"/>
          <w:szCs w:val="32"/>
        </w:rPr>
        <w:t>，不要站在走廊上吃飯，</w:t>
      </w:r>
    </w:p>
    <w:p w:rsidR="00973FC9"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並指派各班中午負責抬菜盒湯桶的同學提早3分鐘搬餐，並於12:30前完成廚餘整理</w:t>
      </w:r>
    </w:p>
    <w:p w:rsidR="00973FC9" w:rsidRPr="00FF0575" w:rsidRDefault="00973FC9" w:rsidP="00973FC9">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回收工作。</w:t>
      </w:r>
    </w:p>
    <w:p w:rsidR="00973FC9" w:rsidRPr="00722924" w:rsidRDefault="00973FC9" w:rsidP="00F52E58">
      <w:pPr>
        <w:pStyle w:val="a3"/>
        <w:numPr>
          <w:ilvl w:val="0"/>
          <w:numId w:val="8"/>
        </w:numPr>
        <w:spacing w:line="320" w:lineRule="exact"/>
        <w:ind w:leftChars="0"/>
        <w:jc w:val="both"/>
        <w:rPr>
          <w:rFonts w:ascii="標楷體" w:eastAsia="標楷體" w:hAnsi="標楷體"/>
        </w:rPr>
      </w:pPr>
      <w:r w:rsidRPr="00722924">
        <w:rPr>
          <w:rFonts w:ascii="標楷體" w:eastAsia="標楷體" w:hAnsi="標楷體" w:hint="eastAsia"/>
        </w:rPr>
        <w:t>本學期防災逃生演練配合全國防災警報訂於11</w:t>
      </w:r>
      <w:r>
        <w:rPr>
          <w:rFonts w:ascii="標楷體" w:eastAsia="標楷體" w:hAnsi="標楷體" w:hint="eastAsia"/>
        </w:rPr>
        <w:t>2</w:t>
      </w:r>
      <w:r w:rsidRPr="00722924">
        <w:rPr>
          <w:rFonts w:ascii="標楷體" w:eastAsia="標楷體" w:hAnsi="標楷體" w:hint="eastAsia"/>
        </w:rPr>
        <w:t>年9月21日</w:t>
      </w:r>
      <w:r w:rsidRPr="002C76A5">
        <w:rPr>
          <w:rFonts w:ascii="標楷體" w:eastAsia="標楷體" w:hAnsi="標楷體" w:hint="eastAsia"/>
          <w:color w:val="FF0000"/>
        </w:rPr>
        <w:t>(</w:t>
      </w:r>
      <w:r w:rsidR="002C76A5" w:rsidRPr="002C76A5">
        <w:rPr>
          <w:rFonts w:ascii="標楷體" w:eastAsia="標楷體" w:hAnsi="標楷體" w:hint="eastAsia"/>
          <w:color w:val="FF0000"/>
        </w:rPr>
        <w:t>四</w:t>
      </w:r>
      <w:r w:rsidRPr="002C76A5">
        <w:rPr>
          <w:rFonts w:ascii="標楷體" w:eastAsia="標楷體" w:hAnsi="標楷體" w:hint="eastAsia"/>
          <w:color w:val="FF0000"/>
        </w:rPr>
        <w:t>)</w:t>
      </w:r>
      <w:r w:rsidRPr="00722924">
        <w:rPr>
          <w:rFonts w:ascii="標楷體" w:eastAsia="標楷體" w:hAnsi="標楷體" w:hint="eastAsia"/>
        </w:rPr>
        <w:t>上午9時21分進</w:t>
      </w:r>
    </w:p>
    <w:p w:rsidR="00973FC9" w:rsidRPr="00B96007" w:rsidRDefault="00973FC9" w:rsidP="00973FC9">
      <w:pPr>
        <w:pStyle w:val="a3"/>
        <w:spacing w:line="320" w:lineRule="exact"/>
        <w:ind w:leftChars="0" w:left="764"/>
        <w:jc w:val="both"/>
        <w:rPr>
          <w:rFonts w:ascii="標楷體" w:eastAsia="標楷體" w:hAnsi="標楷體"/>
          <w:color w:val="000000"/>
          <w:szCs w:val="32"/>
        </w:rPr>
      </w:pPr>
      <w:r w:rsidRPr="00722924">
        <w:rPr>
          <w:rFonts w:ascii="標楷體" w:eastAsia="標楷體" w:hAnsi="標楷體" w:hint="eastAsia"/>
        </w:rPr>
        <w:t>行</w:t>
      </w:r>
      <w:r w:rsidRPr="00722924">
        <w:rPr>
          <w:rFonts w:ascii="標楷體" w:eastAsia="標楷體" w:hAnsi="標楷體" w:hint="eastAsia"/>
          <w:color w:val="000000"/>
          <w:szCs w:val="32"/>
        </w:rPr>
        <w:t>，</w:t>
      </w:r>
      <w:r w:rsidRPr="00B96007">
        <w:rPr>
          <w:rFonts w:ascii="標楷體" w:eastAsia="標楷體" w:hAnsi="標楷體" w:hint="eastAsia"/>
        </w:rPr>
        <w:t>請任課教師提早至教室內做準備，於警報聲響起時協助指導學生就地完成「趴下、掩護、穩住」抗震保命三步驟，</w:t>
      </w:r>
      <w:r w:rsidRPr="00B96007">
        <w:rPr>
          <w:rFonts w:ascii="標楷體" w:eastAsia="標楷體" w:hAnsi="標楷體" w:hint="eastAsia"/>
          <w:color w:val="000000"/>
          <w:szCs w:val="32"/>
        </w:rPr>
        <w:t>切勿在演練期間於走廊走動，並在警報聲響畢後引導學生往場進行避難演練。</w:t>
      </w:r>
    </w:p>
    <w:p w:rsidR="00973FC9" w:rsidRDefault="00973FC9" w:rsidP="00973FC9">
      <w:pPr>
        <w:spacing w:line="320" w:lineRule="exact"/>
        <w:ind w:left="764"/>
        <w:jc w:val="both"/>
        <w:rPr>
          <w:rFonts w:ascii="標楷體" w:eastAsia="標楷體" w:hAnsi="標楷體"/>
        </w:rPr>
      </w:pPr>
      <w:r w:rsidRPr="005412A7">
        <w:rPr>
          <w:rFonts w:ascii="標楷體" w:eastAsia="標楷體" w:hAnsi="標楷體" w:hint="eastAsia"/>
        </w:rPr>
        <w:t>當節未授課教師請配合演練以辦公室為單位引導學生疏散往操場移動，疏散路線以不行走在建築物底下為原則，各辦公室負責區域如下：</w:t>
      </w:r>
    </w:p>
    <w:tbl>
      <w:tblPr>
        <w:tblStyle w:val="ac"/>
        <w:tblW w:w="0" w:type="auto"/>
        <w:jc w:val="center"/>
        <w:tblLook w:val="04A0" w:firstRow="1" w:lastRow="0" w:firstColumn="1" w:lastColumn="0" w:noHBand="0" w:noVBand="1"/>
      </w:tblPr>
      <w:tblGrid>
        <w:gridCol w:w="1499"/>
        <w:gridCol w:w="2941"/>
        <w:gridCol w:w="1312"/>
        <w:gridCol w:w="3112"/>
      </w:tblGrid>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學務處</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忠孝樓1樓左旋轉樓梯口</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藝105辦公室</w:t>
            </w:r>
          </w:p>
        </w:tc>
        <w:tc>
          <w:tcPr>
            <w:tcW w:w="31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藝術樓1.2樓男女廁</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輔導室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文山樓1樓樓梯口</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總務處</w:t>
            </w:r>
          </w:p>
        </w:tc>
        <w:tc>
          <w:tcPr>
            <w:tcW w:w="31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和平樓影印室旁、和平樓1樓樓梯口及男女廁所</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學習中心</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仁愛樓1樓右樓梯口及男女廁所</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教務處</w:t>
            </w:r>
          </w:p>
        </w:tc>
        <w:tc>
          <w:tcPr>
            <w:tcW w:w="3112" w:type="dxa"/>
          </w:tcPr>
          <w:p w:rsidR="00973FC9" w:rsidRDefault="00973FC9" w:rsidP="005C00D3">
            <w:pPr>
              <w:spacing w:line="320" w:lineRule="exact"/>
              <w:rPr>
                <w:rFonts w:ascii="標楷體" w:eastAsia="標楷體" w:hAnsi="標楷體"/>
              </w:rPr>
            </w:pPr>
            <w:r w:rsidRPr="005412A7">
              <w:rPr>
                <w:rFonts w:ascii="標楷體" w:eastAsia="標楷體" w:hAnsi="標楷體" w:hint="eastAsia"/>
              </w:rPr>
              <w:t>仁愛樓1樓左樓梯口</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文203辦公室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仁愛樓2樓男女廁所</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音樂辦公室</w:t>
            </w:r>
          </w:p>
        </w:tc>
        <w:tc>
          <w:tcPr>
            <w:tcW w:w="31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和平樓2樓及男女廁所</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文303辦公室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仁愛樓3樓男女廁所</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舞蹈辦公室</w:t>
            </w:r>
          </w:p>
        </w:tc>
        <w:tc>
          <w:tcPr>
            <w:tcW w:w="31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和平樓2樓及男女廁所</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數理資優辦公室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仁愛樓4樓男女廁所</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和201辦公室</w:t>
            </w:r>
          </w:p>
        </w:tc>
        <w:tc>
          <w:tcPr>
            <w:tcW w:w="31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和平樓1樓左旋轉樓梯</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仁301辦公室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仁愛樓3樓</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和401辦公室</w:t>
            </w:r>
          </w:p>
        </w:tc>
        <w:tc>
          <w:tcPr>
            <w:tcW w:w="3112" w:type="dxa"/>
          </w:tcPr>
          <w:p w:rsidR="00973FC9" w:rsidRDefault="00973FC9" w:rsidP="005C00D3">
            <w:pPr>
              <w:spacing w:line="320" w:lineRule="exact"/>
              <w:rPr>
                <w:rFonts w:ascii="標楷體" w:eastAsia="標楷體" w:hAnsi="標楷體"/>
              </w:rPr>
            </w:pPr>
            <w:r w:rsidRPr="005412A7">
              <w:rPr>
                <w:rFonts w:ascii="標楷體" w:eastAsia="標楷體" w:hAnsi="標楷體" w:hint="eastAsia"/>
              </w:rPr>
              <w:t>和平樓4樓男女廁所</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仁401辦公室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仁愛樓4樓</w:t>
            </w:r>
          </w:p>
        </w:tc>
        <w:tc>
          <w:tcPr>
            <w:tcW w:w="13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圖書館</w:t>
            </w:r>
          </w:p>
        </w:tc>
        <w:tc>
          <w:tcPr>
            <w:tcW w:w="3112"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和平樓3樓男女廁所</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信107辦公室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信義樓男女廁所及信義樓1樓右樓梯口</w:t>
            </w:r>
          </w:p>
        </w:tc>
        <w:tc>
          <w:tcPr>
            <w:tcW w:w="1312" w:type="dxa"/>
          </w:tcPr>
          <w:p w:rsidR="00973FC9" w:rsidRPr="005412A7" w:rsidRDefault="00973FC9" w:rsidP="005C00D3">
            <w:pPr>
              <w:spacing w:line="320" w:lineRule="exact"/>
              <w:jc w:val="both"/>
              <w:rPr>
                <w:rFonts w:ascii="標楷體" w:eastAsia="標楷體" w:hAnsi="標楷體"/>
              </w:rPr>
            </w:pPr>
            <w:r w:rsidRPr="005412A7">
              <w:rPr>
                <w:rFonts w:ascii="標楷體" w:eastAsia="標楷體" w:hAnsi="標楷體" w:hint="eastAsia"/>
              </w:rPr>
              <w:t>科103辦公室</w:t>
            </w:r>
          </w:p>
        </w:tc>
        <w:tc>
          <w:tcPr>
            <w:tcW w:w="3112" w:type="dxa"/>
          </w:tcPr>
          <w:p w:rsidR="00973FC9" w:rsidRPr="005412A7" w:rsidRDefault="00973FC9" w:rsidP="005C00D3">
            <w:pPr>
              <w:spacing w:line="320" w:lineRule="exact"/>
              <w:jc w:val="both"/>
              <w:rPr>
                <w:rFonts w:ascii="標楷體" w:eastAsia="標楷體" w:hAnsi="標楷體"/>
              </w:rPr>
            </w:pPr>
            <w:r w:rsidRPr="005412A7">
              <w:rPr>
                <w:rFonts w:ascii="標楷體" w:eastAsia="標楷體" w:hAnsi="標楷體" w:hint="eastAsia"/>
              </w:rPr>
              <w:t>科教樓1樓樓梯口</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信101辦公室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活動中心、活動中心外廁所</w:t>
            </w:r>
          </w:p>
        </w:tc>
        <w:tc>
          <w:tcPr>
            <w:tcW w:w="1312" w:type="dxa"/>
          </w:tcPr>
          <w:p w:rsidR="00973FC9" w:rsidRPr="005412A7" w:rsidRDefault="00973FC9" w:rsidP="005C00D3">
            <w:pPr>
              <w:spacing w:line="320" w:lineRule="exact"/>
              <w:jc w:val="both"/>
              <w:rPr>
                <w:rFonts w:ascii="標楷體" w:eastAsia="標楷體" w:hAnsi="標楷體"/>
              </w:rPr>
            </w:pPr>
            <w:r w:rsidRPr="005412A7">
              <w:rPr>
                <w:rFonts w:ascii="標楷體" w:eastAsia="標楷體" w:hAnsi="標楷體" w:hint="eastAsia"/>
              </w:rPr>
              <w:t>生103辦公室</w:t>
            </w:r>
          </w:p>
        </w:tc>
        <w:tc>
          <w:tcPr>
            <w:tcW w:w="3112" w:type="dxa"/>
          </w:tcPr>
          <w:p w:rsidR="00973FC9" w:rsidRPr="005412A7" w:rsidRDefault="00973FC9" w:rsidP="005C00D3">
            <w:pPr>
              <w:spacing w:line="320" w:lineRule="exact"/>
              <w:jc w:val="both"/>
              <w:rPr>
                <w:rFonts w:ascii="標楷體" w:eastAsia="標楷體" w:hAnsi="標楷體"/>
              </w:rPr>
            </w:pPr>
            <w:r w:rsidRPr="005412A7">
              <w:rPr>
                <w:rFonts w:ascii="標楷體" w:eastAsia="標楷體" w:hAnsi="標楷體" w:hint="eastAsia"/>
              </w:rPr>
              <w:t>生科樓</w:t>
            </w: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信102辦公室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信義樓1樓左樓梯口</w:t>
            </w:r>
          </w:p>
        </w:tc>
        <w:tc>
          <w:tcPr>
            <w:tcW w:w="1312" w:type="dxa"/>
          </w:tcPr>
          <w:p w:rsidR="00973FC9" w:rsidRPr="005412A7" w:rsidRDefault="00973FC9" w:rsidP="005C00D3">
            <w:pPr>
              <w:spacing w:line="320" w:lineRule="exact"/>
              <w:jc w:val="both"/>
              <w:rPr>
                <w:rFonts w:ascii="標楷體" w:eastAsia="標楷體" w:hAnsi="標楷體"/>
              </w:rPr>
            </w:pPr>
          </w:p>
        </w:tc>
        <w:tc>
          <w:tcPr>
            <w:tcW w:w="3112" w:type="dxa"/>
          </w:tcPr>
          <w:p w:rsidR="00973FC9" w:rsidRPr="005412A7" w:rsidRDefault="00973FC9" w:rsidP="005C00D3">
            <w:pPr>
              <w:spacing w:line="320" w:lineRule="exact"/>
              <w:jc w:val="both"/>
              <w:rPr>
                <w:rFonts w:ascii="標楷體" w:eastAsia="標楷體" w:hAnsi="標楷體"/>
              </w:rPr>
            </w:pPr>
          </w:p>
        </w:tc>
      </w:tr>
      <w:tr w:rsidR="00973FC9" w:rsidTr="005C00D3">
        <w:trPr>
          <w:jc w:val="center"/>
        </w:trPr>
        <w:tc>
          <w:tcPr>
            <w:tcW w:w="1499"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信201辦公室</w:t>
            </w:r>
          </w:p>
        </w:tc>
        <w:tc>
          <w:tcPr>
            <w:tcW w:w="2941" w:type="dxa"/>
          </w:tcPr>
          <w:p w:rsidR="00973FC9" w:rsidRDefault="00973FC9" w:rsidP="005C00D3">
            <w:pPr>
              <w:spacing w:line="320" w:lineRule="exact"/>
              <w:jc w:val="both"/>
              <w:rPr>
                <w:rFonts w:ascii="標楷體" w:eastAsia="標楷體" w:hAnsi="標楷體"/>
              </w:rPr>
            </w:pPr>
            <w:r w:rsidRPr="005412A7">
              <w:rPr>
                <w:rFonts w:ascii="標楷體" w:eastAsia="標楷體" w:hAnsi="標楷體" w:hint="eastAsia"/>
              </w:rPr>
              <w:t>信義樓2樓</w:t>
            </w:r>
          </w:p>
        </w:tc>
        <w:tc>
          <w:tcPr>
            <w:tcW w:w="1312" w:type="dxa"/>
          </w:tcPr>
          <w:p w:rsidR="00973FC9" w:rsidRPr="005412A7" w:rsidRDefault="00973FC9" w:rsidP="005C00D3">
            <w:pPr>
              <w:spacing w:line="320" w:lineRule="exact"/>
              <w:jc w:val="both"/>
              <w:rPr>
                <w:rFonts w:ascii="標楷體" w:eastAsia="標楷體" w:hAnsi="標楷體"/>
              </w:rPr>
            </w:pPr>
          </w:p>
        </w:tc>
        <w:tc>
          <w:tcPr>
            <w:tcW w:w="3112" w:type="dxa"/>
          </w:tcPr>
          <w:p w:rsidR="00973FC9" w:rsidRPr="005412A7" w:rsidRDefault="00973FC9" w:rsidP="005C00D3">
            <w:pPr>
              <w:spacing w:line="320" w:lineRule="exact"/>
              <w:jc w:val="both"/>
              <w:rPr>
                <w:rFonts w:ascii="標楷體" w:eastAsia="標楷體" w:hAnsi="標楷體"/>
              </w:rPr>
            </w:pPr>
          </w:p>
        </w:tc>
      </w:tr>
    </w:tbl>
    <w:p w:rsidR="00973FC9" w:rsidRPr="005412A7" w:rsidRDefault="00973FC9" w:rsidP="00973FC9">
      <w:pPr>
        <w:spacing w:line="320" w:lineRule="exact"/>
        <w:ind w:left="764"/>
        <w:jc w:val="both"/>
        <w:rPr>
          <w:rFonts w:ascii="標楷體" w:eastAsia="標楷體" w:hAnsi="標楷體"/>
        </w:rPr>
        <w:sectPr w:rsidR="00973FC9" w:rsidRPr="005412A7" w:rsidSect="00973FC9">
          <w:footerReference w:type="default" r:id="rId10"/>
          <w:pgSz w:w="11906" w:h="16838"/>
          <w:pgMar w:top="1134" w:right="1134" w:bottom="1134" w:left="1134" w:header="851" w:footer="992" w:gutter="0"/>
          <w:cols w:space="720"/>
          <w:docGrid w:type="lines" w:linePitch="360"/>
        </w:sectPr>
      </w:pPr>
    </w:p>
    <w:tbl>
      <w:tblPr>
        <w:tblW w:w="9600" w:type="dxa"/>
        <w:tblCellMar>
          <w:left w:w="28" w:type="dxa"/>
          <w:right w:w="28" w:type="dxa"/>
        </w:tblCellMar>
        <w:tblLook w:val="04A0" w:firstRow="1" w:lastRow="0" w:firstColumn="1" w:lastColumn="0" w:noHBand="0" w:noVBand="1"/>
      </w:tblPr>
      <w:tblGrid>
        <w:gridCol w:w="1300"/>
        <w:gridCol w:w="1900"/>
        <w:gridCol w:w="1300"/>
        <w:gridCol w:w="1900"/>
        <w:gridCol w:w="1300"/>
        <w:gridCol w:w="1900"/>
      </w:tblGrid>
      <w:tr w:rsidR="00973FC9" w:rsidRPr="005C1062" w:rsidTr="005C00D3">
        <w:trPr>
          <w:trHeight w:val="570"/>
        </w:trPr>
        <w:tc>
          <w:tcPr>
            <w:tcW w:w="9600" w:type="dxa"/>
            <w:gridSpan w:val="6"/>
            <w:tcBorders>
              <w:top w:val="nil"/>
              <w:left w:val="nil"/>
              <w:bottom w:val="nil"/>
              <w:right w:val="nil"/>
            </w:tcBorders>
            <w:shd w:val="clear" w:color="auto" w:fill="auto"/>
            <w:noWrap/>
            <w:vAlign w:val="center"/>
            <w:hideMark/>
          </w:tcPr>
          <w:p w:rsidR="00973FC9" w:rsidRPr="005C1062" w:rsidRDefault="00973FC9" w:rsidP="00DD1A94">
            <w:pPr>
              <w:widowControl/>
              <w:spacing w:line="320" w:lineRule="exact"/>
              <w:rPr>
                <w:rFonts w:ascii="標楷體" w:eastAsia="標楷體" w:hAnsi="標楷體" w:cs="新細明體"/>
                <w:color w:val="000000"/>
                <w:kern w:val="0"/>
                <w:sz w:val="40"/>
                <w:szCs w:val="40"/>
              </w:rPr>
            </w:pPr>
            <w:r w:rsidRPr="005412A7">
              <w:rPr>
                <w:rFonts w:eastAsia="標楷體" w:hAnsi="標楷體" w:hint="eastAsia"/>
                <w:kern w:val="0"/>
                <w:bdr w:val="single" w:sz="4" w:space="0" w:color="auto" w:frame="1"/>
              </w:rPr>
              <w:lastRenderedPageBreak/>
              <w:t>學務處附件</w:t>
            </w:r>
            <w:r w:rsidRPr="005412A7">
              <w:rPr>
                <w:rFonts w:eastAsia="標楷體" w:hAnsi="標楷體" w:hint="eastAsia"/>
                <w:kern w:val="0"/>
                <w:bdr w:val="single" w:sz="4" w:space="0" w:color="auto" w:frame="1"/>
              </w:rPr>
              <w:t>1</w:t>
            </w:r>
            <w:r w:rsidRPr="001C68D9">
              <w:rPr>
                <w:rFonts w:ascii="標楷體" w:eastAsia="標楷體" w:hAnsi="標楷體" w:cs="新細明體" w:hint="eastAsia"/>
                <w:color w:val="000000"/>
                <w:kern w:val="0"/>
                <w:sz w:val="32"/>
                <w:szCs w:val="40"/>
              </w:rPr>
              <w:t>112 學 年 各 年 級 導 師 一 覽 表</w:t>
            </w:r>
          </w:p>
        </w:tc>
      </w:tr>
      <w:tr w:rsidR="00973FC9" w:rsidRPr="005C1062" w:rsidTr="005C00D3">
        <w:trPr>
          <w:trHeight w:val="792"/>
        </w:trPr>
        <w:tc>
          <w:tcPr>
            <w:tcW w:w="3200" w:type="dxa"/>
            <w:gridSpan w:val="2"/>
            <w:tcBorders>
              <w:top w:val="single" w:sz="8" w:space="0" w:color="auto"/>
              <w:left w:val="single" w:sz="8" w:space="0" w:color="auto"/>
              <w:bottom w:val="single" w:sz="4" w:space="0" w:color="auto"/>
              <w:right w:val="single" w:sz="4" w:space="0" w:color="auto"/>
            </w:tcBorders>
            <w:shd w:val="clear" w:color="000000" w:fill="FFC000"/>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七   年   級</w:t>
            </w:r>
          </w:p>
        </w:tc>
        <w:tc>
          <w:tcPr>
            <w:tcW w:w="3200" w:type="dxa"/>
            <w:gridSpan w:val="2"/>
            <w:tcBorders>
              <w:top w:val="single" w:sz="8" w:space="0" w:color="auto"/>
              <w:left w:val="nil"/>
              <w:bottom w:val="single" w:sz="4" w:space="0" w:color="auto"/>
              <w:right w:val="single" w:sz="4" w:space="0" w:color="auto"/>
            </w:tcBorders>
            <w:shd w:val="clear" w:color="000000" w:fill="FFC000"/>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八   年   級</w:t>
            </w:r>
          </w:p>
        </w:tc>
        <w:tc>
          <w:tcPr>
            <w:tcW w:w="3200" w:type="dxa"/>
            <w:gridSpan w:val="2"/>
            <w:tcBorders>
              <w:top w:val="single" w:sz="8" w:space="0" w:color="auto"/>
              <w:left w:val="nil"/>
              <w:bottom w:val="single" w:sz="4" w:space="0" w:color="auto"/>
              <w:right w:val="single" w:sz="8" w:space="0" w:color="000000"/>
            </w:tcBorders>
            <w:shd w:val="clear" w:color="000000" w:fill="FFC000"/>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九    年    級</w:t>
            </w:r>
          </w:p>
        </w:tc>
      </w:tr>
      <w:tr w:rsidR="00973FC9" w:rsidRPr="005C1062" w:rsidTr="005C00D3">
        <w:trPr>
          <w:trHeight w:val="390"/>
        </w:trPr>
        <w:tc>
          <w:tcPr>
            <w:tcW w:w="1300" w:type="dxa"/>
            <w:tcBorders>
              <w:top w:val="nil"/>
              <w:left w:val="single" w:sz="8" w:space="0" w:color="auto"/>
              <w:bottom w:val="single" w:sz="4" w:space="0" w:color="auto"/>
              <w:right w:val="single" w:sz="4" w:space="0" w:color="auto"/>
            </w:tcBorders>
            <w:shd w:val="clear" w:color="000000" w:fill="D9D9D9"/>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班號</w:t>
            </w:r>
          </w:p>
        </w:tc>
        <w:tc>
          <w:tcPr>
            <w:tcW w:w="1900" w:type="dxa"/>
            <w:tcBorders>
              <w:top w:val="nil"/>
              <w:left w:val="nil"/>
              <w:bottom w:val="single" w:sz="4" w:space="0" w:color="auto"/>
              <w:right w:val="single" w:sz="4" w:space="0" w:color="auto"/>
            </w:tcBorders>
            <w:shd w:val="clear" w:color="000000" w:fill="D9D9D9"/>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姓     名</w:t>
            </w:r>
          </w:p>
        </w:tc>
        <w:tc>
          <w:tcPr>
            <w:tcW w:w="1300" w:type="dxa"/>
            <w:tcBorders>
              <w:top w:val="nil"/>
              <w:left w:val="nil"/>
              <w:bottom w:val="single" w:sz="4" w:space="0" w:color="auto"/>
              <w:right w:val="single" w:sz="4" w:space="0" w:color="auto"/>
            </w:tcBorders>
            <w:shd w:val="clear" w:color="000000" w:fill="D9D9D9"/>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班號</w:t>
            </w:r>
          </w:p>
        </w:tc>
        <w:tc>
          <w:tcPr>
            <w:tcW w:w="1900" w:type="dxa"/>
            <w:tcBorders>
              <w:top w:val="nil"/>
              <w:left w:val="nil"/>
              <w:bottom w:val="single" w:sz="4" w:space="0" w:color="auto"/>
              <w:right w:val="single" w:sz="4" w:space="0" w:color="auto"/>
            </w:tcBorders>
            <w:shd w:val="clear" w:color="000000" w:fill="D9D9D9"/>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姓     名</w:t>
            </w:r>
          </w:p>
        </w:tc>
        <w:tc>
          <w:tcPr>
            <w:tcW w:w="1300" w:type="dxa"/>
            <w:tcBorders>
              <w:top w:val="nil"/>
              <w:left w:val="nil"/>
              <w:bottom w:val="single" w:sz="4" w:space="0" w:color="auto"/>
              <w:right w:val="single" w:sz="4" w:space="0" w:color="auto"/>
            </w:tcBorders>
            <w:shd w:val="clear" w:color="000000" w:fill="D9D9D9"/>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班號</w:t>
            </w:r>
          </w:p>
        </w:tc>
        <w:tc>
          <w:tcPr>
            <w:tcW w:w="1900" w:type="dxa"/>
            <w:tcBorders>
              <w:top w:val="nil"/>
              <w:left w:val="nil"/>
              <w:bottom w:val="single" w:sz="4" w:space="0" w:color="auto"/>
              <w:right w:val="single" w:sz="8" w:space="0" w:color="auto"/>
            </w:tcBorders>
            <w:shd w:val="clear" w:color="000000" w:fill="D9D9D9"/>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姓     名</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kern w:val="0"/>
              </w:rPr>
            </w:pPr>
            <w:r w:rsidRPr="00DD1A94">
              <w:rPr>
                <w:rFonts w:ascii="標楷體" w:eastAsia="標楷體" w:hAnsi="標楷體" w:cs="新細明體" w:hint="eastAsia"/>
                <w:kern w:val="0"/>
              </w:rPr>
              <w:t>尤雅芳</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kern w:val="0"/>
              </w:rPr>
            </w:pPr>
            <w:r w:rsidRPr="00DD1A94">
              <w:rPr>
                <w:rFonts w:ascii="標楷體" w:eastAsia="標楷體" w:hAnsi="標楷體" w:cs="新細明體" w:hint="eastAsia"/>
                <w:kern w:val="0"/>
              </w:rPr>
              <w:t>張育仁</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李婉妤</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2</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潘子正</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2</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林建利</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2</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蘇英德</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3</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魏伶珍</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3</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張志豪</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3</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王凱慧</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4</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陳美儀</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4</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郭惠全</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4</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劉韻綺</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5</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盧乙仲</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5</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宋珀源</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5</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楊秉鈞</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6</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王淑君</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6</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陳慧貞</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6</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邱微凱</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7</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王怡翔</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7</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鄭育玲</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7</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沈怡廷</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8</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吳彥明</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8</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許瓊華</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8</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陳文烽</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9</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劉倩英</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9</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徐柏林</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9</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黃聆雅</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10</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周瑄妍</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10</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鄭意茹</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10</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謝順吉</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11</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蔡易儒</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11</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王晉炫</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11</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郭宜幸</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12</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黃麗君</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12</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林淑鈴</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12</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方虹麟</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13</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詹淑真</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13</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陳玉美</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13</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張玉青</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14</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黃郁鈴</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14</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柯宗明</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14</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洪靖雅</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15</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麥秋萍</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15</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陳明華</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15</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謝淑丸</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16</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時孝惠</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16</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李明哲</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16</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邱昭穎</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17</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彭木星</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17</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邱玉瑩</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17</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夏亞拿</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18</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曾琬純</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18</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邱仁佑</w:t>
            </w:r>
          </w:p>
        </w:tc>
      </w:tr>
      <w:tr w:rsidR="00973FC9" w:rsidRPr="005C1062" w:rsidTr="00DD1A94">
        <w:trPr>
          <w:trHeight w:val="567"/>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19</w:t>
            </w:r>
          </w:p>
        </w:tc>
        <w:tc>
          <w:tcPr>
            <w:tcW w:w="1900" w:type="dxa"/>
            <w:tcBorders>
              <w:top w:val="nil"/>
              <w:left w:val="nil"/>
              <w:bottom w:val="single" w:sz="4"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陳亭嬟</w:t>
            </w:r>
          </w:p>
        </w:tc>
      </w:tr>
      <w:tr w:rsidR="00973FC9" w:rsidRPr="005C1062" w:rsidTr="00DD1A94">
        <w:trPr>
          <w:trHeight w:val="567"/>
        </w:trPr>
        <w:tc>
          <w:tcPr>
            <w:tcW w:w="1300" w:type="dxa"/>
            <w:tcBorders>
              <w:top w:val="nil"/>
              <w:left w:val="single" w:sz="8" w:space="0" w:color="auto"/>
              <w:bottom w:val="single" w:sz="8"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b/>
                <w:bCs/>
                <w:color w:val="000000"/>
                <w:kern w:val="0"/>
              </w:rPr>
            </w:pPr>
            <w:r w:rsidRPr="00DD1A94">
              <w:rPr>
                <w:rFonts w:ascii="標楷體" w:eastAsia="標楷體" w:hAnsi="標楷體" w:cs="新細明體" w:hint="eastAsia"/>
                <w:b/>
                <w:bCs/>
                <w:color w:val="000000"/>
                <w:kern w:val="0"/>
              </w:rPr>
              <w:t>級導師</w:t>
            </w:r>
          </w:p>
        </w:tc>
        <w:tc>
          <w:tcPr>
            <w:tcW w:w="1900" w:type="dxa"/>
            <w:tcBorders>
              <w:top w:val="nil"/>
              <w:left w:val="nil"/>
              <w:bottom w:val="single" w:sz="8"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陳美儀</w:t>
            </w:r>
          </w:p>
        </w:tc>
        <w:tc>
          <w:tcPr>
            <w:tcW w:w="1300" w:type="dxa"/>
            <w:tcBorders>
              <w:top w:val="nil"/>
              <w:left w:val="nil"/>
              <w:bottom w:val="single" w:sz="8"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b/>
                <w:bCs/>
                <w:color w:val="000000"/>
                <w:kern w:val="0"/>
              </w:rPr>
            </w:pPr>
            <w:r w:rsidRPr="00DD1A94">
              <w:rPr>
                <w:rFonts w:ascii="標楷體" w:eastAsia="標楷體" w:hAnsi="標楷體" w:cs="新細明體" w:hint="eastAsia"/>
                <w:b/>
                <w:bCs/>
                <w:color w:val="000000"/>
                <w:kern w:val="0"/>
              </w:rPr>
              <w:t>級導師</w:t>
            </w:r>
          </w:p>
        </w:tc>
        <w:tc>
          <w:tcPr>
            <w:tcW w:w="1900" w:type="dxa"/>
            <w:tcBorders>
              <w:top w:val="nil"/>
              <w:left w:val="nil"/>
              <w:bottom w:val="single" w:sz="8"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張志豪</w:t>
            </w:r>
          </w:p>
        </w:tc>
        <w:tc>
          <w:tcPr>
            <w:tcW w:w="1300" w:type="dxa"/>
            <w:tcBorders>
              <w:top w:val="nil"/>
              <w:left w:val="nil"/>
              <w:bottom w:val="single" w:sz="8" w:space="0" w:color="auto"/>
              <w:right w:val="single" w:sz="4"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b/>
                <w:bCs/>
                <w:color w:val="000000"/>
                <w:kern w:val="0"/>
              </w:rPr>
            </w:pPr>
            <w:r w:rsidRPr="00DD1A94">
              <w:rPr>
                <w:rFonts w:ascii="標楷體" w:eastAsia="標楷體" w:hAnsi="標楷體" w:cs="新細明體" w:hint="eastAsia"/>
                <w:b/>
                <w:bCs/>
                <w:color w:val="000000"/>
                <w:kern w:val="0"/>
              </w:rPr>
              <w:t>級導師</w:t>
            </w:r>
          </w:p>
        </w:tc>
        <w:tc>
          <w:tcPr>
            <w:tcW w:w="1900" w:type="dxa"/>
            <w:tcBorders>
              <w:top w:val="nil"/>
              <w:left w:val="nil"/>
              <w:bottom w:val="single" w:sz="8" w:space="0" w:color="auto"/>
              <w:right w:val="single" w:sz="8" w:space="0" w:color="auto"/>
            </w:tcBorders>
            <w:shd w:val="clear" w:color="auto" w:fill="auto"/>
            <w:vAlign w:val="center"/>
            <w:hideMark/>
          </w:tcPr>
          <w:p w:rsidR="00973FC9" w:rsidRPr="00DD1A94" w:rsidRDefault="00973FC9" w:rsidP="005C00D3">
            <w:pPr>
              <w:widowControl/>
              <w:spacing w:line="320" w:lineRule="exact"/>
              <w:jc w:val="center"/>
              <w:rPr>
                <w:rFonts w:ascii="標楷體" w:eastAsia="標楷體" w:hAnsi="標楷體" w:cs="新細明體"/>
                <w:color w:val="000000"/>
                <w:kern w:val="0"/>
              </w:rPr>
            </w:pPr>
            <w:r w:rsidRPr="00DD1A94">
              <w:rPr>
                <w:rFonts w:ascii="標楷體" w:eastAsia="標楷體" w:hAnsi="標楷體" w:cs="新細明體" w:hint="eastAsia"/>
                <w:color w:val="000000"/>
                <w:kern w:val="0"/>
              </w:rPr>
              <w:t>蘇英德</w:t>
            </w:r>
          </w:p>
        </w:tc>
      </w:tr>
    </w:tbl>
    <w:p w:rsidR="00DD1A94" w:rsidRDefault="00DD1A94" w:rsidP="007D776D">
      <w:pPr>
        <w:spacing w:beforeLines="50" w:before="180"/>
        <w:ind w:leftChars="-128" w:left="612" w:hangingChars="328" w:hanging="919"/>
        <w:jc w:val="both"/>
        <w:rPr>
          <w:rFonts w:ascii="標楷體" w:eastAsia="標楷體" w:hAnsi="標楷體"/>
          <w:b/>
          <w:sz w:val="28"/>
          <w:szCs w:val="28"/>
        </w:rPr>
      </w:pPr>
    </w:p>
    <w:p w:rsidR="00216122" w:rsidRDefault="0057784B" w:rsidP="007D776D">
      <w:pPr>
        <w:spacing w:beforeLines="50" w:before="180"/>
        <w:ind w:leftChars="-128" w:left="481" w:hangingChars="328" w:hanging="788"/>
        <w:jc w:val="both"/>
        <w:rPr>
          <w:rFonts w:ascii="標楷體" w:eastAsia="標楷體" w:hAnsi="標楷體"/>
          <w:b/>
          <w:sz w:val="28"/>
          <w:szCs w:val="28"/>
        </w:rPr>
      </w:pPr>
      <w:r>
        <w:rPr>
          <w:rFonts w:ascii="標楷體" w:eastAsia="標楷體" w:hAnsi="標楷體" w:hint="eastAsia"/>
          <w:b/>
          <w:color w:val="000000"/>
        </w:rPr>
        <w:lastRenderedPageBreak/>
        <w:t>(叁)總</w:t>
      </w:r>
      <w:r w:rsidRPr="009409C3">
        <w:rPr>
          <w:rFonts w:ascii="標楷體" w:eastAsia="標楷體" w:hAnsi="標楷體" w:hint="eastAsia"/>
          <w:b/>
          <w:color w:val="000000"/>
        </w:rPr>
        <w:t>務處</w:t>
      </w:r>
    </w:p>
    <w:p w:rsidR="0040713B" w:rsidRDefault="0040713B" w:rsidP="0040713B">
      <w:pPr>
        <w:ind w:leftChars="-1" w:left="478" w:hangingChars="200" w:hanging="480"/>
        <w:rPr>
          <w:rFonts w:ascii="標楷體" w:eastAsia="標楷體" w:hAnsi="標楷體"/>
          <w:color w:val="000000"/>
        </w:rPr>
      </w:pPr>
      <w:r w:rsidRPr="001B3894">
        <w:rPr>
          <w:rFonts w:ascii="標楷體" w:eastAsia="標楷體" w:hAnsi="標楷體" w:cs="Segoe UI Emoji" w:hint="eastAsia"/>
          <w:color w:val="000000"/>
        </w:rPr>
        <w:t>一、</w:t>
      </w:r>
      <w:r>
        <w:rPr>
          <w:rFonts w:ascii="標楷體" w:eastAsia="標楷體" w:hAnsi="標楷體" w:hint="eastAsia"/>
          <w:color w:val="000000"/>
        </w:rPr>
        <w:t>總務處成員</w:t>
      </w:r>
    </w:p>
    <w:p w:rsidR="0040713B" w:rsidRPr="00A964E2" w:rsidRDefault="0040713B" w:rsidP="0040713B">
      <w:pPr>
        <w:ind w:leftChars="-1" w:left="478" w:hangingChars="200" w:hanging="480"/>
        <w:rPr>
          <w:rFonts w:ascii="標楷體" w:eastAsia="標楷體" w:hAnsi="標楷體"/>
          <w:color w:val="000000"/>
        </w:rPr>
      </w:pPr>
      <w:r>
        <w:rPr>
          <w:rFonts w:ascii="標楷體" w:eastAsia="標楷體" w:hAnsi="標楷體" w:hint="eastAsia"/>
          <w:color w:val="000000"/>
        </w:rPr>
        <w:t xml:space="preserve">　　(一)總</w:t>
      </w:r>
      <w:r w:rsidRPr="00A964E2">
        <w:rPr>
          <w:rFonts w:ascii="標楷體" w:eastAsia="標楷體" w:hAnsi="標楷體" w:hint="eastAsia"/>
          <w:color w:val="000000"/>
        </w:rPr>
        <w:t>務主任：</w:t>
      </w:r>
      <w:r>
        <w:rPr>
          <w:rFonts w:ascii="標楷體" w:eastAsia="標楷體" w:hAnsi="標楷體" w:hint="eastAsia"/>
          <w:color w:val="000000"/>
        </w:rPr>
        <w:t>吳佩璇主任(分機500)</w:t>
      </w:r>
    </w:p>
    <w:p w:rsidR="0040713B" w:rsidRDefault="0040713B" w:rsidP="0040713B">
      <w:pPr>
        <w:rPr>
          <w:rFonts w:ascii="標楷體" w:eastAsia="標楷體" w:hAnsi="標楷體"/>
          <w:color w:val="000000"/>
        </w:rPr>
      </w:pPr>
      <w:r>
        <w:rPr>
          <w:rFonts w:ascii="標楷體" w:eastAsia="標楷體" w:hAnsi="標楷體" w:hint="eastAsia"/>
          <w:color w:val="000000"/>
        </w:rPr>
        <w:t xml:space="preserve">　　(二)事務</w:t>
      </w:r>
      <w:r w:rsidRPr="00A964E2">
        <w:rPr>
          <w:rFonts w:ascii="標楷體" w:eastAsia="標楷體" w:hAnsi="標楷體" w:hint="eastAsia"/>
          <w:color w:val="000000"/>
        </w:rPr>
        <w:t>組：</w:t>
      </w:r>
      <w:r>
        <w:rPr>
          <w:rFonts w:ascii="標楷體" w:eastAsia="標楷體" w:hAnsi="標楷體" w:hint="eastAsia"/>
          <w:color w:val="000000"/>
        </w:rPr>
        <w:t>吳雪慧組長</w:t>
      </w:r>
      <w:r w:rsidRPr="00A964E2">
        <w:rPr>
          <w:rFonts w:ascii="標楷體" w:eastAsia="標楷體" w:hAnsi="標楷體" w:hint="eastAsia"/>
          <w:color w:val="000000"/>
        </w:rPr>
        <w:t>(</w:t>
      </w:r>
      <w:r>
        <w:rPr>
          <w:rFonts w:ascii="標楷體" w:eastAsia="標楷體" w:hAnsi="標楷體" w:hint="eastAsia"/>
          <w:color w:val="000000"/>
        </w:rPr>
        <w:t>分機531</w:t>
      </w:r>
      <w:r w:rsidRPr="00A964E2">
        <w:rPr>
          <w:rFonts w:ascii="標楷體" w:eastAsia="標楷體" w:hAnsi="標楷體" w:hint="eastAsia"/>
          <w:color w:val="000000"/>
        </w:rPr>
        <w:t>)</w:t>
      </w:r>
    </w:p>
    <w:p w:rsidR="0040713B" w:rsidRPr="00A964E2" w:rsidRDefault="0040713B" w:rsidP="0040713B">
      <w:pPr>
        <w:rPr>
          <w:rFonts w:ascii="標楷體" w:eastAsia="標楷體" w:hAnsi="標楷體"/>
          <w:color w:val="000000"/>
        </w:rPr>
      </w:pPr>
      <w:r>
        <w:rPr>
          <w:rFonts w:ascii="標楷體" w:eastAsia="標楷體" w:hAnsi="標楷體" w:hint="eastAsia"/>
          <w:color w:val="000000"/>
        </w:rPr>
        <w:t xml:space="preserve">　　(三)出納</w:t>
      </w:r>
      <w:r w:rsidRPr="00A964E2">
        <w:rPr>
          <w:rFonts w:ascii="標楷體" w:eastAsia="標楷體" w:hAnsi="標楷體" w:hint="eastAsia"/>
          <w:color w:val="000000"/>
        </w:rPr>
        <w:t>組：</w:t>
      </w:r>
      <w:r>
        <w:rPr>
          <w:rFonts w:ascii="標楷體" w:eastAsia="標楷體" w:hAnsi="標楷體" w:hint="eastAsia"/>
          <w:color w:val="000000"/>
        </w:rPr>
        <w:t>劉曉燕組長(分機560</w:t>
      </w:r>
      <w:r w:rsidRPr="00A964E2">
        <w:rPr>
          <w:rFonts w:ascii="標楷體" w:eastAsia="標楷體" w:hAnsi="標楷體" w:hint="eastAsia"/>
          <w:color w:val="000000"/>
        </w:rPr>
        <w:t>)</w:t>
      </w:r>
    </w:p>
    <w:p w:rsidR="0040713B" w:rsidRDefault="0040713B" w:rsidP="0040713B">
      <w:pPr>
        <w:tabs>
          <w:tab w:val="left" w:pos="840"/>
        </w:tabs>
        <w:rPr>
          <w:rFonts w:ascii="標楷體" w:eastAsia="標楷體" w:hAnsi="標楷體"/>
          <w:color w:val="000000"/>
        </w:rPr>
      </w:pPr>
      <w:r>
        <w:rPr>
          <w:rFonts w:ascii="標楷體" w:eastAsia="標楷體" w:hAnsi="標楷體" w:hint="eastAsia"/>
          <w:color w:val="000000"/>
        </w:rPr>
        <w:t xml:space="preserve">　　(四)文書</w:t>
      </w:r>
      <w:r w:rsidRPr="00C2267F">
        <w:rPr>
          <w:rFonts w:ascii="標楷體" w:eastAsia="標楷體" w:hAnsi="標楷體" w:hint="eastAsia"/>
          <w:color w:val="000000"/>
        </w:rPr>
        <w:t>組：</w:t>
      </w:r>
      <w:r>
        <w:rPr>
          <w:rFonts w:ascii="標楷體" w:eastAsia="標楷體" w:hAnsi="標楷體" w:hint="eastAsia"/>
          <w:color w:val="000000"/>
        </w:rPr>
        <w:t>宋莉蓉組長(分機520</w:t>
      </w:r>
      <w:r w:rsidRPr="00C2267F">
        <w:rPr>
          <w:rFonts w:ascii="標楷體" w:eastAsia="標楷體" w:hAnsi="標楷體" w:hint="eastAsia"/>
          <w:color w:val="000000"/>
        </w:rPr>
        <w:t>)</w:t>
      </w:r>
    </w:p>
    <w:p w:rsidR="0040713B" w:rsidRDefault="0040713B" w:rsidP="0040713B">
      <w:pPr>
        <w:tabs>
          <w:tab w:val="left" w:pos="840"/>
        </w:tabs>
        <w:rPr>
          <w:rFonts w:ascii="標楷體" w:eastAsia="標楷體" w:hAnsi="標楷體"/>
          <w:color w:val="000000"/>
        </w:rPr>
      </w:pPr>
      <w:r>
        <w:rPr>
          <w:rFonts w:ascii="標楷體" w:eastAsia="標楷體" w:hAnsi="標楷體" w:hint="eastAsia"/>
          <w:color w:val="000000"/>
        </w:rPr>
        <w:t xml:space="preserve">　　(五)幹　事</w:t>
      </w:r>
      <w:r w:rsidRPr="00C2267F">
        <w:rPr>
          <w:rFonts w:ascii="標楷體" w:eastAsia="標楷體" w:hAnsi="標楷體" w:hint="eastAsia"/>
          <w:color w:val="000000"/>
        </w:rPr>
        <w:t>：</w:t>
      </w:r>
      <w:r>
        <w:rPr>
          <w:rFonts w:ascii="標楷體" w:eastAsia="標楷體" w:hAnsi="標楷體" w:hint="eastAsia"/>
          <w:color w:val="000000"/>
        </w:rPr>
        <w:t>葉玫姍小姐(分機530</w:t>
      </w:r>
      <w:r w:rsidRPr="00C2267F">
        <w:rPr>
          <w:rFonts w:ascii="標楷體" w:eastAsia="標楷體" w:hAnsi="標楷體" w:hint="eastAsia"/>
          <w:color w:val="000000"/>
        </w:rPr>
        <w:t>)</w:t>
      </w:r>
    </w:p>
    <w:p w:rsidR="0040713B" w:rsidRPr="00FB0A20" w:rsidRDefault="0040713B" w:rsidP="0040713B">
      <w:pPr>
        <w:tabs>
          <w:tab w:val="left" w:pos="840"/>
        </w:tabs>
        <w:rPr>
          <w:rFonts w:ascii="標楷體" w:eastAsia="標楷體" w:hAnsi="標楷體"/>
          <w:color w:val="000000"/>
        </w:rPr>
      </w:pPr>
      <w:r>
        <w:rPr>
          <w:rFonts w:ascii="標楷體" w:eastAsia="標楷體" w:hAnsi="標楷體" w:hint="eastAsia"/>
          <w:color w:val="000000"/>
        </w:rPr>
        <w:t xml:space="preserve">　　(六)午餐執行秘書：陳加雯教師(分機580)</w:t>
      </w:r>
    </w:p>
    <w:p w:rsidR="0040713B" w:rsidRDefault="0040713B" w:rsidP="0040713B">
      <w:pPr>
        <w:tabs>
          <w:tab w:val="left" w:pos="840"/>
        </w:tabs>
        <w:rPr>
          <w:rFonts w:ascii="標楷體" w:eastAsia="標楷體" w:hAnsi="標楷體"/>
        </w:rPr>
      </w:pPr>
      <w:r>
        <w:rPr>
          <w:rFonts w:ascii="標楷體" w:eastAsia="標楷體" w:hAnsi="標楷體" w:hint="eastAsia"/>
          <w:color w:val="000000"/>
        </w:rPr>
        <w:t xml:space="preserve">　　(七)職　工：</w:t>
      </w:r>
      <w:r w:rsidRPr="00543D95">
        <w:rPr>
          <w:rFonts w:ascii="標楷體" w:eastAsia="標楷體" w:hAnsi="標楷體" w:hint="eastAsia"/>
        </w:rPr>
        <w:t>黃淑貞小姐(分機510)</w:t>
      </w:r>
    </w:p>
    <w:p w:rsidR="0040713B" w:rsidRDefault="0040713B" w:rsidP="0040713B">
      <w:pPr>
        <w:tabs>
          <w:tab w:val="left" w:pos="840"/>
        </w:tabs>
        <w:rPr>
          <w:rFonts w:ascii="標楷體" w:eastAsia="標楷體" w:hAnsi="標楷體"/>
          <w:color w:val="000000"/>
        </w:rPr>
      </w:pPr>
      <w:r>
        <w:rPr>
          <w:rFonts w:ascii="標楷體" w:eastAsia="標楷體" w:hAnsi="標楷體" w:hint="eastAsia"/>
        </w:rPr>
        <w:t xml:space="preserve">　　(八)</w:t>
      </w:r>
      <w:r>
        <w:rPr>
          <w:rFonts w:ascii="標楷體" w:eastAsia="標楷體" w:hAnsi="標楷體" w:hint="eastAsia"/>
          <w:color w:val="000000"/>
        </w:rPr>
        <w:t>警衛室(分機540)：</w:t>
      </w:r>
      <w:r w:rsidRPr="00A83EAD">
        <w:rPr>
          <w:rFonts w:ascii="標楷體" w:eastAsia="標楷體" w:hAnsi="標楷體" w:hint="eastAsia"/>
          <w:color w:val="000000"/>
        </w:rPr>
        <w:t>張本源、邱文祿、曾國楨</w:t>
      </w:r>
    </w:p>
    <w:p w:rsidR="0040713B" w:rsidRPr="00137FDE" w:rsidRDefault="0040713B" w:rsidP="0040713B">
      <w:pPr>
        <w:tabs>
          <w:tab w:val="left" w:pos="840"/>
        </w:tabs>
        <w:ind w:left="425" w:hangingChars="177" w:hanging="425"/>
        <w:jc w:val="both"/>
        <w:rPr>
          <w:rFonts w:ascii="標楷體" w:eastAsia="標楷體" w:hAnsi="標楷體"/>
          <w:lang w:bidi="en-US"/>
        </w:rPr>
      </w:pPr>
      <w:r>
        <w:rPr>
          <w:rFonts w:ascii="標楷體" w:eastAsia="標楷體" w:hAnsi="標楷體" w:hint="eastAsia"/>
        </w:rPr>
        <w:t>二</w:t>
      </w:r>
      <w:r w:rsidRPr="00137FDE">
        <w:rPr>
          <w:rFonts w:ascii="標楷體" w:eastAsia="標楷體" w:hAnsi="標楷體" w:hint="eastAsia"/>
        </w:rPr>
        <w:t>、</w:t>
      </w:r>
      <w:r w:rsidRPr="00137FDE">
        <w:rPr>
          <w:rFonts w:ascii="標楷體" w:eastAsia="標楷體" w:hAnsi="標楷體" w:hint="eastAsia"/>
          <w:lang w:bidi="en-US"/>
        </w:rPr>
        <w:t>請各位同仁節約用水與用電：</w:t>
      </w:r>
    </w:p>
    <w:p w:rsidR="0040713B" w:rsidRDefault="0040713B" w:rsidP="0040713B">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(一)</w:t>
      </w:r>
      <w:r w:rsidRPr="00137FDE">
        <w:rPr>
          <w:rFonts w:ascii="標楷體" w:eastAsia="標楷體" w:hAnsi="標楷體" w:hint="eastAsia"/>
          <w:kern w:val="0"/>
          <w:lang w:bidi="en-US"/>
        </w:rPr>
        <w:t>酷暑難耐，還是要提醒各位同仁：辦公室溫度未</w:t>
      </w:r>
      <w:r w:rsidRPr="001B3894">
        <w:rPr>
          <w:rFonts w:ascii="標楷體" w:eastAsia="標楷體" w:hAnsi="標楷體" w:hint="eastAsia"/>
          <w:b/>
          <w:kern w:val="0"/>
          <w:lang w:bidi="en-US"/>
        </w:rPr>
        <w:t>達</w:t>
      </w:r>
      <w:r>
        <w:rPr>
          <w:rFonts w:ascii="標楷體" w:eastAsia="標楷體" w:hAnsi="標楷體" w:hint="eastAsia"/>
          <w:b/>
          <w:kern w:val="0"/>
          <w:lang w:bidi="en-US"/>
        </w:rPr>
        <w:t>28</w:t>
      </w:r>
      <w:r w:rsidRPr="001B3894">
        <w:rPr>
          <w:rFonts w:ascii="標楷體" w:eastAsia="標楷體" w:hAnsi="標楷體" w:hint="eastAsia"/>
          <w:b/>
          <w:kern w:val="0"/>
          <w:lang w:bidi="en-US"/>
        </w:rPr>
        <w:t>度</w:t>
      </w:r>
      <w:r w:rsidRPr="00137FDE">
        <w:rPr>
          <w:rFonts w:ascii="標楷體" w:eastAsia="標楷體" w:hAnsi="標楷體" w:hint="eastAsia"/>
          <w:kern w:val="0"/>
          <w:lang w:bidi="en-US"/>
        </w:rPr>
        <w:t>，請勿開啟冷氣；並請配合在</w:t>
      </w:r>
      <w:r w:rsidRPr="001B3894">
        <w:rPr>
          <w:rFonts w:ascii="標楷體" w:eastAsia="標楷體" w:hAnsi="標楷體" w:hint="eastAsia"/>
          <w:b/>
          <w:kern w:val="0"/>
          <w:lang w:bidi="en-US"/>
        </w:rPr>
        <w:t>早上10點後</w:t>
      </w:r>
      <w:r w:rsidRPr="00137FDE">
        <w:rPr>
          <w:rFonts w:ascii="標楷體" w:eastAsia="標楷體" w:hAnsi="標楷體" w:hint="eastAsia"/>
          <w:kern w:val="0"/>
          <w:lang w:bidi="en-US"/>
        </w:rPr>
        <w:t>才開，溫度設定在</w:t>
      </w:r>
      <w:r w:rsidRPr="001B3894">
        <w:rPr>
          <w:rFonts w:ascii="標楷體" w:eastAsia="標楷體" w:hAnsi="標楷體" w:hint="eastAsia"/>
          <w:b/>
          <w:kern w:val="0"/>
          <w:lang w:bidi="en-US"/>
        </w:rPr>
        <w:t>26-28</w:t>
      </w:r>
      <w:r w:rsidRPr="00137FDE">
        <w:rPr>
          <w:rFonts w:ascii="標楷體" w:eastAsia="標楷體" w:hAnsi="標楷體" w:hint="eastAsia"/>
          <w:kern w:val="0"/>
          <w:lang w:bidi="en-US"/>
        </w:rPr>
        <w:t>度，最後離開辦公室同仁請</w:t>
      </w:r>
      <w:r>
        <w:rPr>
          <w:rFonts w:ascii="標楷體" w:eastAsia="標楷體" w:hAnsi="標楷體" w:hint="eastAsia"/>
          <w:kern w:val="0"/>
          <w:lang w:bidi="en-US"/>
        </w:rPr>
        <w:t>確實關機。如若聽到關閉冷氣的廣播時</w:t>
      </w:r>
      <w:r w:rsidRPr="00137FDE">
        <w:rPr>
          <w:rFonts w:ascii="標楷體" w:eastAsia="標楷體" w:hAnsi="標楷體" w:hint="eastAsia"/>
          <w:kern w:val="0"/>
          <w:lang w:bidi="en-US"/>
        </w:rPr>
        <w:t>務請配合，以節約電費，讓我們一起隨手做環保、愛惜我們的資源。</w:t>
      </w:r>
    </w:p>
    <w:p w:rsidR="0040713B" w:rsidRPr="00137FDE" w:rsidRDefault="0040713B" w:rsidP="0040713B">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(二)</w:t>
      </w:r>
      <w:r w:rsidRPr="00137FDE">
        <w:rPr>
          <w:rFonts w:ascii="標楷體" w:eastAsia="標楷體" w:hAnsi="標楷體" w:hint="eastAsia"/>
          <w:kern w:val="0"/>
          <w:lang w:bidi="en-US"/>
        </w:rPr>
        <w:t>麻煩各位導師，協助提醒學生於上、下午打掃及中午用餐時段關閉(或減少開啟)電燈。希望藉以養成孩子節約能源的好習慣。</w:t>
      </w:r>
    </w:p>
    <w:p w:rsidR="0040713B" w:rsidRPr="00137FDE" w:rsidRDefault="0040713B" w:rsidP="0040713B">
      <w:pPr>
        <w:widowControl/>
        <w:ind w:left="480" w:hangingChars="200" w:hanging="480"/>
        <w:contextualSpacing/>
        <w:jc w:val="both"/>
        <w:rPr>
          <w:rFonts w:ascii="標楷體" w:eastAsia="標楷體" w:hAnsi="標楷體"/>
          <w:kern w:val="0"/>
          <w:lang w:bidi="en-US"/>
        </w:rPr>
      </w:pPr>
      <w:r w:rsidRPr="00137FDE">
        <w:rPr>
          <w:rFonts w:ascii="標楷體" w:eastAsia="標楷體" w:hAnsi="標楷體" w:hint="eastAsia"/>
          <w:kern w:val="0"/>
          <w:lang w:bidi="en-US"/>
        </w:rPr>
        <w:t>三、各位同仁有留校或留班，若超過晚上7點，請事先</w:t>
      </w:r>
      <w:r>
        <w:rPr>
          <w:rFonts w:ascii="標楷體" w:eastAsia="標楷體" w:hAnsi="標楷體" w:hint="eastAsia"/>
          <w:kern w:val="0"/>
          <w:lang w:bidi="en-US"/>
        </w:rPr>
        <w:t>告知</w:t>
      </w:r>
      <w:r w:rsidRPr="00137FDE">
        <w:rPr>
          <w:rFonts w:ascii="標楷體" w:eastAsia="標楷體" w:hAnsi="標楷體" w:hint="eastAsia"/>
          <w:kern w:val="0"/>
          <w:lang w:bidi="en-US"/>
        </w:rPr>
        <w:t>總務處，離開時經過校門口請</w:t>
      </w:r>
      <w:r>
        <w:rPr>
          <w:rFonts w:ascii="標楷體" w:eastAsia="標楷體" w:hAnsi="標楷體" w:hint="eastAsia"/>
          <w:kern w:val="0"/>
          <w:lang w:bidi="en-US"/>
        </w:rPr>
        <w:t>務必</w:t>
      </w:r>
      <w:r w:rsidRPr="00137FDE">
        <w:rPr>
          <w:rFonts w:ascii="標楷體" w:eastAsia="標楷體" w:hAnsi="標楷體" w:hint="eastAsia"/>
          <w:kern w:val="0"/>
          <w:lang w:bidi="en-US"/>
        </w:rPr>
        <w:t>通知警衛，並請最遲於</w:t>
      </w:r>
      <w:r w:rsidRPr="001B3894">
        <w:rPr>
          <w:rFonts w:ascii="標楷體" w:eastAsia="標楷體" w:hAnsi="標楷體" w:hint="eastAsia"/>
          <w:b/>
          <w:kern w:val="0"/>
          <w:lang w:bidi="en-US"/>
        </w:rPr>
        <w:t>晚上9點半前</w:t>
      </w:r>
      <w:r w:rsidRPr="00137FDE">
        <w:rPr>
          <w:rFonts w:ascii="標楷體" w:eastAsia="標楷體" w:hAnsi="標楷體" w:hint="eastAsia"/>
          <w:kern w:val="0"/>
          <w:lang w:bidi="en-US"/>
        </w:rPr>
        <w:t>離校，方便警衛人員巡檢及晚上10點保全設定作業。</w:t>
      </w:r>
    </w:p>
    <w:p w:rsidR="0040713B" w:rsidRDefault="0040713B" w:rsidP="0040713B">
      <w:pPr>
        <w:widowControl/>
        <w:ind w:left="480" w:hangingChars="200" w:hanging="480"/>
        <w:contextualSpacing/>
        <w:jc w:val="both"/>
        <w:rPr>
          <w:rFonts w:ascii="標楷體" w:eastAsia="標楷體" w:hAnsi="標楷體"/>
          <w:color w:val="FF0000"/>
        </w:rPr>
      </w:pPr>
      <w:r w:rsidRPr="006C1E3A">
        <w:rPr>
          <w:rFonts w:ascii="標楷體" w:eastAsia="標楷體" w:hAnsi="標楷體" w:hint="eastAsia"/>
          <w:color w:val="FF0000"/>
          <w:kern w:val="0"/>
          <w:lang w:bidi="en-US"/>
        </w:rPr>
        <w:t>四、每</w:t>
      </w:r>
      <w:r w:rsidRPr="006C1E3A">
        <w:rPr>
          <w:rFonts w:ascii="標楷體" w:eastAsia="標楷體" w:hAnsi="標楷體" w:hint="eastAsia"/>
          <w:color w:val="FF0000"/>
        </w:rPr>
        <w:t>學期因應人員異動需調查過同仁車號，</w:t>
      </w:r>
      <w:r w:rsidRPr="006C1E3A">
        <w:rPr>
          <w:rFonts w:ascii="標楷體" w:eastAsia="標楷體" w:hAnsi="標楷體" w:hint="eastAsia"/>
          <w:b/>
          <w:color w:val="FF0000"/>
        </w:rPr>
        <w:t>若車籍有異動者，請於9/</w:t>
      </w:r>
      <w:r>
        <w:rPr>
          <w:rFonts w:ascii="標楷體" w:eastAsia="標楷體" w:hAnsi="標楷體" w:hint="eastAsia"/>
          <w:b/>
          <w:color w:val="FF0000"/>
        </w:rPr>
        <w:t>6</w:t>
      </w:r>
      <w:r w:rsidRPr="006C1E3A">
        <w:rPr>
          <w:rFonts w:ascii="標楷體" w:eastAsia="標楷體" w:hAnsi="標楷體" w:hint="eastAsia"/>
          <w:b/>
          <w:color w:val="FF0000"/>
        </w:rPr>
        <w:t>(</w:t>
      </w:r>
      <w:r>
        <w:rPr>
          <w:rFonts w:ascii="標楷體" w:eastAsia="標楷體" w:hAnsi="標楷體" w:hint="eastAsia"/>
          <w:b/>
          <w:color w:val="FF0000"/>
        </w:rPr>
        <w:t>三</w:t>
      </w:r>
      <w:r w:rsidRPr="006C1E3A">
        <w:rPr>
          <w:rFonts w:ascii="標楷體" w:eastAsia="標楷體" w:hAnsi="標楷體" w:hint="eastAsia"/>
          <w:b/>
          <w:color w:val="FF0000"/>
        </w:rPr>
        <w:t>)前告知總務處</w:t>
      </w:r>
      <w:r>
        <w:rPr>
          <w:rFonts w:ascii="標楷體" w:eastAsia="標楷體" w:hAnsi="標楷體" w:hint="eastAsia"/>
          <w:b/>
          <w:color w:val="FF0000"/>
        </w:rPr>
        <w:t>葉玫姍小姐</w:t>
      </w:r>
      <w:r w:rsidRPr="006C1E3A">
        <w:rPr>
          <w:rFonts w:ascii="標楷體" w:eastAsia="標楷體" w:hAnsi="標楷體" w:hint="eastAsia"/>
          <w:b/>
          <w:color w:val="FF0000"/>
        </w:rPr>
        <w:t>(分機530)</w:t>
      </w:r>
      <w:r w:rsidRPr="006C1E3A">
        <w:rPr>
          <w:rFonts w:ascii="標楷體" w:eastAsia="標楷體" w:hAnsi="標楷體" w:hint="eastAsia"/>
          <w:color w:val="FF0000"/>
        </w:rPr>
        <w:t>。</w:t>
      </w:r>
    </w:p>
    <w:p w:rsidR="0040713B" w:rsidRPr="00137FDE" w:rsidRDefault="0040713B" w:rsidP="0040713B">
      <w:pPr>
        <w:widowControl/>
        <w:ind w:left="480" w:hangingChars="200" w:hanging="480"/>
        <w:contextualSpacing/>
        <w:jc w:val="both"/>
        <w:rPr>
          <w:rFonts w:ascii="標楷體" w:eastAsia="標楷體" w:hAnsi="標楷體" w:cs="Arial"/>
          <w:bCs/>
          <w:kern w:val="0"/>
        </w:rPr>
      </w:pPr>
      <w:r>
        <w:rPr>
          <w:rFonts w:ascii="標楷體" w:eastAsia="標楷體" w:hAnsi="標楷體" w:hint="eastAsia"/>
          <w:kern w:val="0"/>
          <w:lang w:bidi="en-US"/>
        </w:rPr>
        <w:t>五、全校班級</w:t>
      </w:r>
      <w:r w:rsidRPr="00137FDE">
        <w:rPr>
          <w:rFonts w:ascii="標楷體" w:eastAsia="標楷體" w:hAnsi="標楷體" w:hint="eastAsia"/>
          <w:kern w:val="0"/>
          <w:lang w:bidi="en-US"/>
        </w:rPr>
        <w:t>教室</w:t>
      </w:r>
      <w:r>
        <w:rPr>
          <w:rFonts w:ascii="標楷體" w:eastAsia="標楷體" w:hAnsi="標楷體" w:hint="eastAsia"/>
          <w:kern w:val="0"/>
          <w:lang w:bidi="en-US"/>
        </w:rPr>
        <w:t>及專科教室</w:t>
      </w:r>
      <w:r w:rsidRPr="00137FDE">
        <w:rPr>
          <w:rFonts w:ascii="標楷體" w:eastAsia="標楷體" w:hAnsi="標楷體" w:hint="eastAsia"/>
          <w:kern w:val="0"/>
          <w:lang w:bidi="en-US"/>
        </w:rPr>
        <w:t>已</w:t>
      </w:r>
      <w:r>
        <w:rPr>
          <w:rFonts w:ascii="標楷體" w:eastAsia="標楷體" w:hAnsi="標楷體" w:hint="eastAsia"/>
          <w:kern w:val="0"/>
          <w:lang w:bidi="en-US"/>
        </w:rPr>
        <w:t>陸續</w:t>
      </w:r>
      <w:r w:rsidRPr="00137FDE">
        <w:rPr>
          <w:rFonts w:ascii="標楷體" w:eastAsia="標楷體" w:hAnsi="標楷體" w:hint="eastAsia"/>
          <w:kern w:val="0"/>
          <w:lang w:bidi="en-US"/>
        </w:rPr>
        <w:t>完成冷氣機安裝，</w:t>
      </w:r>
      <w:r>
        <w:rPr>
          <w:rFonts w:ascii="標楷體" w:eastAsia="標楷體" w:hAnsi="標楷體" w:hint="eastAsia"/>
          <w:kern w:val="0"/>
          <w:lang w:bidi="en-US"/>
        </w:rPr>
        <w:t>依桃園市政府教育局111年5月13日桃教設字第1110042802號函函送「桃園市公立國民中小學班冷氣使用及管理注意事項」略以：「</w:t>
      </w:r>
      <w:r>
        <w:rPr>
          <w:rFonts w:ascii="標楷體" w:eastAsia="標楷體" w:hAnsi="標楷體" w:cs="Arial" w:hint="eastAsia"/>
          <w:bCs/>
          <w:kern w:val="0"/>
        </w:rPr>
        <w:t>自111年度起，公立國民中學及國民小學於學生在校作息時間內使用冷氣所衍生之電費及維護費，不得向學生收取費用。</w:t>
      </w:r>
      <w:r>
        <w:rPr>
          <w:rFonts w:ascii="標楷體" w:eastAsia="標楷體" w:hAnsi="標楷體" w:hint="eastAsia"/>
          <w:kern w:val="0"/>
          <w:lang w:bidi="en-US"/>
        </w:rPr>
        <w:t>」；</w:t>
      </w:r>
      <w:r w:rsidRPr="00137FDE">
        <w:rPr>
          <w:rFonts w:ascii="標楷體" w:eastAsia="標楷體" w:hAnsi="標楷體" w:hint="eastAsia"/>
          <w:kern w:val="0"/>
          <w:lang w:bidi="en-US"/>
        </w:rPr>
        <w:t>本校</w:t>
      </w:r>
      <w:r>
        <w:rPr>
          <w:rFonts w:ascii="標楷體" w:eastAsia="標楷體" w:hAnsi="標楷體" w:hint="eastAsia"/>
          <w:kern w:val="0"/>
          <w:lang w:bidi="en-US"/>
        </w:rPr>
        <w:t>修</w:t>
      </w:r>
      <w:r w:rsidRPr="00137FDE">
        <w:rPr>
          <w:rFonts w:ascii="標楷體" w:eastAsia="標楷體" w:hAnsi="標楷體" w:hint="eastAsia"/>
          <w:kern w:val="0"/>
          <w:lang w:bidi="en-US"/>
        </w:rPr>
        <w:t>訂「</w:t>
      </w:r>
      <w:r w:rsidRPr="00137FDE">
        <w:rPr>
          <w:rFonts w:ascii="標楷體" w:eastAsia="標楷體" w:hAnsi="標楷體" w:cs="Arial"/>
          <w:bCs/>
          <w:kern w:val="0"/>
        </w:rPr>
        <w:t>桃園市立</w:t>
      </w:r>
      <w:r w:rsidRPr="00137FDE">
        <w:rPr>
          <w:rFonts w:ascii="標楷體" w:eastAsia="標楷體" w:hAnsi="標楷體" w:cs="Arial" w:hint="eastAsia"/>
          <w:bCs/>
          <w:kern w:val="0"/>
        </w:rPr>
        <w:t>中興國民中學</w:t>
      </w:r>
      <w:r w:rsidRPr="00137FDE">
        <w:rPr>
          <w:rFonts w:ascii="標楷體" w:eastAsia="標楷體" w:hAnsi="標楷體" w:cs="Arial"/>
          <w:bCs/>
          <w:kern w:val="0"/>
        </w:rPr>
        <w:t>教室冷氣使用管理辦法</w:t>
      </w:r>
      <w:r w:rsidRPr="00137FDE">
        <w:rPr>
          <w:rFonts w:ascii="標楷體" w:eastAsia="標楷體" w:hAnsi="標楷體" w:cs="Arial" w:hint="eastAsia"/>
          <w:bCs/>
          <w:kern w:val="0"/>
        </w:rPr>
        <w:t>」</w:t>
      </w:r>
      <w:r w:rsidRPr="00043D47">
        <w:rPr>
          <w:rFonts w:ascii="標楷體" w:eastAsia="標楷體" w:hAnsi="標楷體" w:cs="Arial" w:hint="eastAsia"/>
          <w:bCs/>
          <w:kern w:val="0"/>
        </w:rPr>
        <w:t>經主管會議通過後</w:t>
      </w:r>
      <w:r>
        <w:rPr>
          <w:rFonts w:ascii="標楷體" w:eastAsia="標楷體" w:hAnsi="標楷體" w:cs="Arial" w:hint="eastAsia"/>
          <w:bCs/>
          <w:kern w:val="0"/>
        </w:rPr>
        <w:t>業於111年6月15日</w:t>
      </w:r>
      <w:r w:rsidRPr="00043D47">
        <w:rPr>
          <w:rFonts w:ascii="標楷體" w:eastAsia="標楷體" w:hAnsi="標楷體" w:cs="Arial" w:hint="eastAsia"/>
          <w:bCs/>
          <w:kern w:val="0"/>
        </w:rPr>
        <w:t>陳校長核准</w:t>
      </w:r>
      <w:r>
        <w:rPr>
          <w:rFonts w:ascii="標楷體" w:eastAsia="標楷體" w:hAnsi="標楷體" w:cs="Arial" w:hint="eastAsia"/>
          <w:bCs/>
          <w:kern w:val="0"/>
        </w:rPr>
        <w:t>，請各班導師協助管理，管理辦法摘要如下(餘詳見附件)：</w:t>
      </w:r>
    </w:p>
    <w:p w:rsidR="0040713B" w:rsidRPr="00352A9F" w:rsidRDefault="0040713B" w:rsidP="0040713B">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(一)各班使用冷氣時間每年以5月至10月為教室冷氣可開啟月份為原則，且應於上午10點後，且室溫須高於攝氏28度時始做開啟，並將冷氣設定介於攝氏26度至28度，且室內溫度不要低於室外溫度</w:t>
      </w:r>
      <w:r w:rsidRPr="00352A9F">
        <w:rPr>
          <w:rFonts w:ascii="標楷體" w:eastAsia="標楷體" w:hAnsi="標楷體"/>
          <w:kern w:val="0"/>
          <w:lang w:bidi="en-US"/>
        </w:rPr>
        <w:t>5</w:t>
      </w:r>
      <w:r w:rsidRPr="00352A9F">
        <w:rPr>
          <w:rFonts w:ascii="標楷體" w:eastAsia="標楷體" w:hAnsi="標楷體" w:hint="eastAsia"/>
          <w:kern w:val="0"/>
          <w:lang w:bidi="en-US"/>
        </w:rPr>
        <w:t>℃以上，以免影響身體健康。</w:t>
      </w:r>
    </w:p>
    <w:p w:rsidR="0040713B" w:rsidRPr="00352A9F" w:rsidRDefault="0040713B" w:rsidP="0040713B">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w:t>
      </w:r>
      <w:r>
        <w:rPr>
          <w:rFonts w:ascii="標楷體" w:eastAsia="標楷體" w:hAnsi="標楷體" w:hint="eastAsia"/>
          <w:kern w:val="0"/>
          <w:lang w:bidi="en-US"/>
        </w:rPr>
        <w:t>二</w:t>
      </w:r>
      <w:r w:rsidRPr="00352A9F">
        <w:rPr>
          <w:rFonts w:ascii="標楷體" w:eastAsia="標楷體" w:hAnsi="標楷體" w:hint="eastAsia"/>
          <w:kern w:val="0"/>
          <w:lang w:bidi="en-US"/>
        </w:rPr>
        <w:t>)班級室外課（如體育課、音樂課、美術課、實驗課、社團課、家政課、電腦課等）時，離開時間為1節課，請將冷氣轉為送風；離開時間超過1節課，則請將原班冷氣電源關掉。</w:t>
      </w:r>
    </w:p>
    <w:p w:rsidR="0040713B" w:rsidRDefault="0040713B" w:rsidP="0040713B">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w:t>
      </w:r>
      <w:r>
        <w:rPr>
          <w:rFonts w:ascii="標楷體" w:eastAsia="標楷體" w:hAnsi="標楷體" w:hint="eastAsia"/>
          <w:kern w:val="0"/>
          <w:lang w:bidi="en-US"/>
        </w:rPr>
        <w:t>三</w:t>
      </w:r>
      <w:r w:rsidRPr="00352A9F">
        <w:rPr>
          <w:rFonts w:ascii="標楷體" w:eastAsia="標楷體" w:hAnsi="標楷體" w:hint="eastAsia"/>
          <w:kern w:val="0"/>
          <w:lang w:bidi="en-US"/>
        </w:rPr>
        <w:t>)新生入學時，各班收取儲值卡及遙控器保證金500元，畢業離校繳回時退還。期間若儲值卡遺失，須賠償100</w:t>
      </w:r>
      <w:r>
        <w:rPr>
          <w:rFonts w:ascii="標楷體" w:eastAsia="標楷體" w:hAnsi="標楷體" w:hint="eastAsia"/>
          <w:kern w:val="0"/>
          <w:lang w:bidi="en-US"/>
        </w:rPr>
        <w:t>元，遙控器遺失時，依原廠價格賠償；</w:t>
      </w:r>
      <w:r w:rsidRPr="00352A9F">
        <w:rPr>
          <w:rFonts w:ascii="標楷體" w:eastAsia="標楷體" w:hAnsi="標楷體" w:hint="eastAsia"/>
          <w:kern w:val="0"/>
          <w:lang w:bidi="en-US"/>
        </w:rPr>
        <w:t>各班級使用遙控器電池由各班自行負擔，並請同學節約用電</w:t>
      </w:r>
      <w:r>
        <w:rPr>
          <w:rFonts w:ascii="標楷體" w:eastAsia="標楷體" w:hAnsi="標楷體" w:hint="eastAsia"/>
          <w:kern w:val="0"/>
          <w:lang w:bidi="en-US"/>
        </w:rPr>
        <w:t>。</w:t>
      </w:r>
    </w:p>
    <w:p w:rsidR="0040713B" w:rsidRPr="00352A9F" w:rsidRDefault="0040713B" w:rsidP="0040713B">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(四)冷氣機</w:t>
      </w:r>
      <w:r w:rsidRPr="00352A9F">
        <w:rPr>
          <w:rFonts w:ascii="標楷體" w:eastAsia="標楷體" w:hAnsi="標楷體" w:hint="eastAsia"/>
          <w:kern w:val="0"/>
          <w:lang w:bidi="en-US"/>
        </w:rPr>
        <w:t>每年3至4月由總務處負責統一保養維護，於班級離校前交還總務處點收，如使用過程中發現漏水、漏電現象，請立即請學生至總務處填報維修單處理。</w:t>
      </w:r>
    </w:p>
    <w:p w:rsidR="0040713B" w:rsidRPr="00463810" w:rsidRDefault="0040713B" w:rsidP="0040713B">
      <w:pPr>
        <w:widowControl/>
        <w:contextualSpacing/>
        <w:jc w:val="both"/>
        <w:rPr>
          <w:rFonts w:ascii="標楷體" w:eastAsia="標楷體" w:hAnsi="標楷體" w:cs="Arial"/>
          <w:bCs/>
          <w:color w:val="FF0000"/>
          <w:kern w:val="0"/>
        </w:rPr>
      </w:pPr>
      <w:r w:rsidRPr="00463810">
        <w:rPr>
          <w:rFonts w:ascii="標楷體" w:eastAsia="標楷體" w:hAnsi="標楷體" w:cs="Arial" w:hint="eastAsia"/>
          <w:bCs/>
          <w:color w:val="FF0000"/>
          <w:kern w:val="0"/>
        </w:rPr>
        <w:lastRenderedPageBreak/>
        <w:t>六、午餐說明</w:t>
      </w:r>
    </w:p>
    <w:p w:rsidR="0040713B" w:rsidRDefault="0040713B" w:rsidP="0040713B">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(一)</w:t>
      </w:r>
      <w:r w:rsidRPr="00CD488A">
        <w:rPr>
          <w:rFonts w:ascii="標楷體" w:eastAsia="標楷體" w:hAnsi="標楷體" w:cs="Arial" w:hint="eastAsia"/>
          <w:bCs/>
          <w:kern w:val="0"/>
        </w:rPr>
        <w:t>本校教職員營養午餐採取預定制，</w:t>
      </w:r>
      <w:r w:rsidRPr="00413ACB">
        <w:rPr>
          <w:rFonts w:ascii="標楷體" w:eastAsia="標楷體" w:hAnsi="標楷體" w:hint="eastAsia"/>
          <w:kern w:val="0"/>
          <w:lang w:bidi="en-US"/>
        </w:rPr>
        <w:t>開學後</w:t>
      </w:r>
      <w:r w:rsidRPr="00413ACB">
        <w:rPr>
          <w:rFonts w:ascii="標楷體" w:eastAsia="標楷體" w:hAnsi="標楷體" w:hint="eastAsia"/>
          <w:b/>
          <w:kern w:val="0"/>
          <w:u w:val="single"/>
          <w:lang w:bidi="en-US"/>
        </w:rPr>
        <w:t>要訂學校午餐</w:t>
      </w:r>
      <w:r w:rsidRPr="00413ACB">
        <w:rPr>
          <w:rFonts w:ascii="標楷體" w:eastAsia="標楷體" w:hAnsi="標楷體" w:hint="eastAsia"/>
          <w:kern w:val="0"/>
          <w:lang w:bidi="en-US"/>
        </w:rPr>
        <w:t>的同仁，請於</w:t>
      </w:r>
      <w:r w:rsidRPr="00413ACB">
        <w:rPr>
          <w:rFonts w:ascii="標楷體" w:eastAsia="標楷體" w:hAnsi="標楷體" w:hint="eastAsia"/>
          <w:kern w:val="0"/>
          <w:u w:val="single"/>
          <w:lang w:bidi="en-US"/>
        </w:rPr>
        <w:t>8/29(</w:t>
      </w:r>
      <w:r>
        <w:rPr>
          <w:rFonts w:ascii="標楷體" w:eastAsia="標楷體" w:hAnsi="標楷體" w:hint="eastAsia"/>
          <w:kern w:val="0"/>
          <w:u w:val="single"/>
          <w:lang w:bidi="en-US"/>
        </w:rPr>
        <w:t>二</w:t>
      </w:r>
      <w:r w:rsidRPr="00413ACB">
        <w:rPr>
          <w:rFonts w:ascii="標楷體" w:eastAsia="標楷體" w:hAnsi="標楷體" w:hint="eastAsia"/>
          <w:kern w:val="0"/>
          <w:u w:val="single"/>
          <w:lang w:bidi="en-US"/>
        </w:rPr>
        <w:t>)</w:t>
      </w:r>
      <w:r>
        <w:rPr>
          <w:rFonts w:ascii="標楷體" w:eastAsia="標楷體" w:hAnsi="標楷體" w:hint="eastAsia"/>
          <w:kern w:val="0"/>
          <w:u w:val="single"/>
          <w:lang w:bidi="en-US"/>
        </w:rPr>
        <w:t>中午12:30</w:t>
      </w:r>
      <w:r w:rsidRPr="00413ACB">
        <w:rPr>
          <w:rFonts w:ascii="標楷體" w:eastAsia="標楷體" w:hAnsi="標楷體" w:hint="eastAsia"/>
          <w:kern w:val="0"/>
          <w:u w:val="single"/>
          <w:lang w:bidi="en-US"/>
        </w:rPr>
        <w:t>前</w:t>
      </w:r>
      <w:r w:rsidRPr="00413ACB">
        <w:rPr>
          <w:rFonts w:ascii="標楷體" w:eastAsia="標楷體" w:hAnsi="標楷體" w:hint="eastAsia"/>
          <w:kern w:val="0"/>
          <w:lang w:bidi="en-US"/>
        </w:rPr>
        <w:t>至總務處(午餐秘書)處或上網填表。</w:t>
      </w:r>
      <w:r w:rsidRPr="00CD488A">
        <w:rPr>
          <w:rFonts w:ascii="標楷體" w:eastAsia="標楷體" w:hAnsi="標楷體" w:cs="Arial" w:hint="eastAsia"/>
          <w:bCs/>
          <w:kern w:val="0"/>
        </w:rPr>
        <w:t>開學後臨時取消或加訂餐點，請於每日8:00之前系統封鎖之前完成，系統封鎖之後，不予加退餐。</w:t>
      </w:r>
      <w:r w:rsidRPr="00413ACB">
        <w:rPr>
          <w:rFonts w:ascii="標楷體" w:eastAsia="標楷體" w:hAnsi="標楷體" w:hint="eastAsia"/>
          <w:b/>
          <w:kern w:val="0"/>
          <w:bdr w:val="single" w:sz="4" w:space="0" w:color="auto"/>
          <w:lang w:bidi="en-US"/>
        </w:rPr>
        <w:t>導師</w:t>
      </w:r>
      <w:r>
        <w:rPr>
          <w:rFonts w:ascii="標楷體" w:eastAsia="標楷體" w:hAnsi="標楷體" w:hint="eastAsia"/>
          <w:kern w:val="0"/>
          <w:lang w:bidi="en-US"/>
        </w:rPr>
        <w:t>若</w:t>
      </w:r>
      <w:r w:rsidRPr="00413ACB">
        <w:rPr>
          <w:rFonts w:ascii="標楷體" w:eastAsia="標楷體" w:hAnsi="標楷體" w:hint="eastAsia"/>
          <w:kern w:val="0"/>
          <w:lang w:bidi="en-US"/>
        </w:rPr>
        <w:t>要教室</w:t>
      </w:r>
      <w:r>
        <w:rPr>
          <w:rFonts w:ascii="標楷體" w:eastAsia="標楷體" w:hAnsi="標楷體" w:hint="eastAsia"/>
          <w:kern w:val="0"/>
          <w:lang w:bidi="en-US"/>
        </w:rPr>
        <w:t>內隨班</w:t>
      </w:r>
      <w:r w:rsidRPr="00413ACB">
        <w:rPr>
          <w:rFonts w:ascii="標楷體" w:eastAsia="標楷體" w:hAnsi="標楷體" w:hint="eastAsia"/>
          <w:kern w:val="0"/>
          <w:lang w:bidi="en-US"/>
        </w:rPr>
        <w:t>用餐</w:t>
      </w:r>
      <w:r>
        <w:rPr>
          <w:rFonts w:ascii="標楷體" w:eastAsia="標楷體" w:hAnsi="標楷體" w:hint="eastAsia"/>
          <w:kern w:val="0"/>
          <w:lang w:bidi="en-US"/>
        </w:rPr>
        <w:t>，</w:t>
      </w:r>
      <w:r w:rsidRPr="00413ACB">
        <w:rPr>
          <w:rFonts w:ascii="標楷體" w:eastAsia="標楷體" w:hAnsi="標楷體" w:hint="eastAsia"/>
          <w:kern w:val="0"/>
          <w:lang w:bidi="en-US"/>
        </w:rPr>
        <w:t>請務必</w:t>
      </w:r>
      <w:r w:rsidRPr="00CD488A">
        <w:rPr>
          <w:rFonts w:ascii="標楷體" w:eastAsia="標楷體" w:hAnsi="標楷體" w:cs="Arial" w:hint="eastAsia"/>
          <w:bCs/>
          <w:kern w:val="0"/>
        </w:rPr>
        <w:t>特別告知午餐秘書，並且於班級取餐</w:t>
      </w:r>
      <w:r w:rsidRPr="00413ACB">
        <w:rPr>
          <w:rFonts w:ascii="標楷體" w:eastAsia="標楷體" w:hAnsi="標楷體" w:hint="eastAsia"/>
          <w:kern w:val="0"/>
          <w:lang w:bidi="en-US"/>
        </w:rPr>
        <w:t>，以免份量不夠影響學生用餐。</w:t>
      </w:r>
      <w:r w:rsidRPr="00CD488A">
        <w:rPr>
          <w:rFonts w:ascii="標楷體" w:eastAsia="標楷體" w:hAnsi="標楷體" w:cs="Arial" w:hint="eastAsia"/>
          <w:bCs/>
          <w:kern w:val="0"/>
        </w:rPr>
        <w:t>請盡量固定訂餐日期，</w:t>
      </w:r>
      <w:r>
        <w:rPr>
          <w:noProof/>
        </w:rPr>
        <w:drawing>
          <wp:anchor distT="0" distB="0" distL="114300" distR="114300" simplePos="0" relativeHeight="251688960" behindDoc="0" locked="0" layoutInCell="1" allowOverlap="1">
            <wp:simplePos x="0" y="0"/>
            <wp:positionH relativeFrom="margin">
              <wp:posOffset>5361305</wp:posOffset>
            </wp:positionH>
            <wp:positionV relativeFrom="margin">
              <wp:posOffset>234315</wp:posOffset>
            </wp:positionV>
            <wp:extent cx="1073785" cy="1073785"/>
            <wp:effectExtent l="0" t="0" r="0" b="0"/>
            <wp:wrapSquare wrapText="bothSides"/>
            <wp:docPr id="20" name="圖片 20" descr="messageImage_16926012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sageImage_16926012645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88A">
        <w:rPr>
          <w:rFonts w:ascii="標楷體" w:eastAsia="標楷體" w:hAnsi="標楷體" w:cs="Arial" w:hint="eastAsia"/>
          <w:bCs/>
          <w:kern w:val="0"/>
        </w:rPr>
        <w:t>以便廠商預估數量，避免食材浪費。</w:t>
      </w:r>
    </w:p>
    <w:p w:rsidR="0040713B" w:rsidRPr="00CD488A" w:rsidRDefault="0040713B" w:rsidP="0040713B">
      <w:pPr>
        <w:widowControl/>
        <w:ind w:left="960" w:hangingChars="400" w:hanging="960"/>
        <w:contextualSpacing/>
        <w:rPr>
          <w:rFonts w:ascii="標楷體" w:eastAsia="標楷體" w:hAnsi="標楷體" w:cs="Arial"/>
          <w:bCs/>
          <w:kern w:val="0"/>
        </w:rPr>
      </w:pPr>
      <w:r>
        <w:rPr>
          <w:rFonts w:ascii="標楷體" w:eastAsia="標楷體" w:hAnsi="標楷體" w:hint="eastAsia"/>
          <w:kern w:val="0"/>
          <w:lang w:bidi="en-US"/>
        </w:rPr>
        <w:t xml:space="preserve">　　　　</w:t>
      </w:r>
      <w:r w:rsidRPr="00CD488A">
        <w:rPr>
          <w:rFonts w:ascii="標楷體" w:eastAsia="標楷體" w:hAnsi="標楷體" w:cs="Arial" w:hint="eastAsia"/>
          <w:b/>
          <w:bCs/>
          <w:kern w:val="0"/>
          <w:bdr w:val="single" w:sz="4" w:space="0" w:color="auto"/>
        </w:rPr>
        <w:t>訂餐表</w:t>
      </w:r>
      <w:r w:rsidRPr="00CD488A">
        <w:rPr>
          <w:rFonts w:ascii="標楷體" w:eastAsia="標楷體" w:hAnsi="標楷體" w:cs="Arial" w:hint="eastAsia"/>
          <w:bCs/>
          <w:kern w:val="0"/>
        </w:rPr>
        <w:t>：https://docs.google.com/spreadsheets/d/16a54NosI3V3ELUSxme6_ngiHSAHlWJxfSJ3t5utwI4A/edit?usp=sharing</w:t>
      </w:r>
    </w:p>
    <w:p w:rsidR="0040713B" w:rsidRDefault="0040713B" w:rsidP="0040713B">
      <w:pPr>
        <w:widowControl/>
        <w:ind w:left="960" w:hangingChars="400" w:hanging="960"/>
        <w:contextualSpacing/>
        <w:jc w:val="both"/>
        <w:rPr>
          <w:rFonts w:ascii="標楷體" w:eastAsia="標楷體" w:hAnsi="標楷體" w:cs="Arial"/>
          <w:bCs/>
          <w:kern w:val="0"/>
        </w:rPr>
      </w:pPr>
      <w:r>
        <w:rPr>
          <w:rFonts w:ascii="標楷體" w:eastAsia="標楷體" w:hAnsi="標楷體" w:hint="eastAsia"/>
          <w:kern w:val="0"/>
          <w:lang w:bidi="en-US"/>
        </w:rPr>
        <w:t xml:space="preserve">　　(二)</w:t>
      </w:r>
      <w:r w:rsidRPr="00CD488A">
        <w:rPr>
          <w:rFonts w:ascii="標楷體" w:eastAsia="標楷體" w:hAnsi="標楷體" w:cs="Arial" w:hint="eastAsia"/>
          <w:bCs/>
          <w:kern w:val="0"/>
        </w:rPr>
        <w:t>訂餐教師午餐餐費與學生免費午餐補助餐費同步，為每餐48元。未訂餐於直接購買便當者，每個便當60元(餐費48元+自付三章一Q補助款、安心食材補助、有機蔬菜補助款12元)。</w:t>
      </w:r>
    </w:p>
    <w:p w:rsidR="0040713B" w:rsidRDefault="0040713B" w:rsidP="0040713B">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(三)教師午餐收費因採用扣薪方式繳費。</w:t>
      </w:r>
      <w:r w:rsidRPr="00CD488A">
        <w:rPr>
          <w:rFonts w:ascii="標楷體" w:eastAsia="標楷體" w:hAnsi="標楷體" w:cs="Arial" w:hint="eastAsia"/>
          <w:bCs/>
          <w:kern w:val="0"/>
        </w:rPr>
        <w:t>每月訂餐數量以月底網路表單統計為準，若有疑慮，請於每月用餐最後一日前與午秘聯繫更正。所應繳交之餐費於帳目核定後次月扣款(例如9月餐費，10月核定，11月扣款)。餐費如若無法於薪資扣款者，請於次月5日之前至出納組繳交餐費。</w:t>
      </w:r>
    </w:p>
    <w:p w:rsidR="0040713B" w:rsidRDefault="0040713B" w:rsidP="0040713B">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(四)本學年教師葷食及素食</w:t>
      </w:r>
      <w:r w:rsidRPr="00413ACB">
        <w:rPr>
          <w:rFonts w:ascii="標楷體" w:eastAsia="標楷體" w:hAnsi="標楷體" w:cs="Arial" w:hint="eastAsia"/>
          <w:b/>
          <w:bCs/>
          <w:kern w:val="0"/>
          <w:u w:val="single"/>
        </w:rPr>
        <w:t>用餐地點皆於仁愛樓2樓第二會議室</w:t>
      </w:r>
      <w:r w:rsidRPr="00137FDE">
        <w:rPr>
          <w:rFonts w:ascii="標楷體" w:eastAsia="標楷體" w:hAnsi="標楷體" w:cs="Arial" w:hint="eastAsia"/>
          <w:bCs/>
          <w:kern w:val="0"/>
        </w:rPr>
        <w:t>，臨時用餐教師可至各家廠商駐點自費購買。</w:t>
      </w:r>
    </w:p>
    <w:p w:rsidR="0040713B" w:rsidRDefault="0040713B" w:rsidP="0040713B">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(五)</w:t>
      </w:r>
      <w:r w:rsidRPr="00137FDE">
        <w:rPr>
          <w:rFonts w:ascii="標楷體" w:eastAsia="標楷體" w:hAnsi="標楷體" w:cs="Arial" w:hint="eastAsia"/>
          <w:bCs/>
          <w:kern w:val="0"/>
        </w:rPr>
        <w:t>每月菜單公佈位置：用餐地點、健康中心及學校網站首頁。</w:t>
      </w:r>
    </w:p>
    <w:p w:rsidR="0040713B" w:rsidRDefault="0040713B" w:rsidP="0040713B">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(六)</w:t>
      </w:r>
      <w:r w:rsidRPr="00137FDE">
        <w:rPr>
          <w:rFonts w:ascii="標楷體" w:eastAsia="標楷體" w:hAnsi="標楷體" w:cs="Arial" w:hint="eastAsia"/>
          <w:bCs/>
          <w:kern w:val="0"/>
        </w:rPr>
        <w:t>教師用餐如發現飯菜量不足時，請務必通知總務處(午餐秘書)。</w:t>
      </w:r>
    </w:p>
    <w:p w:rsidR="0040713B" w:rsidRDefault="0040713B" w:rsidP="0040713B">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(七)</w:t>
      </w:r>
      <w:r w:rsidRPr="00137FDE">
        <w:rPr>
          <w:rFonts w:ascii="標楷體" w:eastAsia="標楷體" w:hAnsi="標楷體" w:cs="Arial" w:hint="eastAsia"/>
          <w:bCs/>
          <w:kern w:val="0"/>
        </w:rPr>
        <w:t>為配合環保節能減碳，請各位教師自備環保餐具，用餐地點不提供免洗餐具。</w:t>
      </w:r>
    </w:p>
    <w:p w:rsidR="0040713B" w:rsidRDefault="0040713B" w:rsidP="0040713B">
      <w:pPr>
        <w:widowControl/>
        <w:shd w:val="clear" w:color="auto" w:fill="FFFFFF"/>
        <w:ind w:left="480" w:hangingChars="200" w:hanging="480"/>
        <w:rPr>
          <w:rFonts w:ascii="標楷體" w:eastAsia="標楷體" w:hAnsi="標楷體" w:cs="Arial"/>
          <w:color w:val="222222"/>
          <w:kern w:val="0"/>
        </w:rPr>
      </w:pPr>
      <w:r>
        <w:rPr>
          <w:rFonts w:ascii="標楷體" w:eastAsia="標楷體" w:hAnsi="標楷體" w:cs="Arial" w:hint="eastAsia"/>
          <w:color w:val="222222"/>
          <w:kern w:val="0"/>
        </w:rPr>
        <w:t>七</w:t>
      </w:r>
      <w:r w:rsidRPr="00ED753B">
        <w:rPr>
          <w:rFonts w:ascii="標楷體" w:eastAsia="標楷體" w:hAnsi="標楷體" w:cs="Arial" w:hint="eastAsia"/>
          <w:color w:val="222222"/>
          <w:kern w:val="0"/>
        </w:rPr>
        <w:t>、</w:t>
      </w:r>
      <w:r>
        <w:rPr>
          <w:rFonts w:ascii="標楷體" w:eastAsia="標楷體" w:hAnsi="標楷體" w:cs="Arial" w:hint="eastAsia"/>
          <w:color w:val="222222"/>
          <w:kern w:val="0"/>
        </w:rPr>
        <w:t>重大工程與採購案件進度說明</w:t>
      </w:r>
    </w:p>
    <w:p w:rsidR="0040713B" w:rsidRPr="00A90DDC" w:rsidRDefault="0040713B" w:rsidP="0040713B">
      <w:pPr>
        <w:widowControl/>
        <w:ind w:left="960" w:hangingChars="400" w:hanging="960"/>
        <w:contextualSpacing/>
        <w:jc w:val="both"/>
        <w:rPr>
          <w:rFonts w:ascii="標楷體" w:eastAsia="標楷體" w:hAnsi="標楷體" w:cs="Arial"/>
          <w:bCs/>
          <w:kern w:val="0"/>
        </w:rPr>
      </w:pPr>
      <w:r w:rsidRPr="00A90DDC">
        <w:rPr>
          <w:rFonts w:ascii="標楷體" w:eastAsia="標楷體" w:hAnsi="標楷體" w:cs="Arial" w:hint="eastAsia"/>
          <w:bCs/>
          <w:kern w:val="0"/>
        </w:rPr>
        <w:t xml:space="preserve">　　(一)112年度「改善國民中小學校園環境-</w:t>
      </w:r>
      <w:r w:rsidRPr="00A90DDC">
        <w:rPr>
          <w:rFonts w:ascii="標楷體" w:eastAsia="標楷體" w:hAnsi="標楷體" w:cs="Arial" w:hint="eastAsia"/>
          <w:b/>
          <w:bCs/>
          <w:kern w:val="0"/>
        </w:rPr>
        <w:t>冷氣設置</w:t>
      </w:r>
      <w:r w:rsidRPr="00A90DDC">
        <w:rPr>
          <w:rFonts w:ascii="標楷體" w:eastAsia="標楷體" w:hAnsi="標楷體" w:cs="Arial" w:hint="eastAsia"/>
          <w:bCs/>
          <w:kern w:val="0"/>
        </w:rPr>
        <w:t>」案，冷氣裝設業於8/19完成、局部電力改善業於8/17竣工，EMS能源管理系統由仁和國小統一發包，持續進行中。</w:t>
      </w:r>
    </w:p>
    <w:p w:rsidR="0040713B" w:rsidRDefault="0040713B" w:rsidP="0040713B">
      <w:pPr>
        <w:widowControl/>
        <w:ind w:left="960" w:hangingChars="400" w:hanging="960"/>
        <w:contextualSpacing/>
        <w:jc w:val="both"/>
        <w:rPr>
          <w:rFonts w:ascii="標楷體" w:eastAsia="標楷體" w:hAnsi="標楷體" w:cs="Arial"/>
          <w:color w:val="222222"/>
          <w:kern w:val="0"/>
        </w:rPr>
      </w:pPr>
      <w:r w:rsidRPr="00413ACB">
        <w:rPr>
          <w:rFonts w:ascii="標楷體" w:eastAsia="標楷體" w:hAnsi="標楷體" w:cs="Arial" w:hint="eastAsia"/>
          <w:bCs/>
          <w:kern w:val="0"/>
        </w:rPr>
        <w:t xml:space="preserve">　　(二)</w:t>
      </w:r>
      <w:r w:rsidRPr="00A90DDC">
        <w:rPr>
          <w:rFonts w:ascii="標楷體" w:eastAsia="標楷體" w:hAnsi="標楷體" w:cs="Arial" w:hint="eastAsia"/>
          <w:b/>
          <w:bCs/>
          <w:kern w:val="0"/>
        </w:rPr>
        <w:t>行政大</w:t>
      </w:r>
      <w:r w:rsidRPr="00A90DDC">
        <w:rPr>
          <w:rFonts w:ascii="標楷體" w:eastAsia="標楷體" w:hAnsi="標楷體" w:cs="Arial" w:hint="eastAsia"/>
          <w:b/>
          <w:color w:val="222222"/>
          <w:kern w:val="0"/>
        </w:rPr>
        <w:t>樓</w:t>
      </w:r>
      <w:r>
        <w:rPr>
          <w:rFonts w:ascii="標楷體" w:eastAsia="標楷體" w:hAnsi="標楷體" w:cs="Arial" w:hint="eastAsia"/>
          <w:color w:val="222222"/>
          <w:kern w:val="0"/>
        </w:rPr>
        <w:t>耐震補強工程業於</w:t>
      </w:r>
      <w:r w:rsidRPr="00463810">
        <w:rPr>
          <w:rFonts w:ascii="標楷體" w:eastAsia="標楷體" w:hAnsi="標楷體" w:cs="Arial" w:hint="eastAsia"/>
          <w:kern w:val="0"/>
        </w:rPr>
        <w:t>8/14</w:t>
      </w:r>
      <w:r>
        <w:rPr>
          <w:rFonts w:ascii="標楷體" w:eastAsia="標楷體" w:hAnsi="標楷體" w:cs="Arial" w:hint="eastAsia"/>
          <w:color w:val="222222"/>
          <w:kern w:val="0"/>
        </w:rPr>
        <w:t>報竣。</w:t>
      </w:r>
    </w:p>
    <w:p w:rsidR="0040713B" w:rsidRDefault="0040713B" w:rsidP="004071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bCs/>
          <w:kern w:val="0"/>
        </w:rPr>
        <w:t xml:space="preserve">　　(三)忠孝樓</w:t>
      </w:r>
      <w:r w:rsidRPr="00A90DDC">
        <w:rPr>
          <w:rFonts w:ascii="標楷體" w:eastAsia="標楷體" w:hAnsi="標楷體" w:cs="Arial" w:hint="eastAsia"/>
          <w:b/>
          <w:bCs/>
          <w:kern w:val="0"/>
        </w:rPr>
        <w:t>無障礙電梯</w:t>
      </w:r>
      <w:r>
        <w:rPr>
          <w:rFonts w:ascii="標楷體" w:eastAsia="標楷體" w:hAnsi="標楷體" w:cs="Arial" w:hint="eastAsia"/>
          <w:bCs/>
          <w:kern w:val="0"/>
        </w:rPr>
        <w:t>增設工程</w:t>
      </w:r>
      <w:r>
        <w:rPr>
          <w:rFonts w:ascii="標楷體" w:eastAsia="標楷體" w:hAnsi="標楷體" w:cs="Arial" w:hint="eastAsia"/>
          <w:color w:val="222222"/>
          <w:kern w:val="0"/>
        </w:rPr>
        <w:t>：本案委託規劃設計監造技術服務勞務採購業於8/16決標予</w:t>
      </w:r>
      <w:r w:rsidRPr="00463810">
        <w:rPr>
          <w:rFonts w:ascii="標楷體" w:eastAsia="標楷體" w:hAnsi="標楷體" w:cs="Arial" w:hint="eastAsia"/>
          <w:color w:val="FF0000"/>
          <w:kern w:val="0"/>
        </w:rPr>
        <w:t>邑程</w:t>
      </w:r>
      <w:r w:rsidRPr="00115A32">
        <w:rPr>
          <w:rFonts w:ascii="標楷體" w:eastAsia="標楷體" w:hAnsi="標楷體" w:cs="Arial" w:hint="eastAsia"/>
          <w:color w:val="FF0000"/>
          <w:kern w:val="0"/>
        </w:rPr>
        <w:t>建築師事務所</w:t>
      </w:r>
      <w:r>
        <w:rPr>
          <w:rFonts w:ascii="標楷體" w:eastAsia="標楷體" w:hAnsi="標楷體" w:cs="Arial" w:hint="eastAsia"/>
          <w:color w:val="222222"/>
          <w:kern w:val="0"/>
        </w:rPr>
        <w:t>，持續辦理中。</w:t>
      </w:r>
    </w:p>
    <w:p w:rsidR="0040713B" w:rsidRDefault="0040713B" w:rsidP="004071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bCs/>
          <w:kern w:val="0"/>
        </w:rPr>
        <w:t xml:space="preserve">　　</w:t>
      </w:r>
      <w:r>
        <w:rPr>
          <w:rFonts w:ascii="標楷體" w:eastAsia="標楷體" w:hAnsi="標楷體" w:cs="Arial" w:hint="eastAsia"/>
          <w:color w:val="222222"/>
          <w:kern w:val="0"/>
        </w:rPr>
        <w:t>(四)</w:t>
      </w:r>
      <w:r w:rsidRPr="00A90DDC">
        <w:rPr>
          <w:rFonts w:ascii="標楷體" w:eastAsia="標楷體" w:hAnsi="標楷體" w:cs="Arial" w:hint="eastAsia"/>
          <w:b/>
          <w:color w:val="222222"/>
          <w:kern w:val="0"/>
        </w:rPr>
        <w:t>生科樓北側廁所</w:t>
      </w:r>
      <w:r>
        <w:rPr>
          <w:rFonts w:ascii="標楷體" w:eastAsia="標楷體" w:hAnsi="標楷體" w:cs="Arial" w:hint="eastAsia"/>
          <w:color w:val="222222"/>
          <w:kern w:val="0"/>
        </w:rPr>
        <w:t>整修工程委託規劃設計監造技術服務勞務由謝仲軒建築師事務所協助，預算書圖業於8/14提供予本校，賡續辦理工程發包作業。</w:t>
      </w:r>
    </w:p>
    <w:p w:rsidR="0040713B" w:rsidRPr="00A90DDC" w:rsidRDefault="0040713B" w:rsidP="004071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(五)</w:t>
      </w:r>
      <w:r w:rsidRPr="00A90DDC">
        <w:rPr>
          <w:rFonts w:ascii="標楷體" w:eastAsia="標楷體" w:hAnsi="標楷體" w:cs="Arial" w:hint="eastAsia"/>
          <w:b/>
          <w:color w:val="222222"/>
          <w:kern w:val="0"/>
        </w:rPr>
        <w:t>藝術樓東側廁所</w:t>
      </w:r>
      <w:r>
        <w:rPr>
          <w:rFonts w:ascii="標楷體" w:eastAsia="標楷體" w:hAnsi="標楷體" w:cs="Arial" w:hint="eastAsia"/>
          <w:color w:val="222222"/>
          <w:kern w:val="0"/>
        </w:rPr>
        <w:t>整修工程業經教育局核定補助經費315萬元整，配合國教署時程辦理中。</w:t>
      </w:r>
    </w:p>
    <w:p w:rsidR="0040713B" w:rsidRDefault="0040713B" w:rsidP="004071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(六)</w:t>
      </w:r>
      <w:r>
        <w:rPr>
          <w:rFonts w:ascii="標楷體" w:eastAsia="標楷體" w:hAnsi="標楷體" w:cs="Arial" w:hint="eastAsia"/>
          <w:b/>
          <w:color w:val="222222"/>
          <w:kern w:val="0"/>
        </w:rPr>
        <w:t>活動中心燈光</w:t>
      </w:r>
      <w:r w:rsidRPr="00A90DDC">
        <w:rPr>
          <w:rFonts w:ascii="標楷體" w:eastAsia="標楷體" w:hAnsi="標楷體" w:cs="Arial" w:hint="eastAsia"/>
          <w:color w:val="222222"/>
          <w:kern w:val="0"/>
        </w:rPr>
        <w:t>改善案</w:t>
      </w:r>
      <w:r>
        <w:rPr>
          <w:rFonts w:ascii="標楷體" w:eastAsia="標楷體" w:hAnsi="標楷體" w:cs="Arial" w:hint="eastAsia"/>
          <w:color w:val="222222"/>
          <w:kern w:val="0"/>
        </w:rPr>
        <w:t>：本案業經教育局核定補助經費50萬元整，持續辦理中。</w:t>
      </w:r>
    </w:p>
    <w:p w:rsidR="0040713B" w:rsidRDefault="0040713B" w:rsidP="004071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(七)</w:t>
      </w:r>
      <w:r>
        <w:rPr>
          <w:rFonts w:ascii="標楷體" w:eastAsia="標楷體" w:hAnsi="標楷體" w:cs="Arial" w:hint="eastAsia"/>
          <w:b/>
          <w:color w:val="222222"/>
          <w:kern w:val="0"/>
        </w:rPr>
        <w:t>力行幼兒園新建工程</w:t>
      </w:r>
      <w:r>
        <w:rPr>
          <w:rFonts w:ascii="標楷體" w:eastAsia="標楷體" w:hAnsi="標楷體" w:cs="Arial" w:hint="eastAsia"/>
          <w:color w:val="222222"/>
          <w:kern w:val="0"/>
        </w:rPr>
        <w:t>案：本案委請新工處辦理，本府工務局業於8/4流標，</w:t>
      </w:r>
      <w:r w:rsidRPr="00463810">
        <w:rPr>
          <w:rFonts w:ascii="標楷體" w:eastAsia="標楷體" w:hAnsi="標楷體" w:cs="Arial" w:hint="eastAsia"/>
          <w:color w:val="FF0000"/>
          <w:kern w:val="0"/>
        </w:rPr>
        <w:t>訂於8/22</w:t>
      </w:r>
      <w:r>
        <w:rPr>
          <w:rFonts w:ascii="標楷體" w:eastAsia="標楷體" w:hAnsi="標楷體" w:cs="Arial" w:hint="eastAsia"/>
          <w:color w:val="222222"/>
          <w:kern w:val="0"/>
        </w:rPr>
        <w:t>召開</w:t>
      </w:r>
      <w:r w:rsidRPr="00115A32">
        <w:rPr>
          <w:rFonts w:ascii="標楷體" w:eastAsia="標楷體" w:hAnsi="標楷體" w:cs="Arial" w:hint="eastAsia"/>
          <w:color w:val="222222"/>
          <w:kern w:val="0"/>
        </w:rPr>
        <w:t>第1次流標檢討會議</w:t>
      </w:r>
      <w:r>
        <w:rPr>
          <w:rFonts w:ascii="標楷體" w:eastAsia="標楷體" w:hAnsi="標楷體" w:cs="Arial" w:hint="eastAsia"/>
          <w:color w:val="222222"/>
          <w:kern w:val="0"/>
        </w:rPr>
        <w:t>；後續發包完成後由本校接手辦理，預計114學年度招生。</w:t>
      </w:r>
    </w:p>
    <w:p w:rsidR="00103DE6" w:rsidRDefault="0040713B" w:rsidP="0040713B">
      <w:pPr>
        <w:spacing w:beforeLines="50" w:before="180"/>
        <w:ind w:leftChars="-128" w:left="480" w:hangingChars="328" w:hanging="787"/>
        <w:jc w:val="both"/>
        <w:rPr>
          <w:rFonts w:ascii="標楷體" w:eastAsia="標楷體" w:hAnsi="標楷體"/>
          <w:b/>
          <w:sz w:val="28"/>
          <w:szCs w:val="28"/>
        </w:rPr>
      </w:pPr>
      <w:r>
        <w:rPr>
          <w:rFonts w:ascii="標楷體" w:eastAsia="標楷體" w:hAnsi="標楷體" w:cs="Arial"/>
          <w:color w:val="222222"/>
          <w:kern w:val="0"/>
        </w:rPr>
        <w:br w:type="page"/>
      </w:r>
    </w:p>
    <w:p w:rsidR="0057784B" w:rsidRDefault="0057784B" w:rsidP="0057784B">
      <w:pPr>
        <w:spacing w:beforeLines="50" w:before="180"/>
        <w:ind w:leftChars="-128" w:left="481" w:hangingChars="328" w:hanging="788"/>
        <w:jc w:val="both"/>
        <w:rPr>
          <w:rFonts w:ascii="標楷體" w:eastAsia="標楷體" w:hAnsi="標楷體"/>
          <w:b/>
          <w:sz w:val="28"/>
          <w:szCs w:val="28"/>
        </w:rPr>
      </w:pPr>
      <w:r>
        <w:rPr>
          <w:rFonts w:ascii="標楷體" w:eastAsia="標楷體" w:hAnsi="標楷體" w:hint="eastAsia"/>
          <w:b/>
          <w:color w:val="000000"/>
        </w:rPr>
        <w:lastRenderedPageBreak/>
        <w:t>(肆)輔導室</w:t>
      </w:r>
    </w:p>
    <w:p w:rsidR="00B70232" w:rsidRPr="00EF3147" w:rsidRDefault="00B70232" w:rsidP="00B70232">
      <w:pPr>
        <w:spacing w:line="320" w:lineRule="exact"/>
        <w:rPr>
          <w:rFonts w:ascii="標楷體" w:eastAsia="標楷體" w:hAnsi="標楷體"/>
          <w:b/>
        </w:rPr>
      </w:pPr>
      <w:r w:rsidRPr="00EF3147">
        <w:rPr>
          <w:rFonts w:ascii="標楷體" w:eastAsia="標楷體" w:hAnsi="標楷體"/>
          <w:b/>
        </w:rPr>
        <w:t>【</w:t>
      </w:r>
      <w:r>
        <w:rPr>
          <w:rFonts w:ascii="標楷體" w:eastAsia="標楷體" w:hAnsi="標楷體" w:hint="eastAsia"/>
          <w:b/>
        </w:rPr>
        <w:t>輔導</w:t>
      </w:r>
      <w:r w:rsidRPr="00EF3147">
        <w:rPr>
          <w:rFonts w:ascii="標楷體" w:eastAsia="標楷體" w:hAnsi="標楷體"/>
          <w:b/>
        </w:rPr>
        <w:t>組】</w:t>
      </w:r>
    </w:p>
    <w:p w:rsidR="00B70232" w:rsidRPr="005D4925" w:rsidRDefault="00B70232" w:rsidP="00B70232">
      <w:pPr>
        <w:spacing w:line="120" w:lineRule="auto"/>
        <w:ind w:left="480" w:hangingChars="200" w:hanging="480"/>
        <w:jc w:val="both"/>
        <w:rPr>
          <w:rFonts w:eastAsia="標楷體"/>
          <w:color w:val="000000"/>
        </w:rPr>
      </w:pPr>
      <w:r w:rsidRPr="005D4925">
        <w:rPr>
          <w:rFonts w:eastAsia="標楷體" w:hAnsi="標楷體"/>
          <w:color w:val="000000"/>
        </w:rPr>
        <w:t>一、輔導組接受學生個人求助或學務處及導師轉介之個案，實施個別輔導，協助學生解決</w:t>
      </w:r>
    </w:p>
    <w:p w:rsidR="00B70232" w:rsidRPr="005D4925" w:rsidRDefault="00B70232" w:rsidP="00B70232">
      <w:pPr>
        <w:spacing w:line="120" w:lineRule="auto"/>
        <w:ind w:left="480" w:hangingChars="200" w:hanging="480"/>
        <w:jc w:val="both"/>
        <w:rPr>
          <w:rFonts w:eastAsia="標楷體"/>
          <w:color w:val="000000"/>
        </w:rPr>
      </w:pPr>
      <w:r w:rsidRPr="005D4925">
        <w:rPr>
          <w:rFonts w:eastAsia="標楷體"/>
          <w:color w:val="000000"/>
        </w:rPr>
        <w:t xml:space="preserve">    </w:t>
      </w:r>
      <w:r w:rsidRPr="005D4925">
        <w:rPr>
          <w:rFonts w:eastAsia="標楷體" w:hAnsi="標楷體"/>
          <w:color w:val="000000"/>
        </w:rPr>
        <w:t>學習、生活、人際關係、親子關係等各項困擾。</w:t>
      </w:r>
    </w:p>
    <w:p w:rsidR="00B70232" w:rsidRPr="005D4925" w:rsidRDefault="00B70232" w:rsidP="00B70232">
      <w:pPr>
        <w:spacing w:line="120" w:lineRule="auto"/>
        <w:ind w:left="480" w:hangingChars="200" w:hanging="480"/>
        <w:jc w:val="both"/>
        <w:rPr>
          <w:rFonts w:eastAsia="標楷體"/>
          <w:color w:val="000000"/>
        </w:rPr>
      </w:pPr>
      <w:r w:rsidRPr="005D4925">
        <w:rPr>
          <w:rFonts w:eastAsia="標楷體" w:hAnsi="標楷體"/>
          <w:color w:val="000000"/>
        </w:rPr>
        <w:t>二、中途輟學學生追蹤輔導：為了確保學生的安全及保障導師的權益，請導師落實</w:t>
      </w:r>
      <w:r w:rsidRPr="005D4925">
        <w:rPr>
          <w:rFonts w:eastAsia="標楷體" w:hAnsi="標楷體"/>
          <w:b/>
          <w:color w:val="000000"/>
          <w:bdr w:val="single" w:sz="4" w:space="0" w:color="auto"/>
        </w:rPr>
        <w:t>長期缺課</w:t>
      </w:r>
      <w:r w:rsidRPr="005D4925">
        <w:rPr>
          <w:rFonts w:eastAsia="標楷體" w:hAnsi="標楷體"/>
          <w:color w:val="000000"/>
        </w:rPr>
        <w:t>（</w:t>
      </w:r>
      <w:r w:rsidRPr="005D4925">
        <w:rPr>
          <w:rFonts w:eastAsia="標楷體" w:hAnsi="標楷體"/>
          <w:color w:val="000000"/>
          <w:u w:val="single"/>
        </w:rPr>
        <w:t>學生無故缺課累計</w:t>
      </w:r>
      <w:r>
        <w:rPr>
          <w:rFonts w:eastAsia="標楷體" w:hAnsi="標楷體" w:hint="eastAsia"/>
          <w:color w:val="000000"/>
          <w:u w:val="single"/>
        </w:rPr>
        <w:t>7</w:t>
      </w:r>
      <w:r w:rsidRPr="005D4925">
        <w:rPr>
          <w:rFonts w:eastAsia="標楷體" w:hAnsi="標楷體"/>
          <w:color w:val="000000"/>
          <w:u w:val="single"/>
        </w:rPr>
        <w:t>日</w:t>
      </w:r>
      <w:r w:rsidRPr="005D4925">
        <w:rPr>
          <w:rFonts w:eastAsia="標楷體" w:hAnsi="標楷體"/>
          <w:color w:val="000000"/>
        </w:rPr>
        <w:t>，請通知</w:t>
      </w:r>
      <w:r w:rsidRPr="005D4925">
        <w:rPr>
          <w:rFonts w:eastAsia="標楷體" w:hAnsi="標楷體"/>
          <w:b/>
          <w:color w:val="000000"/>
          <w:shd w:val="pct15" w:color="auto" w:fill="FFFFFF"/>
        </w:rPr>
        <w:t>教務處註冊組</w:t>
      </w:r>
      <w:r w:rsidRPr="005D4925">
        <w:rPr>
          <w:rFonts w:eastAsia="標楷體" w:hAnsi="標楷體"/>
          <w:color w:val="000000"/>
        </w:rPr>
        <w:t>協助上網通報）及</w:t>
      </w:r>
      <w:r w:rsidRPr="005D4925">
        <w:rPr>
          <w:rFonts w:eastAsia="標楷體" w:hAnsi="標楷體"/>
          <w:b/>
          <w:color w:val="000000"/>
          <w:bdr w:val="single" w:sz="4" w:space="0" w:color="auto"/>
        </w:rPr>
        <w:t>中輟</w:t>
      </w:r>
      <w:r w:rsidRPr="005D4925">
        <w:rPr>
          <w:rFonts w:eastAsia="標楷體" w:hAnsi="標楷體"/>
          <w:color w:val="000000"/>
        </w:rPr>
        <w:t>學生通報（</w:t>
      </w:r>
      <w:r w:rsidRPr="005D4925">
        <w:rPr>
          <w:rFonts w:eastAsia="標楷體" w:hAnsi="標楷體"/>
          <w:color w:val="000000"/>
          <w:u w:val="single"/>
        </w:rPr>
        <w:t>學生連續</w:t>
      </w:r>
      <w:r w:rsidRPr="005D4925">
        <w:rPr>
          <w:rFonts w:eastAsia="標楷體"/>
          <w:color w:val="000000"/>
          <w:u w:val="single"/>
        </w:rPr>
        <w:t>3</w:t>
      </w:r>
      <w:r w:rsidRPr="005D4925">
        <w:rPr>
          <w:rFonts w:eastAsia="標楷體" w:hAnsi="標楷體"/>
          <w:color w:val="000000"/>
          <w:u w:val="single"/>
        </w:rPr>
        <w:t>天未到校</w:t>
      </w:r>
      <w:r w:rsidRPr="005D4925">
        <w:rPr>
          <w:rFonts w:eastAsia="標楷體" w:hAnsi="標楷體"/>
          <w:color w:val="000000"/>
        </w:rPr>
        <w:t>，即請導師至學務處填寫追蹤紀錄表），教務處註冊組、學務處生教組、輔導室輔導組密切配合，失聯個案隨即由註冊組上網（教育部網站）通報警察局、校外會協尋，並函送市公所強迫入學委員會處理。</w:t>
      </w:r>
      <w:r w:rsidRPr="005D4925">
        <w:rPr>
          <w:rFonts w:eastAsia="標楷體" w:hAnsi="標楷體"/>
          <w:b/>
          <w:color w:val="000000"/>
          <w:u w:val="single"/>
          <w:shd w:val="pct15" w:color="auto" w:fill="FFFFFF"/>
        </w:rPr>
        <w:t>請導師填寫中輟追蹤紀錄表</w:t>
      </w:r>
      <w:r w:rsidRPr="005D4925">
        <w:rPr>
          <w:rFonts w:eastAsia="標楷體" w:hAnsi="標楷體"/>
          <w:color w:val="000000"/>
        </w:rPr>
        <w:t>，以確實掌握中輟生行蹤，減少社會問題。</w:t>
      </w:r>
    </w:p>
    <w:p w:rsidR="00B70232" w:rsidRPr="005D4925" w:rsidRDefault="00B70232" w:rsidP="00B70232">
      <w:pPr>
        <w:spacing w:line="120" w:lineRule="auto"/>
        <w:ind w:left="480" w:hangingChars="200" w:hanging="480"/>
        <w:jc w:val="both"/>
        <w:rPr>
          <w:rFonts w:eastAsia="標楷體"/>
          <w:color w:val="000000"/>
        </w:rPr>
      </w:pPr>
      <w:r w:rsidRPr="005D4925">
        <w:rPr>
          <w:rFonts w:eastAsia="標楷體" w:hAnsi="標楷體"/>
          <w:color w:val="000000"/>
        </w:rPr>
        <w:t>三、健全輔導網絡，並落實輔導三級制，相關輔導知能及認輔制度將透過</w:t>
      </w:r>
      <w:r w:rsidRPr="005D4925">
        <w:rPr>
          <w:rFonts w:eastAsia="標楷體" w:hAnsi="標楷體" w:hint="eastAsia"/>
          <w:color w:val="000000"/>
        </w:rPr>
        <w:t>專</w:t>
      </w:r>
      <w:r w:rsidRPr="005D4925">
        <w:rPr>
          <w:rFonts w:eastAsia="標楷體" w:hAnsi="標楷體"/>
          <w:color w:val="000000"/>
        </w:rPr>
        <w:t>輔</w:t>
      </w:r>
      <w:r w:rsidRPr="005D4925">
        <w:rPr>
          <w:rFonts w:eastAsia="標楷體" w:hAnsi="標楷體" w:hint="eastAsia"/>
          <w:color w:val="000000"/>
        </w:rPr>
        <w:t>教</w:t>
      </w:r>
      <w:r w:rsidRPr="005D4925">
        <w:rPr>
          <w:rFonts w:eastAsia="標楷體" w:hAnsi="標楷體"/>
          <w:color w:val="000000"/>
        </w:rPr>
        <w:t>師持續推動，請各位導師或任課老師與貴班</w:t>
      </w:r>
      <w:r w:rsidRPr="005D4925">
        <w:rPr>
          <w:rFonts w:eastAsia="標楷體" w:hAnsi="標楷體" w:hint="eastAsia"/>
          <w:color w:val="000000"/>
        </w:rPr>
        <w:t>責</w:t>
      </w:r>
      <w:r w:rsidRPr="005D4925">
        <w:rPr>
          <w:rFonts w:eastAsia="標楷體" w:hAnsi="標楷體"/>
          <w:color w:val="000000"/>
        </w:rPr>
        <w:t>輔敎師密切聯繫，針對特別需要關懷的學生，共同研商輔導策略。</w:t>
      </w:r>
    </w:p>
    <w:p w:rsidR="00B70232" w:rsidRPr="00040F4F" w:rsidRDefault="00B70232" w:rsidP="00B70232">
      <w:pPr>
        <w:spacing w:line="120" w:lineRule="auto"/>
        <w:ind w:left="480" w:hangingChars="200" w:hanging="480"/>
        <w:jc w:val="both"/>
        <w:rPr>
          <w:rFonts w:eastAsia="標楷體" w:hAnsi="標楷體"/>
          <w:bCs/>
          <w:color w:val="FF0000"/>
        </w:rPr>
      </w:pPr>
      <w:r w:rsidRPr="0067279B">
        <w:rPr>
          <w:rFonts w:eastAsia="標楷體" w:hAnsi="標楷體"/>
          <w:color w:val="000000"/>
        </w:rPr>
        <w:t>四</w:t>
      </w:r>
      <w:r w:rsidR="002C76A5">
        <w:rPr>
          <w:rFonts w:ascii="標楷體" w:eastAsia="標楷體" w:hAnsi="標楷體" w:hint="eastAsia"/>
          <w:color w:val="000000"/>
        </w:rPr>
        <w:t>、</w:t>
      </w:r>
      <w:r w:rsidR="002C76A5" w:rsidRPr="0067279B">
        <w:rPr>
          <w:rFonts w:eastAsia="標楷體"/>
          <w:color w:val="000000"/>
        </w:rPr>
        <w:t>1</w:t>
      </w:r>
      <w:r w:rsidR="002C76A5">
        <w:rPr>
          <w:rFonts w:eastAsia="標楷體" w:hint="eastAsia"/>
          <w:color w:val="000000"/>
        </w:rPr>
        <w:t>12</w:t>
      </w:r>
      <w:r w:rsidR="002C76A5" w:rsidRPr="0067279B">
        <w:rPr>
          <w:rFonts w:eastAsia="標楷體" w:hAnsi="標楷體"/>
          <w:color w:val="000000"/>
        </w:rPr>
        <w:t>學年</w:t>
      </w:r>
      <w:r w:rsidR="002C76A5" w:rsidRPr="0067279B">
        <w:rPr>
          <w:rFonts w:eastAsia="標楷體" w:hAnsi="標楷體" w:hint="eastAsia"/>
          <w:color w:val="000000"/>
        </w:rPr>
        <w:t>全校聯合</w:t>
      </w:r>
      <w:r w:rsidR="002C76A5" w:rsidRPr="0067279B">
        <w:rPr>
          <w:rFonts w:eastAsia="標楷體" w:hAnsi="標楷體"/>
          <w:color w:val="000000"/>
        </w:rPr>
        <w:t>班親會訂於</w:t>
      </w:r>
      <w:r w:rsidR="002C76A5" w:rsidRPr="0067279B">
        <w:rPr>
          <w:rFonts w:eastAsia="標楷體"/>
          <w:b/>
          <w:color w:val="000000"/>
          <w:bdr w:val="single" w:sz="4" w:space="0" w:color="auto"/>
        </w:rPr>
        <w:t>9/</w:t>
      </w:r>
      <w:r w:rsidR="002C76A5" w:rsidRPr="0067279B">
        <w:rPr>
          <w:rFonts w:eastAsia="標楷體" w:hint="eastAsia"/>
          <w:b/>
          <w:color w:val="000000"/>
          <w:bdr w:val="single" w:sz="4" w:space="0" w:color="auto"/>
        </w:rPr>
        <w:t>7</w:t>
      </w:r>
      <w:r w:rsidR="002C76A5" w:rsidRPr="0067279B">
        <w:rPr>
          <w:rFonts w:eastAsia="標楷體"/>
          <w:b/>
          <w:color w:val="000000"/>
          <w:bdr w:val="single" w:sz="4" w:space="0" w:color="auto"/>
        </w:rPr>
        <w:t>(</w:t>
      </w:r>
      <w:r w:rsidR="002C76A5" w:rsidRPr="0067279B">
        <w:rPr>
          <w:rFonts w:eastAsia="標楷體" w:hAnsi="標楷體" w:hint="eastAsia"/>
          <w:b/>
          <w:color w:val="000000"/>
          <w:bdr w:val="single" w:sz="4" w:space="0" w:color="auto"/>
        </w:rPr>
        <w:t>三</w:t>
      </w:r>
      <w:r w:rsidR="002C76A5" w:rsidRPr="0067279B">
        <w:rPr>
          <w:rFonts w:eastAsia="標楷體"/>
          <w:b/>
          <w:color w:val="000000"/>
          <w:bdr w:val="single" w:sz="4" w:space="0" w:color="auto"/>
        </w:rPr>
        <w:t>)</w:t>
      </w:r>
      <w:r w:rsidR="00047EBD" w:rsidRPr="00047EBD">
        <w:rPr>
          <w:rFonts w:eastAsia="標楷體" w:hint="eastAsia"/>
          <w:b/>
          <w:color w:val="FF0000"/>
          <w:bdr w:val="single" w:sz="4" w:space="0" w:color="auto"/>
        </w:rPr>
        <w:t>19</w:t>
      </w:r>
      <w:r w:rsidR="002C76A5" w:rsidRPr="00047EBD">
        <w:rPr>
          <w:rFonts w:eastAsia="標楷體" w:hAnsi="標楷體" w:hint="eastAsia"/>
          <w:b/>
          <w:color w:val="FF0000"/>
          <w:bdr w:val="single" w:sz="4" w:space="0" w:color="auto"/>
        </w:rPr>
        <w:t>:00</w:t>
      </w:r>
      <w:r w:rsidR="002C76A5" w:rsidRPr="00047EBD">
        <w:rPr>
          <w:rFonts w:eastAsia="標楷體" w:hAnsi="標楷體"/>
          <w:b/>
          <w:color w:val="FF0000"/>
          <w:bdr w:val="single" w:sz="4" w:space="0" w:color="auto"/>
        </w:rPr>
        <w:t>-</w:t>
      </w:r>
      <w:r w:rsidR="002C76A5" w:rsidRPr="00047EBD">
        <w:rPr>
          <w:rFonts w:eastAsia="標楷體" w:hAnsi="標楷體" w:hint="eastAsia"/>
          <w:b/>
          <w:color w:val="FF0000"/>
          <w:bdr w:val="single" w:sz="4" w:space="0" w:color="auto"/>
        </w:rPr>
        <w:t>21:00</w:t>
      </w:r>
      <w:r w:rsidR="002C76A5" w:rsidRPr="0067279B">
        <w:rPr>
          <w:rFonts w:eastAsia="標楷體" w:hAnsi="標楷體"/>
          <w:color w:val="000000"/>
        </w:rPr>
        <w:t>辦理，</w:t>
      </w:r>
      <w:r w:rsidR="002C76A5" w:rsidRPr="0067279B">
        <w:rPr>
          <w:rFonts w:eastAsia="標楷體" w:hAnsi="標楷體"/>
          <w:b/>
          <w:color w:val="000000"/>
          <w:u w:val="single"/>
        </w:rPr>
        <w:t>當天家長至</w:t>
      </w:r>
      <w:r w:rsidR="002C76A5" w:rsidRPr="0067279B">
        <w:rPr>
          <w:rFonts w:eastAsia="標楷體" w:hAnsi="標楷體" w:hint="eastAsia"/>
          <w:b/>
          <w:color w:val="000000"/>
          <w:u w:val="single"/>
        </w:rPr>
        <w:t>各班教</w:t>
      </w:r>
      <w:r w:rsidR="003B2C2F">
        <w:rPr>
          <w:rFonts w:eastAsia="標楷體" w:hAnsi="標楷體" w:hint="eastAsia"/>
          <w:b/>
          <w:color w:val="000000"/>
          <w:u w:val="single"/>
        </w:rPr>
        <w:t>室</w:t>
      </w:r>
      <w:r w:rsidR="002C76A5" w:rsidRPr="0067279B">
        <w:rPr>
          <w:rFonts w:eastAsia="標楷體" w:hAnsi="標楷體" w:hint="eastAsia"/>
          <w:b/>
          <w:color w:val="000000"/>
          <w:u w:val="single"/>
        </w:rPr>
        <w:t>簽到並發放家長手冊，</w:t>
      </w:r>
      <w:r w:rsidR="002C76A5" w:rsidRPr="0067279B">
        <w:rPr>
          <w:rFonts w:eastAsia="標楷體" w:hAnsi="標楷體"/>
          <w:b/>
          <w:color w:val="000000"/>
          <w:u w:val="single"/>
        </w:rPr>
        <w:t>進行親師座談。</w:t>
      </w:r>
      <w:r w:rsidR="002C76A5" w:rsidRPr="0067279B">
        <w:rPr>
          <w:rFonts w:eastAsia="標楷體" w:hAnsi="標楷體"/>
          <w:color w:val="000000"/>
        </w:rPr>
        <w:t>各班簽到</w:t>
      </w:r>
      <w:r w:rsidR="002C76A5" w:rsidRPr="0067279B">
        <w:rPr>
          <w:rFonts w:ascii="標楷體" w:eastAsia="標楷體" w:hAnsi="標楷體" w:hint="eastAsia"/>
          <w:color w:val="000000"/>
        </w:rPr>
        <w:t>、</w:t>
      </w:r>
      <w:r w:rsidR="002C76A5" w:rsidRPr="0067279B">
        <w:rPr>
          <w:rFonts w:eastAsia="標楷體" w:hAnsi="標楷體"/>
          <w:color w:val="000000"/>
        </w:rPr>
        <w:t>會議記錄</w:t>
      </w:r>
      <w:r w:rsidR="002C76A5" w:rsidRPr="0067279B">
        <w:rPr>
          <w:rFonts w:eastAsia="標楷體" w:hAnsi="標楷體" w:hint="eastAsia"/>
          <w:color w:val="000000"/>
        </w:rPr>
        <w:t>及家長手冊</w:t>
      </w:r>
      <w:r w:rsidR="002C76A5" w:rsidRPr="0067279B">
        <w:rPr>
          <w:rFonts w:eastAsia="標楷體" w:hAnsi="標楷體"/>
          <w:color w:val="000000"/>
        </w:rPr>
        <w:t>於</w:t>
      </w:r>
      <w:r w:rsidR="002C76A5" w:rsidRPr="0067279B">
        <w:rPr>
          <w:rFonts w:eastAsia="標楷體" w:hAnsi="標楷體" w:hint="eastAsia"/>
          <w:color w:val="000000"/>
        </w:rPr>
        <w:t>班親會前</w:t>
      </w:r>
      <w:r w:rsidR="002C76A5" w:rsidRPr="0067279B">
        <w:rPr>
          <w:rFonts w:eastAsia="標楷體" w:hAnsi="標楷體"/>
          <w:color w:val="000000"/>
        </w:rPr>
        <w:t>發放</w:t>
      </w:r>
      <w:r w:rsidR="002C76A5" w:rsidRPr="0067279B">
        <w:rPr>
          <w:rFonts w:eastAsia="標楷體" w:hAnsi="標楷體" w:hint="eastAsia"/>
          <w:color w:val="000000"/>
        </w:rPr>
        <w:t>至各班</w:t>
      </w:r>
      <w:r w:rsidR="002C76A5" w:rsidRPr="0067279B">
        <w:rPr>
          <w:rFonts w:eastAsia="標楷體" w:hAnsi="標楷體"/>
          <w:bCs/>
          <w:color w:val="000000"/>
        </w:rPr>
        <w:t>。</w:t>
      </w:r>
    </w:p>
    <w:p w:rsidR="00B70232" w:rsidRPr="005D4925" w:rsidRDefault="00B70232" w:rsidP="00B70232">
      <w:pPr>
        <w:spacing w:line="120" w:lineRule="auto"/>
        <w:ind w:left="480" w:hangingChars="200" w:hanging="480"/>
        <w:jc w:val="both"/>
        <w:rPr>
          <w:rFonts w:eastAsia="標楷體"/>
          <w:color w:val="000000"/>
        </w:rPr>
      </w:pPr>
      <w:r w:rsidRPr="005D4925">
        <w:rPr>
          <w:rFonts w:eastAsia="標楷體" w:hAnsi="標楷體"/>
          <w:color w:val="000000"/>
        </w:rPr>
        <w:t>五、老師</w:t>
      </w:r>
      <w:r w:rsidRPr="005D4925">
        <w:rPr>
          <w:rFonts w:eastAsia="標楷體" w:hAnsi="標楷體" w:hint="eastAsia"/>
          <w:color w:val="000000"/>
        </w:rPr>
        <w:t>若</w:t>
      </w:r>
      <w:r w:rsidRPr="005D4925">
        <w:rPr>
          <w:rFonts w:eastAsia="標楷體" w:hAnsi="標楷體"/>
          <w:color w:val="000000"/>
        </w:rPr>
        <w:t>遇到學生輔導問題時請先和導師或輔導室老師聯絡，經初步晤談與評估後再行填寫</w:t>
      </w:r>
      <w:r w:rsidRPr="005D4925">
        <w:rPr>
          <w:rFonts w:eastAsia="標楷體" w:hAnsi="標楷體"/>
          <w:b/>
          <w:color w:val="000000"/>
          <w:u w:val="single"/>
        </w:rPr>
        <w:t>轉介</w:t>
      </w:r>
      <w:r w:rsidRPr="005D4925">
        <w:rPr>
          <w:rFonts w:eastAsia="標楷體" w:hAnsi="標楷體"/>
          <w:b/>
          <w:color w:val="000000"/>
        </w:rPr>
        <w:t>單</w:t>
      </w:r>
      <w:r w:rsidRPr="005D4925">
        <w:rPr>
          <w:rFonts w:eastAsia="標楷體"/>
          <w:color w:val="000000"/>
        </w:rPr>
        <w:t>(</w:t>
      </w:r>
      <w:r w:rsidRPr="005D4925">
        <w:rPr>
          <w:rFonts w:eastAsia="標楷體" w:hAnsi="標楷體"/>
          <w:color w:val="000000"/>
        </w:rPr>
        <w:t>需附上</w:t>
      </w:r>
      <w:r w:rsidRPr="005D4925">
        <w:rPr>
          <w:rFonts w:eastAsia="標楷體"/>
          <w:color w:val="000000"/>
        </w:rPr>
        <w:t>B</w:t>
      </w:r>
      <w:r>
        <w:rPr>
          <w:rFonts w:eastAsia="標楷體" w:hint="eastAsia"/>
          <w:color w:val="000000"/>
        </w:rPr>
        <w:t>卡</w:t>
      </w:r>
      <w:r w:rsidRPr="005D4925">
        <w:rPr>
          <w:rFonts w:eastAsia="標楷體" w:hAnsi="標楷體"/>
          <w:color w:val="000000"/>
        </w:rPr>
        <w:t>輔導紀錄</w:t>
      </w:r>
      <w:r w:rsidRPr="005D4925">
        <w:rPr>
          <w:rFonts w:eastAsia="標楷體"/>
          <w:color w:val="000000"/>
        </w:rPr>
        <w:t>)</w:t>
      </w:r>
      <w:r w:rsidRPr="005D4925">
        <w:rPr>
          <w:rFonts w:eastAsia="標楷體" w:hAnsi="標楷體"/>
          <w:color w:val="000000"/>
        </w:rPr>
        <w:t>，輔導主任、組長會同輔導教師進一步評估學生狀況，擬訂輔導策略</w:t>
      </w:r>
      <w:r w:rsidRPr="005D4925">
        <w:rPr>
          <w:rFonts w:eastAsia="標楷體"/>
          <w:color w:val="000000"/>
        </w:rPr>
        <w:t>(</w:t>
      </w:r>
      <w:r w:rsidRPr="005D4925">
        <w:rPr>
          <w:rFonts w:eastAsia="標楷體" w:hAnsi="標楷體"/>
          <w:color w:val="000000"/>
        </w:rPr>
        <w:t>認輔、諮商、小團體等</w:t>
      </w:r>
      <w:r w:rsidRPr="005D4925">
        <w:rPr>
          <w:rFonts w:eastAsia="標楷體"/>
          <w:color w:val="000000"/>
        </w:rPr>
        <w:t>)</w:t>
      </w:r>
      <w:r w:rsidRPr="005D4925">
        <w:rPr>
          <w:rFonts w:eastAsia="標楷體" w:hAnsi="標楷體"/>
          <w:color w:val="000000"/>
        </w:rPr>
        <w:t>。希望全校老師都能密切與輔導室聯繫，集合眾人力量協助學生輔導</w:t>
      </w:r>
      <w:r w:rsidRPr="005D4925">
        <w:rPr>
          <w:rFonts w:eastAsia="標楷體"/>
          <w:color w:val="000000"/>
        </w:rPr>
        <w:t>(</w:t>
      </w:r>
      <w:r w:rsidRPr="005D4925">
        <w:rPr>
          <w:rFonts w:eastAsia="標楷體" w:hAnsi="標楷體"/>
          <w:color w:val="000000"/>
          <w:shd w:val="pct15" w:color="auto" w:fill="FFFFFF"/>
        </w:rPr>
        <w:t>個案轉介輔導流程如</w:t>
      </w:r>
      <w:r w:rsidRPr="009915CF">
        <w:rPr>
          <w:rFonts w:eastAsia="標楷體" w:hAnsi="標楷體"/>
          <w:color w:val="FF0000"/>
          <w:shd w:val="pct15" w:color="auto" w:fill="FFFFFF"/>
        </w:rPr>
        <w:t>附件</w:t>
      </w:r>
      <w:r>
        <w:rPr>
          <w:rFonts w:eastAsia="標楷體" w:hAnsi="標楷體" w:hint="eastAsia"/>
          <w:color w:val="FF0000"/>
          <w:shd w:val="pct15" w:color="auto" w:fill="FFFFFF"/>
        </w:rPr>
        <w:t>1</w:t>
      </w:r>
      <w:r w:rsidRPr="005D4925">
        <w:rPr>
          <w:rFonts w:eastAsia="標楷體"/>
          <w:color w:val="000000"/>
        </w:rPr>
        <w:t>)</w:t>
      </w:r>
      <w:r w:rsidRPr="005D4925">
        <w:rPr>
          <w:rFonts w:eastAsia="標楷體" w:hAnsi="標楷體"/>
          <w:color w:val="000000"/>
        </w:rPr>
        <w:t>。另依據學生</w:t>
      </w:r>
      <w:r w:rsidRPr="005D4925">
        <w:rPr>
          <w:rFonts w:eastAsia="標楷體" w:hAnsi="標楷體"/>
          <w:b/>
          <w:color w:val="000000"/>
          <w:shd w:val="pct15" w:color="auto" w:fill="FFFFFF"/>
        </w:rPr>
        <w:t>轉銜輔導</w:t>
      </w:r>
      <w:r w:rsidRPr="005D4925">
        <w:rPr>
          <w:rFonts w:eastAsia="標楷體" w:hAnsi="標楷體"/>
          <w:color w:val="000000"/>
        </w:rPr>
        <w:t>及服務辦法第</w:t>
      </w:r>
      <w:r w:rsidRPr="005D4925">
        <w:rPr>
          <w:rFonts w:eastAsia="標楷體"/>
          <w:color w:val="000000"/>
        </w:rPr>
        <w:t>6</w:t>
      </w:r>
      <w:r w:rsidRPr="005D4925">
        <w:rPr>
          <w:rFonts w:eastAsia="標楷體" w:hAnsi="標楷體"/>
          <w:color w:val="000000"/>
        </w:rPr>
        <w:t>條第</w:t>
      </w:r>
      <w:r w:rsidRPr="005D4925">
        <w:rPr>
          <w:rFonts w:eastAsia="標楷體"/>
          <w:color w:val="000000"/>
        </w:rPr>
        <w:t>3</w:t>
      </w:r>
      <w:r w:rsidRPr="005D4925">
        <w:rPr>
          <w:rFonts w:eastAsia="標楷體" w:hAnsi="標楷體"/>
          <w:color w:val="000000"/>
        </w:rPr>
        <w:t>項：「輔導資料之轉銜，應取得學生本人或法定代理人之同意書。」導師若需要調閱學生國小之輔導紀錄，需取得學生或家長之同意書方可索取，有任何問題請洽輔導組。</w:t>
      </w:r>
    </w:p>
    <w:p w:rsidR="00B70232" w:rsidRPr="005D4925" w:rsidRDefault="00B70232" w:rsidP="00B70232">
      <w:pPr>
        <w:spacing w:line="120" w:lineRule="auto"/>
        <w:ind w:left="480" w:hangingChars="200" w:hanging="480"/>
        <w:jc w:val="both"/>
        <w:rPr>
          <w:rFonts w:eastAsia="標楷體"/>
          <w:color w:val="000000"/>
        </w:rPr>
      </w:pPr>
      <w:r w:rsidRPr="005D4925">
        <w:rPr>
          <w:rFonts w:eastAsia="標楷體" w:hAnsi="標楷體"/>
          <w:color w:val="000000"/>
        </w:rPr>
        <w:t>六、新學年開始招募</w:t>
      </w:r>
      <w:r w:rsidRPr="005D4925">
        <w:rPr>
          <w:rFonts w:eastAsia="標楷體" w:hAnsi="標楷體"/>
          <w:color w:val="000000"/>
          <w:shd w:val="pct15" w:color="auto" w:fill="FFFFFF"/>
        </w:rPr>
        <w:t>認輔老師</w:t>
      </w:r>
      <w:r w:rsidRPr="005D4925">
        <w:rPr>
          <w:rFonts w:eastAsia="標楷體" w:hAnsi="標楷體"/>
          <w:color w:val="000000"/>
        </w:rPr>
        <w:t>，可參與輔導室辦理之輔導知能培訓，並以認輔ㄧ位狀況較輕微學生為主。輔導室會發放教師認輔意願調查表，歡迎有愛心、耐心的老師與輔導室聯繫。感謝老師們踴躍參與認輔工作，成為孩子生命中的貴人。</w:t>
      </w:r>
    </w:p>
    <w:p w:rsidR="00B70232" w:rsidRPr="005D4925" w:rsidRDefault="00B70232" w:rsidP="00B70232">
      <w:pPr>
        <w:spacing w:line="120" w:lineRule="auto"/>
        <w:ind w:left="480" w:hangingChars="200" w:hanging="480"/>
        <w:jc w:val="both"/>
        <w:rPr>
          <w:rFonts w:eastAsia="標楷體"/>
          <w:color w:val="000000"/>
        </w:rPr>
      </w:pPr>
      <w:r w:rsidRPr="005D4925">
        <w:rPr>
          <w:rFonts w:eastAsia="標楷體" w:hAnsi="標楷體"/>
          <w:color w:val="000000"/>
        </w:rPr>
        <w:t>七、相關研習資訊，將透過本校網頁「最新消息」公告，請老師多參加輔導知能研習，以充實班級經營與提升教學效能。</w:t>
      </w:r>
    </w:p>
    <w:p w:rsidR="00B70232" w:rsidRPr="00EE69AB" w:rsidRDefault="00B70232" w:rsidP="00B70232">
      <w:pPr>
        <w:spacing w:line="120" w:lineRule="auto"/>
        <w:ind w:left="480" w:hangingChars="200" w:hanging="480"/>
        <w:rPr>
          <w:rFonts w:eastAsia="標楷體" w:hAnsi="標楷體"/>
          <w:color w:val="000000"/>
        </w:rPr>
      </w:pPr>
      <w:r w:rsidRPr="005D4925">
        <w:rPr>
          <w:rFonts w:eastAsia="標楷體" w:hAnsi="標楷體"/>
          <w:color w:val="000000"/>
        </w:rPr>
        <w:t>八、依</w:t>
      </w:r>
      <w:r w:rsidRPr="00F82390">
        <w:rPr>
          <w:rFonts w:eastAsia="標楷體" w:hAnsi="標楷體"/>
          <w:b/>
          <w:color w:val="000000"/>
          <w:u w:val="single"/>
        </w:rPr>
        <w:t>家庭教育法</w:t>
      </w:r>
      <w:r w:rsidRPr="005D4925">
        <w:rPr>
          <w:rFonts w:eastAsia="標楷體" w:hAnsi="標楷體"/>
          <w:color w:val="000000"/>
        </w:rPr>
        <w:t>及</w:t>
      </w:r>
      <w:r w:rsidRPr="00F82390">
        <w:rPr>
          <w:rFonts w:eastAsia="標楷體" w:hAnsi="標楷體"/>
          <w:b/>
          <w:color w:val="000000"/>
          <w:u w:val="single"/>
        </w:rPr>
        <w:t>性別平等教育法</w:t>
      </w:r>
      <w:r w:rsidRPr="005D4925">
        <w:rPr>
          <w:rFonts w:eastAsia="標楷體" w:hAnsi="標楷體"/>
          <w:color w:val="000000"/>
        </w:rPr>
        <w:t>規定「高級中等以下學校每學年應在正式課程下實施</w:t>
      </w:r>
      <w:r w:rsidRPr="005D4925">
        <w:rPr>
          <w:rFonts w:eastAsia="標楷體" w:hAnsi="標楷體"/>
          <w:b/>
          <w:color w:val="000000"/>
          <w:bdr w:val="single" w:sz="4" w:space="0" w:color="auto"/>
        </w:rPr>
        <w:t>4</w:t>
      </w:r>
      <w:r w:rsidRPr="005D4925">
        <w:rPr>
          <w:rFonts w:eastAsia="標楷體" w:hAnsi="標楷體"/>
          <w:b/>
          <w:color w:val="000000"/>
          <w:bdr w:val="single" w:sz="4" w:space="0" w:color="auto"/>
        </w:rPr>
        <w:t>小時</w:t>
      </w:r>
      <w:r w:rsidRPr="005D4925">
        <w:rPr>
          <w:rFonts w:eastAsia="標楷體" w:hAnsi="標楷體"/>
          <w:color w:val="000000"/>
        </w:rPr>
        <w:t>家庭教育及性別平等課程與活動」，</w:t>
      </w:r>
      <w:r w:rsidRPr="005D4925">
        <w:rPr>
          <w:rFonts w:eastAsia="標楷體" w:hAnsi="標楷體" w:hint="eastAsia"/>
          <w:color w:val="000000"/>
        </w:rPr>
        <w:t>相關</w:t>
      </w:r>
      <w:r w:rsidRPr="005D4925">
        <w:rPr>
          <w:rFonts w:eastAsia="標楷體" w:hAnsi="標楷體"/>
          <w:color w:val="000000"/>
        </w:rPr>
        <w:t>教材登載於教育部性別平等教育資訊網及台北市家庭教育中心網站，</w:t>
      </w:r>
      <w:r w:rsidRPr="005D4925">
        <w:rPr>
          <w:rFonts w:eastAsia="標楷體" w:hAnsi="標楷體" w:hint="eastAsia"/>
          <w:color w:val="000000"/>
        </w:rPr>
        <w:t>歡迎老師們</w:t>
      </w:r>
      <w:r w:rsidRPr="005D4925">
        <w:rPr>
          <w:rFonts w:eastAsia="標楷體" w:hAnsi="標楷體"/>
          <w:color w:val="000000"/>
        </w:rPr>
        <w:t>請自行下載使用</w:t>
      </w:r>
      <w:r w:rsidRPr="005D4925">
        <w:rPr>
          <w:rFonts w:eastAsia="標楷體" w:hAnsi="標楷體" w:hint="eastAsia"/>
          <w:color w:val="000000"/>
        </w:rPr>
        <w:t>。</w:t>
      </w:r>
      <w:r w:rsidRPr="005D4925">
        <w:rPr>
          <w:rFonts w:eastAsia="標楷體"/>
          <w:color w:val="000000"/>
        </w:rPr>
        <w:t>( http://www.family.taipei.gov.tw/ )</w:t>
      </w:r>
    </w:p>
    <w:p w:rsidR="00B70232" w:rsidRPr="0067279B" w:rsidRDefault="00B70232" w:rsidP="00B70232">
      <w:pPr>
        <w:spacing w:line="120" w:lineRule="auto"/>
        <w:ind w:left="480" w:hangingChars="200" w:hanging="480"/>
        <w:jc w:val="both"/>
        <w:rPr>
          <w:rFonts w:eastAsia="標楷體" w:hAnsi="標楷體"/>
          <w:color w:val="000000"/>
        </w:rPr>
      </w:pPr>
      <w:r w:rsidRPr="0067279B">
        <w:rPr>
          <w:rFonts w:eastAsia="標楷體" w:hAnsi="標楷體"/>
          <w:color w:val="000000"/>
        </w:rPr>
        <w:t>九、</w:t>
      </w:r>
      <w:r w:rsidRPr="0067279B">
        <w:rPr>
          <w:rFonts w:eastAsia="標楷體"/>
          <w:color w:val="000000"/>
        </w:rPr>
        <w:t>1</w:t>
      </w:r>
      <w:r w:rsidRPr="0067279B">
        <w:rPr>
          <w:rFonts w:eastAsia="標楷體" w:hint="eastAsia"/>
          <w:color w:val="000000"/>
        </w:rPr>
        <w:t>1</w:t>
      </w:r>
      <w:r>
        <w:rPr>
          <w:rFonts w:eastAsia="標楷體" w:hint="eastAsia"/>
          <w:color w:val="000000"/>
        </w:rPr>
        <w:t>2</w:t>
      </w:r>
      <w:r w:rsidRPr="0067279B">
        <w:rPr>
          <w:rFonts w:eastAsia="標楷體" w:hAnsi="標楷體"/>
          <w:color w:val="000000"/>
        </w:rPr>
        <w:t>學年度技藝教育</w:t>
      </w:r>
      <w:r w:rsidRPr="0067279B">
        <w:rPr>
          <w:rFonts w:eastAsia="標楷體" w:hAnsi="標楷體" w:hint="eastAsia"/>
          <w:color w:val="000000"/>
        </w:rPr>
        <w:t>課</w:t>
      </w:r>
      <w:r w:rsidRPr="0067279B">
        <w:rPr>
          <w:rFonts w:eastAsia="標楷體" w:hAnsi="標楷體"/>
          <w:color w:val="000000"/>
        </w:rPr>
        <w:t>程仍為抽離式，甄選工作已於</w:t>
      </w:r>
      <w:r>
        <w:rPr>
          <w:rFonts w:eastAsia="標楷體"/>
          <w:color w:val="000000"/>
        </w:rPr>
        <w:t>11</w:t>
      </w:r>
      <w:r>
        <w:rPr>
          <w:rFonts w:eastAsia="標楷體" w:hint="eastAsia"/>
          <w:color w:val="000000"/>
        </w:rPr>
        <w:t>1</w:t>
      </w:r>
      <w:r w:rsidRPr="0067279B">
        <w:rPr>
          <w:rFonts w:eastAsia="標楷體" w:hAnsi="標楷體"/>
          <w:color w:val="000000"/>
        </w:rPr>
        <w:t>學年第</w:t>
      </w:r>
      <w:r w:rsidRPr="0067279B">
        <w:rPr>
          <w:rFonts w:eastAsia="標楷體"/>
          <w:color w:val="000000"/>
        </w:rPr>
        <w:t>2</w:t>
      </w:r>
      <w:r w:rsidRPr="0067279B">
        <w:rPr>
          <w:rFonts w:eastAsia="標楷體" w:hAnsi="標楷體"/>
          <w:color w:val="000000"/>
        </w:rPr>
        <w:t>學期末完成</w:t>
      </w:r>
      <w:r w:rsidRPr="0067279B">
        <w:rPr>
          <w:rFonts w:eastAsia="標楷體"/>
          <w:color w:val="000000"/>
        </w:rPr>
        <w:t>(</w:t>
      </w:r>
      <w:r w:rsidRPr="0067279B">
        <w:rPr>
          <w:rFonts w:eastAsia="標楷體" w:hAnsi="標楷體"/>
          <w:color w:val="000000"/>
        </w:rPr>
        <w:t>上、下學期的班別皆已分發完成</w:t>
      </w:r>
      <w:r w:rsidRPr="0067279B">
        <w:rPr>
          <w:rFonts w:eastAsia="標楷體"/>
          <w:color w:val="000000"/>
        </w:rPr>
        <w:t>)</w:t>
      </w:r>
      <w:r w:rsidRPr="0067279B">
        <w:rPr>
          <w:rFonts w:eastAsia="標楷體" w:hAnsi="標楷體"/>
          <w:color w:val="000000"/>
        </w:rPr>
        <w:t>，開設</w:t>
      </w:r>
      <w:r w:rsidRPr="0067279B">
        <w:rPr>
          <w:rFonts w:eastAsia="標楷體" w:hAnsi="標楷體" w:hint="eastAsia"/>
          <w:color w:val="000000"/>
        </w:rPr>
        <w:t>5</w:t>
      </w:r>
      <w:r w:rsidRPr="0067279B">
        <w:rPr>
          <w:rFonts w:eastAsia="標楷體" w:hAnsi="標楷體"/>
          <w:color w:val="000000"/>
        </w:rPr>
        <w:t>班共招收</w:t>
      </w:r>
      <w:r>
        <w:rPr>
          <w:rFonts w:eastAsia="標楷體" w:hAnsi="標楷體" w:hint="eastAsia"/>
          <w:color w:val="FF0000"/>
        </w:rPr>
        <w:t>132</w:t>
      </w:r>
      <w:r w:rsidRPr="0067279B">
        <w:rPr>
          <w:rFonts w:eastAsia="標楷體" w:hAnsi="標楷體"/>
          <w:color w:val="000000"/>
        </w:rPr>
        <w:t>名，每週三第</w:t>
      </w:r>
      <w:r w:rsidRPr="0067279B">
        <w:rPr>
          <w:rFonts w:eastAsia="標楷體"/>
          <w:color w:val="000000"/>
        </w:rPr>
        <w:t>5~7</w:t>
      </w:r>
      <w:r w:rsidRPr="0067279B">
        <w:rPr>
          <w:rFonts w:eastAsia="標楷體" w:hAnsi="標楷體"/>
          <w:color w:val="000000"/>
        </w:rPr>
        <w:t>節由專車接送至新興高中、永平工商、啟英高中上課。</w:t>
      </w:r>
      <w:r w:rsidRPr="0067279B">
        <w:rPr>
          <w:rFonts w:eastAsia="標楷體" w:hAnsi="標楷體"/>
          <w:color w:val="000000"/>
        </w:rPr>
        <w:t>(</w:t>
      </w:r>
      <w:r w:rsidRPr="0067279B">
        <w:rPr>
          <w:rFonts w:eastAsia="標楷體" w:hAnsi="標楷體" w:hint="eastAsia"/>
          <w:color w:val="000000"/>
        </w:rPr>
        <w:t>請參考以下表格</w:t>
      </w:r>
      <w:r w:rsidRPr="0067279B">
        <w:rPr>
          <w:rFonts w:eastAsia="標楷體" w:hAnsi="標楷體"/>
          <w:color w:val="000000"/>
        </w:rPr>
        <w:t>)</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502"/>
        <w:gridCol w:w="1474"/>
        <w:gridCol w:w="28"/>
        <w:gridCol w:w="1503"/>
        <w:gridCol w:w="24"/>
        <w:gridCol w:w="1478"/>
        <w:gridCol w:w="77"/>
        <w:gridCol w:w="1426"/>
      </w:tblGrid>
      <w:tr w:rsidR="00B70232" w:rsidRPr="009915CF" w:rsidTr="005C00D3">
        <w:trPr>
          <w:trHeight w:val="360"/>
          <w:jc w:val="center"/>
        </w:trPr>
        <w:tc>
          <w:tcPr>
            <w:tcW w:w="997" w:type="dxa"/>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合作</w:t>
            </w:r>
          </w:p>
          <w:p w:rsidR="00B70232" w:rsidRPr="0067279B" w:rsidRDefault="00B70232" w:rsidP="005C00D3">
            <w:pPr>
              <w:jc w:val="center"/>
              <w:rPr>
                <w:rFonts w:eastAsia="標楷體"/>
                <w:color w:val="000000"/>
              </w:rPr>
            </w:pPr>
            <w:r w:rsidRPr="0067279B">
              <w:rPr>
                <w:rFonts w:eastAsia="標楷體" w:hint="eastAsia"/>
                <w:color w:val="000000"/>
              </w:rPr>
              <w:t>學校</w:t>
            </w:r>
          </w:p>
        </w:tc>
        <w:tc>
          <w:tcPr>
            <w:tcW w:w="2976" w:type="dxa"/>
            <w:gridSpan w:val="2"/>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永平工商</w:t>
            </w:r>
          </w:p>
        </w:tc>
        <w:tc>
          <w:tcPr>
            <w:tcW w:w="1555" w:type="dxa"/>
            <w:gridSpan w:val="3"/>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新興高中</w:t>
            </w:r>
          </w:p>
        </w:tc>
        <w:tc>
          <w:tcPr>
            <w:tcW w:w="1555" w:type="dxa"/>
            <w:gridSpan w:val="2"/>
            <w:vAlign w:val="center"/>
          </w:tcPr>
          <w:p w:rsidR="00B70232" w:rsidRPr="0067279B" w:rsidRDefault="00B70232" w:rsidP="005C00D3">
            <w:pPr>
              <w:jc w:val="center"/>
              <w:rPr>
                <w:rFonts w:eastAsia="標楷體"/>
                <w:color w:val="000000"/>
              </w:rPr>
            </w:pPr>
            <w:r w:rsidRPr="0067279B">
              <w:rPr>
                <w:rFonts w:eastAsia="標楷體" w:hint="eastAsia"/>
                <w:color w:val="000000"/>
              </w:rPr>
              <w:t>新興高中</w:t>
            </w:r>
          </w:p>
        </w:tc>
        <w:tc>
          <w:tcPr>
            <w:tcW w:w="1426" w:type="dxa"/>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啟英高中</w:t>
            </w:r>
          </w:p>
        </w:tc>
      </w:tr>
      <w:tr w:rsidR="00B70232" w:rsidRPr="009915CF" w:rsidTr="005C00D3">
        <w:trPr>
          <w:trHeight w:val="360"/>
          <w:jc w:val="center"/>
        </w:trPr>
        <w:tc>
          <w:tcPr>
            <w:tcW w:w="997" w:type="dxa"/>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班別</w:t>
            </w:r>
          </w:p>
        </w:tc>
        <w:tc>
          <w:tcPr>
            <w:tcW w:w="1502" w:type="dxa"/>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A</w:t>
            </w:r>
            <w:r w:rsidRPr="0067279B">
              <w:rPr>
                <w:rFonts w:eastAsia="標楷體"/>
                <w:color w:val="000000"/>
              </w:rPr>
              <w:t>1</w:t>
            </w:r>
          </w:p>
        </w:tc>
        <w:tc>
          <w:tcPr>
            <w:tcW w:w="1502" w:type="dxa"/>
            <w:gridSpan w:val="2"/>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A</w:t>
            </w:r>
            <w:r w:rsidRPr="0067279B">
              <w:rPr>
                <w:rFonts w:eastAsia="標楷體"/>
                <w:color w:val="000000"/>
              </w:rPr>
              <w:t>2</w:t>
            </w:r>
          </w:p>
        </w:tc>
        <w:tc>
          <w:tcPr>
            <w:tcW w:w="1503" w:type="dxa"/>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B1</w:t>
            </w:r>
          </w:p>
        </w:tc>
        <w:tc>
          <w:tcPr>
            <w:tcW w:w="1502" w:type="dxa"/>
            <w:gridSpan w:val="2"/>
            <w:vAlign w:val="center"/>
          </w:tcPr>
          <w:p w:rsidR="00B70232" w:rsidRPr="0067279B" w:rsidRDefault="00B70232" w:rsidP="005C00D3">
            <w:pPr>
              <w:jc w:val="center"/>
              <w:rPr>
                <w:rFonts w:eastAsia="標楷體"/>
                <w:color w:val="000000"/>
              </w:rPr>
            </w:pPr>
            <w:r w:rsidRPr="0067279B">
              <w:rPr>
                <w:rFonts w:eastAsia="標楷體" w:hint="eastAsia"/>
                <w:color w:val="000000"/>
              </w:rPr>
              <w:t>B2</w:t>
            </w:r>
          </w:p>
        </w:tc>
        <w:tc>
          <w:tcPr>
            <w:tcW w:w="1503" w:type="dxa"/>
            <w:gridSpan w:val="2"/>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C</w:t>
            </w:r>
          </w:p>
        </w:tc>
      </w:tr>
      <w:tr w:rsidR="00B70232" w:rsidRPr="009915CF" w:rsidTr="005C00D3">
        <w:trPr>
          <w:trHeight w:val="360"/>
          <w:jc w:val="center"/>
        </w:trPr>
        <w:tc>
          <w:tcPr>
            <w:tcW w:w="997" w:type="dxa"/>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11</w:t>
            </w:r>
            <w:r>
              <w:rPr>
                <w:rFonts w:eastAsia="標楷體" w:hint="eastAsia"/>
                <w:color w:val="000000"/>
              </w:rPr>
              <w:t>2</w:t>
            </w:r>
            <w:r w:rsidRPr="0067279B">
              <w:rPr>
                <w:rFonts w:eastAsia="標楷體"/>
                <w:color w:val="000000"/>
              </w:rPr>
              <w:t>上</w:t>
            </w:r>
          </w:p>
        </w:tc>
        <w:tc>
          <w:tcPr>
            <w:tcW w:w="1502" w:type="dxa"/>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餐旅群</w:t>
            </w:r>
          </w:p>
          <w:p w:rsidR="00B70232" w:rsidRPr="0067279B" w:rsidRDefault="00B70232" w:rsidP="005C00D3">
            <w:pPr>
              <w:jc w:val="center"/>
              <w:rPr>
                <w:rFonts w:eastAsia="標楷體"/>
                <w:color w:val="000000"/>
              </w:rPr>
            </w:pPr>
            <w:r w:rsidRPr="0067279B">
              <w:rPr>
                <w:rFonts w:eastAsia="標楷體" w:hint="eastAsia"/>
                <w:color w:val="000000"/>
              </w:rPr>
              <w:t>(</w:t>
            </w:r>
            <w:r w:rsidRPr="0067279B">
              <w:rPr>
                <w:rFonts w:eastAsia="標楷體"/>
                <w:color w:val="000000"/>
              </w:rPr>
              <w:t>餐飲班</w:t>
            </w:r>
            <w:r w:rsidRPr="0067279B">
              <w:rPr>
                <w:rFonts w:eastAsia="標楷體" w:hint="eastAsia"/>
                <w:color w:val="000000"/>
              </w:rPr>
              <w:t>)</w:t>
            </w:r>
          </w:p>
        </w:tc>
        <w:tc>
          <w:tcPr>
            <w:tcW w:w="1502" w:type="dxa"/>
            <w:gridSpan w:val="2"/>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餐旅群</w:t>
            </w:r>
          </w:p>
          <w:p w:rsidR="00B70232" w:rsidRPr="0067279B" w:rsidRDefault="00B70232" w:rsidP="005C00D3">
            <w:pPr>
              <w:jc w:val="center"/>
              <w:rPr>
                <w:rFonts w:eastAsia="標楷體"/>
                <w:color w:val="000000"/>
              </w:rPr>
            </w:pPr>
            <w:r w:rsidRPr="0067279B">
              <w:rPr>
                <w:rFonts w:eastAsia="標楷體" w:hint="eastAsia"/>
                <w:color w:val="000000"/>
              </w:rPr>
              <w:t>(</w:t>
            </w:r>
            <w:r w:rsidRPr="0067279B">
              <w:rPr>
                <w:rFonts w:eastAsia="標楷體"/>
                <w:color w:val="000000"/>
              </w:rPr>
              <w:t>餐飲班</w:t>
            </w:r>
            <w:r w:rsidRPr="0067279B">
              <w:rPr>
                <w:rFonts w:eastAsia="標楷體" w:hint="eastAsia"/>
                <w:color w:val="000000"/>
              </w:rPr>
              <w:t>)</w:t>
            </w:r>
          </w:p>
        </w:tc>
        <w:tc>
          <w:tcPr>
            <w:tcW w:w="1503" w:type="dxa"/>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電子電機</w:t>
            </w:r>
            <w:r w:rsidRPr="0067279B">
              <w:rPr>
                <w:rFonts w:eastAsia="標楷體"/>
                <w:color w:val="000000"/>
              </w:rPr>
              <w:t>群</w:t>
            </w:r>
          </w:p>
        </w:tc>
        <w:tc>
          <w:tcPr>
            <w:tcW w:w="1502" w:type="dxa"/>
            <w:gridSpan w:val="2"/>
            <w:vAlign w:val="center"/>
          </w:tcPr>
          <w:p w:rsidR="00B70232" w:rsidRPr="0067279B" w:rsidRDefault="00B70232" w:rsidP="005C00D3">
            <w:pPr>
              <w:jc w:val="center"/>
              <w:rPr>
                <w:rFonts w:eastAsia="標楷體"/>
                <w:color w:val="000000"/>
              </w:rPr>
            </w:pPr>
            <w:r w:rsidRPr="0067279B">
              <w:rPr>
                <w:rFonts w:eastAsia="標楷體" w:hint="eastAsia"/>
                <w:color w:val="000000"/>
              </w:rPr>
              <w:t>設計群</w:t>
            </w:r>
          </w:p>
        </w:tc>
        <w:tc>
          <w:tcPr>
            <w:tcW w:w="1503" w:type="dxa"/>
            <w:gridSpan w:val="2"/>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家政群</w:t>
            </w:r>
          </w:p>
          <w:p w:rsidR="00B70232" w:rsidRPr="0067279B" w:rsidRDefault="00B70232" w:rsidP="005C00D3">
            <w:pPr>
              <w:jc w:val="center"/>
              <w:rPr>
                <w:rFonts w:eastAsia="標楷體"/>
                <w:color w:val="000000"/>
              </w:rPr>
            </w:pPr>
            <w:r w:rsidRPr="0067279B">
              <w:rPr>
                <w:rFonts w:eastAsia="標楷體" w:hint="eastAsia"/>
                <w:color w:val="000000"/>
              </w:rPr>
              <w:t>(</w:t>
            </w:r>
            <w:r w:rsidRPr="0067279B">
              <w:rPr>
                <w:rFonts w:eastAsia="標楷體" w:hint="eastAsia"/>
                <w:color w:val="000000"/>
              </w:rPr>
              <w:t>美容美髮</w:t>
            </w:r>
            <w:r w:rsidRPr="0067279B">
              <w:rPr>
                <w:rFonts w:eastAsia="標楷體" w:hint="eastAsia"/>
                <w:color w:val="000000"/>
              </w:rPr>
              <w:t>)</w:t>
            </w:r>
          </w:p>
        </w:tc>
      </w:tr>
      <w:tr w:rsidR="00B70232" w:rsidRPr="009915CF" w:rsidTr="005C00D3">
        <w:trPr>
          <w:trHeight w:val="360"/>
          <w:jc w:val="center"/>
        </w:trPr>
        <w:tc>
          <w:tcPr>
            <w:tcW w:w="997" w:type="dxa"/>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11</w:t>
            </w:r>
            <w:r>
              <w:rPr>
                <w:rFonts w:eastAsia="標楷體" w:hint="eastAsia"/>
                <w:color w:val="000000"/>
              </w:rPr>
              <w:t>2</w:t>
            </w:r>
            <w:r w:rsidRPr="0067279B">
              <w:rPr>
                <w:rFonts w:eastAsia="標楷體"/>
                <w:color w:val="000000"/>
              </w:rPr>
              <w:t>下</w:t>
            </w:r>
          </w:p>
        </w:tc>
        <w:tc>
          <w:tcPr>
            <w:tcW w:w="1502" w:type="dxa"/>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t>家政群</w:t>
            </w:r>
          </w:p>
          <w:p w:rsidR="00B70232" w:rsidRPr="0067279B" w:rsidRDefault="00B70232" w:rsidP="005C00D3">
            <w:pPr>
              <w:jc w:val="center"/>
              <w:rPr>
                <w:rFonts w:eastAsia="標楷體"/>
                <w:color w:val="000000"/>
              </w:rPr>
            </w:pPr>
            <w:r w:rsidRPr="0067279B">
              <w:rPr>
                <w:rFonts w:eastAsia="標楷體" w:hint="eastAsia"/>
                <w:color w:val="000000"/>
              </w:rPr>
              <w:lastRenderedPageBreak/>
              <w:t>(</w:t>
            </w:r>
            <w:r w:rsidRPr="0067279B">
              <w:rPr>
                <w:rFonts w:eastAsia="標楷體"/>
                <w:color w:val="000000"/>
              </w:rPr>
              <w:t>觀光班</w:t>
            </w:r>
            <w:r w:rsidRPr="0067279B">
              <w:rPr>
                <w:rFonts w:eastAsia="標楷體" w:hint="eastAsia"/>
                <w:color w:val="000000"/>
              </w:rPr>
              <w:t>)</w:t>
            </w:r>
          </w:p>
        </w:tc>
        <w:tc>
          <w:tcPr>
            <w:tcW w:w="1502" w:type="dxa"/>
            <w:gridSpan w:val="2"/>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lastRenderedPageBreak/>
              <w:t>家政</w:t>
            </w:r>
            <w:r w:rsidRPr="0067279B">
              <w:rPr>
                <w:rFonts w:eastAsia="標楷體"/>
                <w:color w:val="000000"/>
              </w:rPr>
              <w:t>群</w:t>
            </w:r>
          </w:p>
          <w:p w:rsidR="00B70232" w:rsidRPr="0067279B" w:rsidRDefault="00B70232" w:rsidP="005C00D3">
            <w:pPr>
              <w:jc w:val="center"/>
              <w:rPr>
                <w:rFonts w:eastAsia="標楷體"/>
                <w:color w:val="000000"/>
              </w:rPr>
            </w:pPr>
            <w:r w:rsidRPr="0067279B">
              <w:rPr>
                <w:rFonts w:eastAsia="標楷體" w:hint="eastAsia"/>
                <w:color w:val="000000"/>
              </w:rPr>
              <w:lastRenderedPageBreak/>
              <w:t>(</w:t>
            </w:r>
            <w:r w:rsidRPr="0067279B">
              <w:rPr>
                <w:rFonts w:eastAsia="標楷體" w:hint="eastAsia"/>
                <w:color w:val="000000"/>
              </w:rPr>
              <w:t>幼保</w:t>
            </w:r>
            <w:r w:rsidRPr="0067279B">
              <w:rPr>
                <w:rFonts w:eastAsia="標楷體"/>
                <w:color w:val="000000"/>
              </w:rPr>
              <w:t>班</w:t>
            </w:r>
            <w:r w:rsidRPr="0067279B">
              <w:rPr>
                <w:rFonts w:eastAsia="標楷體" w:hint="eastAsia"/>
                <w:color w:val="000000"/>
              </w:rPr>
              <w:t>)</w:t>
            </w:r>
          </w:p>
        </w:tc>
        <w:tc>
          <w:tcPr>
            <w:tcW w:w="1503" w:type="dxa"/>
            <w:shd w:val="clear" w:color="auto" w:fill="auto"/>
            <w:vAlign w:val="center"/>
          </w:tcPr>
          <w:p w:rsidR="00B70232" w:rsidRPr="0067279B" w:rsidRDefault="00B70232" w:rsidP="005C00D3">
            <w:pPr>
              <w:jc w:val="center"/>
              <w:rPr>
                <w:rFonts w:eastAsia="標楷體"/>
                <w:color w:val="000000"/>
              </w:rPr>
            </w:pPr>
            <w:r w:rsidRPr="0067279B">
              <w:rPr>
                <w:rFonts w:eastAsia="標楷體"/>
                <w:color w:val="000000"/>
              </w:rPr>
              <w:lastRenderedPageBreak/>
              <w:t>動力機械群</w:t>
            </w:r>
          </w:p>
        </w:tc>
        <w:tc>
          <w:tcPr>
            <w:tcW w:w="1502" w:type="dxa"/>
            <w:gridSpan w:val="2"/>
            <w:vAlign w:val="center"/>
          </w:tcPr>
          <w:p w:rsidR="00B70232" w:rsidRPr="0067279B" w:rsidRDefault="00B70232" w:rsidP="005C00D3">
            <w:pPr>
              <w:jc w:val="center"/>
              <w:rPr>
                <w:rFonts w:eastAsia="標楷體"/>
                <w:color w:val="000000"/>
              </w:rPr>
            </w:pPr>
            <w:r w:rsidRPr="0067279B">
              <w:rPr>
                <w:rFonts w:eastAsia="標楷體"/>
                <w:color w:val="000000"/>
              </w:rPr>
              <w:t>商</w:t>
            </w:r>
            <w:r w:rsidRPr="0067279B">
              <w:rPr>
                <w:rFonts w:eastAsia="標楷體" w:hint="eastAsia"/>
                <w:color w:val="000000"/>
              </w:rPr>
              <w:t>業</w:t>
            </w:r>
            <w:r w:rsidRPr="0067279B">
              <w:rPr>
                <w:rFonts w:eastAsia="標楷體"/>
                <w:color w:val="000000"/>
              </w:rPr>
              <w:t>管</w:t>
            </w:r>
            <w:r w:rsidRPr="0067279B">
              <w:rPr>
                <w:rFonts w:eastAsia="標楷體" w:hint="eastAsia"/>
                <w:color w:val="000000"/>
              </w:rPr>
              <w:t>理</w:t>
            </w:r>
            <w:r w:rsidRPr="0067279B">
              <w:rPr>
                <w:rFonts w:eastAsia="標楷體"/>
                <w:color w:val="000000"/>
              </w:rPr>
              <w:t>群</w:t>
            </w:r>
          </w:p>
        </w:tc>
        <w:tc>
          <w:tcPr>
            <w:tcW w:w="1503" w:type="dxa"/>
            <w:gridSpan w:val="2"/>
            <w:shd w:val="clear" w:color="auto" w:fill="auto"/>
            <w:vAlign w:val="center"/>
          </w:tcPr>
          <w:p w:rsidR="00B70232" w:rsidRPr="0067279B" w:rsidRDefault="00B70232" w:rsidP="005C00D3">
            <w:pPr>
              <w:jc w:val="center"/>
              <w:rPr>
                <w:rFonts w:eastAsia="標楷體"/>
                <w:color w:val="000000"/>
              </w:rPr>
            </w:pPr>
            <w:r w:rsidRPr="0067279B">
              <w:rPr>
                <w:rFonts w:eastAsia="標楷體" w:hint="eastAsia"/>
                <w:color w:val="000000"/>
              </w:rPr>
              <w:t>設計</w:t>
            </w:r>
            <w:r w:rsidRPr="0067279B">
              <w:rPr>
                <w:rFonts w:eastAsia="標楷體"/>
                <w:color w:val="000000"/>
              </w:rPr>
              <w:t>群</w:t>
            </w:r>
          </w:p>
        </w:tc>
      </w:tr>
    </w:tbl>
    <w:p w:rsidR="00B70232" w:rsidRPr="005D4925" w:rsidRDefault="00B70232" w:rsidP="00B70232">
      <w:pPr>
        <w:spacing w:line="120" w:lineRule="auto"/>
        <w:ind w:left="480" w:hangingChars="200" w:hanging="480"/>
        <w:jc w:val="both"/>
        <w:rPr>
          <w:rFonts w:eastAsia="標楷體"/>
          <w:color w:val="000000"/>
        </w:rPr>
      </w:pPr>
      <w:r w:rsidRPr="0067279B">
        <w:rPr>
          <w:rFonts w:eastAsia="標楷體" w:hAnsi="標楷體"/>
          <w:color w:val="000000"/>
        </w:rPr>
        <w:lastRenderedPageBreak/>
        <w:t>十、</w:t>
      </w:r>
      <w:r w:rsidRPr="0067279B">
        <w:rPr>
          <w:rFonts w:eastAsia="標楷體"/>
          <w:color w:val="000000"/>
        </w:rPr>
        <w:t>1</w:t>
      </w:r>
      <w:r>
        <w:rPr>
          <w:rFonts w:eastAsia="標楷體" w:hint="eastAsia"/>
          <w:color w:val="000000"/>
        </w:rPr>
        <w:t>12</w:t>
      </w:r>
      <w:r w:rsidRPr="0067279B">
        <w:rPr>
          <w:rFonts w:eastAsia="標楷體" w:hAnsi="標楷體"/>
          <w:color w:val="000000"/>
        </w:rPr>
        <w:t>學年度</w:t>
      </w:r>
      <w:r w:rsidRPr="0067279B">
        <w:rPr>
          <w:rFonts w:eastAsia="標楷體"/>
          <w:b/>
          <w:color w:val="000000"/>
          <w:u w:val="single"/>
        </w:rPr>
        <w:t>3Q</w:t>
      </w:r>
      <w:r w:rsidRPr="0067279B">
        <w:rPr>
          <w:rFonts w:eastAsia="標楷體" w:hAnsi="標楷體"/>
          <w:b/>
          <w:color w:val="000000"/>
          <w:u w:val="single"/>
        </w:rPr>
        <w:t>達人故事甄選</w:t>
      </w:r>
      <w:r>
        <w:rPr>
          <w:rFonts w:eastAsia="標楷體" w:hAnsi="標楷體"/>
          <w:color w:val="000000"/>
        </w:rPr>
        <w:t>校</w:t>
      </w:r>
      <w:r w:rsidRPr="00F82390">
        <w:rPr>
          <w:rFonts w:eastAsia="標楷體" w:hint="eastAsia"/>
          <w:color w:val="000000"/>
        </w:rPr>
        <w:t>內先篩選</w:t>
      </w:r>
      <w:r w:rsidRPr="0067279B">
        <w:rPr>
          <w:rFonts w:eastAsia="標楷體" w:hAnsi="標楷體"/>
          <w:color w:val="000000"/>
        </w:rPr>
        <w:t>，</w:t>
      </w:r>
      <w:r w:rsidRPr="0067279B">
        <w:rPr>
          <w:rFonts w:eastAsia="標楷體" w:hAnsi="標楷體" w:hint="eastAsia"/>
          <w:color w:val="000000"/>
        </w:rPr>
        <w:t>通過校內初選參加市賽且獲</w:t>
      </w:r>
      <w:r w:rsidRPr="005D4925">
        <w:rPr>
          <w:rFonts w:eastAsia="標楷體" w:hAnsi="標楷體" w:hint="eastAsia"/>
          <w:color w:val="000000"/>
        </w:rPr>
        <w:t>獎同學可累積超額比序積分，導師</w:t>
      </w:r>
      <w:r>
        <w:rPr>
          <w:rFonts w:eastAsia="標楷體" w:hAnsi="標楷體" w:hint="eastAsia"/>
          <w:color w:val="000000"/>
        </w:rPr>
        <w:t>亦有敘獎</w:t>
      </w:r>
      <w:r>
        <w:rPr>
          <w:rFonts w:eastAsia="標楷體" w:hAnsi="標楷體" w:hint="eastAsia"/>
          <w:color w:val="000000"/>
        </w:rPr>
        <w:t>(</w:t>
      </w:r>
      <w:r w:rsidRPr="005D4925">
        <w:rPr>
          <w:rFonts w:eastAsia="標楷體" w:hAnsi="標楷體" w:hint="eastAsia"/>
          <w:color w:val="000000"/>
        </w:rPr>
        <w:t>獎狀一紙</w:t>
      </w:r>
      <w:r>
        <w:rPr>
          <w:rFonts w:eastAsia="標楷體" w:hAnsi="標楷體" w:hint="eastAsia"/>
          <w:color w:val="000000"/>
        </w:rPr>
        <w:t>)</w:t>
      </w:r>
      <w:r w:rsidRPr="005D4925">
        <w:rPr>
          <w:rFonts w:eastAsia="標楷體" w:hAnsi="標楷體" w:hint="eastAsia"/>
          <w:color w:val="000000"/>
        </w:rPr>
        <w:t>，</w:t>
      </w:r>
      <w:r w:rsidRPr="005D4925">
        <w:rPr>
          <w:rFonts w:eastAsia="標楷體" w:hAnsi="標楷體"/>
          <w:color w:val="000000"/>
        </w:rPr>
        <w:t>請</w:t>
      </w:r>
      <w:r w:rsidRPr="005D4925">
        <w:rPr>
          <w:rFonts w:eastAsia="標楷體" w:hAnsi="標楷體" w:hint="eastAsia"/>
          <w:color w:val="000000"/>
        </w:rPr>
        <w:t>導</w:t>
      </w:r>
      <w:r w:rsidRPr="005D4925">
        <w:rPr>
          <w:rFonts w:eastAsia="標楷體" w:hAnsi="標楷體"/>
          <w:color w:val="000000"/>
        </w:rPr>
        <w:t>師</w:t>
      </w:r>
      <w:r>
        <w:rPr>
          <w:rFonts w:eastAsia="標楷體" w:hAnsi="標楷體" w:hint="eastAsia"/>
          <w:color w:val="000000"/>
        </w:rPr>
        <w:t>推薦並鼓勵</w:t>
      </w:r>
      <w:r w:rsidRPr="005D4925">
        <w:rPr>
          <w:rFonts w:eastAsia="標楷體" w:hAnsi="標楷體"/>
          <w:color w:val="000000"/>
        </w:rPr>
        <w:t>同學</w:t>
      </w:r>
      <w:r>
        <w:rPr>
          <w:rFonts w:eastAsia="標楷體" w:hAnsi="標楷體" w:hint="eastAsia"/>
          <w:color w:val="000000"/>
        </w:rPr>
        <w:t>參加</w:t>
      </w:r>
      <w:r w:rsidRPr="005D4925">
        <w:rPr>
          <w:rFonts w:eastAsia="標楷體" w:hAnsi="標楷體"/>
          <w:color w:val="000000"/>
        </w:rPr>
        <w:t>投稿。</w:t>
      </w:r>
    </w:p>
    <w:p w:rsidR="00B70232" w:rsidRPr="005D4925" w:rsidRDefault="00B70232" w:rsidP="00B70232">
      <w:pPr>
        <w:spacing w:line="120" w:lineRule="auto"/>
        <w:ind w:left="720" w:hangingChars="300" w:hanging="720"/>
        <w:jc w:val="both"/>
        <w:rPr>
          <w:rFonts w:eastAsia="標楷體" w:hAnsi="標楷體"/>
          <w:color w:val="000000"/>
        </w:rPr>
      </w:pPr>
      <w:r w:rsidRPr="005D4925">
        <w:rPr>
          <w:rFonts w:eastAsia="標楷體" w:hAnsi="標楷體"/>
          <w:color w:val="000000"/>
        </w:rPr>
        <w:t>十一、</w:t>
      </w:r>
      <w:r w:rsidRPr="005D4925">
        <w:rPr>
          <w:rFonts w:eastAsia="標楷體" w:hAnsi="標楷體"/>
          <w:bCs/>
          <w:color w:val="000000"/>
        </w:rPr>
        <w:t>依「</w:t>
      </w:r>
      <w:r w:rsidRPr="005D4925">
        <w:rPr>
          <w:rFonts w:eastAsia="標楷體" w:hAnsi="標楷體"/>
          <w:color w:val="000000"/>
        </w:rPr>
        <w:t>教育部補助直轄市縣（市）政府增置國中小輔導教師實施要點</w:t>
      </w:r>
      <w:r w:rsidRPr="005D4925">
        <w:rPr>
          <w:rFonts w:eastAsia="標楷體" w:hAnsi="標楷體"/>
          <w:bCs/>
          <w:color w:val="000000"/>
        </w:rPr>
        <w:t>」，</w:t>
      </w:r>
      <w:r w:rsidRPr="005D4925">
        <w:rPr>
          <w:rFonts w:eastAsia="標楷體"/>
          <w:bCs/>
          <w:color w:val="000000"/>
        </w:rPr>
        <w:t>1</w:t>
      </w:r>
      <w:r w:rsidRPr="005D4925">
        <w:rPr>
          <w:rFonts w:eastAsia="標楷體" w:hint="eastAsia"/>
          <w:bCs/>
          <w:color w:val="000000"/>
        </w:rPr>
        <w:t>1</w:t>
      </w:r>
      <w:r>
        <w:rPr>
          <w:rFonts w:eastAsia="標楷體" w:hint="eastAsia"/>
          <w:bCs/>
          <w:color w:val="000000"/>
        </w:rPr>
        <w:t>2</w:t>
      </w:r>
      <w:r w:rsidRPr="005D4925">
        <w:rPr>
          <w:rFonts w:eastAsia="標楷體" w:hAnsi="標楷體"/>
          <w:bCs/>
          <w:color w:val="000000"/>
        </w:rPr>
        <w:t>學年度本校</w:t>
      </w:r>
      <w:r w:rsidRPr="005D4925">
        <w:rPr>
          <w:rFonts w:eastAsia="標楷體" w:hAnsi="標楷體"/>
          <w:bCs/>
          <w:color w:val="000000"/>
          <w:kern w:val="0"/>
        </w:rPr>
        <w:t>設置</w:t>
      </w:r>
      <w:r>
        <w:rPr>
          <w:rFonts w:eastAsia="標楷體" w:hint="eastAsia"/>
          <w:bCs/>
          <w:color w:val="000000"/>
          <w:kern w:val="0"/>
        </w:rPr>
        <w:t>4</w:t>
      </w:r>
      <w:r w:rsidRPr="005D4925">
        <w:rPr>
          <w:rFonts w:eastAsia="標楷體" w:hAnsi="標楷體"/>
          <w:bCs/>
          <w:color w:val="000000"/>
          <w:kern w:val="0"/>
        </w:rPr>
        <w:t>位專任輔導</w:t>
      </w:r>
      <w:r w:rsidRPr="005D4925">
        <w:rPr>
          <w:rFonts w:eastAsia="標楷體" w:hAnsi="標楷體" w:hint="eastAsia"/>
          <w:bCs/>
          <w:color w:val="000000"/>
          <w:kern w:val="0"/>
        </w:rPr>
        <w:t>教</w:t>
      </w:r>
      <w:r w:rsidRPr="005D4925">
        <w:rPr>
          <w:rFonts w:eastAsia="標楷體" w:hAnsi="標楷體"/>
          <w:bCs/>
          <w:color w:val="000000"/>
          <w:kern w:val="0"/>
        </w:rPr>
        <w:t>師為</w:t>
      </w:r>
      <w:r w:rsidRPr="005D4925">
        <w:rPr>
          <w:rFonts w:eastAsia="標楷體" w:hAnsi="標楷體" w:hint="eastAsia"/>
          <w:bCs/>
          <w:color w:val="000000"/>
          <w:kern w:val="0"/>
        </w:rPr>
        <w:t>何岫容教</w:t>
      </w:r>
      <w:r w:rsidRPr="005D4925">
        <w:rPr>
          <w:rFonts w:eastAsia="標楷體" w:hAnsi="標楷體"/>
          <w:bCs/>
          <w:color w:val="000000"/>
          <w:kern w:val="0"/>
        </w:rPr>
        <w:t>師</w:t>
      </w:r>
      <w:r w:rsidRPr="005D4925">
        <w:rPr>
          <w:rFonts w:eastAsia="標楷體" w:hAnsi="標楷體" w:hint="eastAsia"/>
          <w:bCs/>
          <w:color w:val="000000"/>
          <w:kern w:val="0"/>
        </w:rPr>
        <w:t>、林庭儀教師、陳俊宇教師</w:t>
      </w:r>
      <w:r>
        <w:rPr>
          <w:rFonts w:eastAsia="標楷體" w:hAnsi="標楷體" w:hint="eastAsia"/>
          <w:bCs/>
          <w:color w:val="000000"/>
          <w:kern w:val="0"/>
        </w:rPr>
        <w:t>及萬志恩教師</w:t>
      </w:r>
      <w:r w:rsidRPr="005D4925">
        <w:rPr>
          <w:rFonts w:eastAsia="標楷體" w:hAnsi="標楷體"/>
          <w:bCs/>
          <w:color w:val="000000"/>
          <w:kern w:val="0"/>
        </w:rPr>
        <w:t>，未來視學校班級數逐年調整</w:t>
      </w:r>
      <w:r w:rsidRPr="005D4925">
        <w:rPr>
          <w:rFonts w:eastAsia="標楷體" w:hAnsi="標楷體"/>
          <w:color w:val="000000"/>
        </w:rPr>
        <w:t>法定編制員額。</w:t>
      </w:r>
      <w:r>
        <w:rPr>
          <w:rFonts w:eastAsia="標楷體" w:hAnsi="標楷體" w:hint="eastAsia"/>
          <w:color w:val="000000"/>
        </w:rPr>
        <w:t>專輔教師協助二級介入輔導個案，協助生命、性別自傷防治等議題輔導知能宣導等等。</w:t>
      </w:r>
    </w:p>
    <w:p w:rsidR="00B70232" w:rsidRPr="005D4925" w:rsidRDefault="00B70232" w:rsidP="00B70232">
      <w:pPr>
        <w:spacing w:line="120" w:lineRule="auto"/>
        <w:ind w:left="720" w:hangingChars="300" w:hanging="720"/>
        <w:jc w:val="both"/>
        <w:rPr>
          <w:rFonts w:eastAsia="標楷體" w:hAnsi="標楷體"/>
          <w:color w:val="000000"/>
        </w:rPr>
      </w:pPr>
      <w:r w:rsidRPr="005D4925">
        <w:rPr>
          <w:rFonts w:eastAsia="標楷體" w:hAnsi="標楷體" w:hint="eastAsia"/>
          <w:color w:val="000000"/>
        </w:rPr>
        <w:t>十二、推動兒童權利公約（以下簡稱</w:t>
      </w:r>
      <w:r w:rsidRPr="005D4925">
        <w:rPr>
          <w:rFonts w:eastAsia="標楷體" w:hAnsi="標楷體" w:hint="eastAsia"/>
          <w:color w:val="000000"/>
        </w:rPr>
        <w:t>CRC</w:t>
      </w:r>
      <w:r w:rsidRPr="005D4925">
        <w:rPr>
          <w:rFonts w:eastAsia="標楷體" w:hAnsi="標楷體" w:hint="eastAsia"/>
          <w:color w:val="000000"/>
        </w:rPr>
        <w:t>）教育人員認知提升與教育訓練成效及兒少保護，教師應參加</w:t>
      </w:r>
      <w:r w:rsidRPr="005D4925">
        <w:rPr>
          <w:rFonts w:eastAsia="標楷體" w:hAnsi="標楷體" w:hint="eastAsia"/>
          <w:color w:val="000000"/>
        </w:rPr>
        <w:t>CRC</w:t>
      </w:r>
      <w:r w:rsidRPr="005D4925">
        <w:rPr>
          <w:rFonts w:eastAsia="標楷體" w:hAnsi="標楷體" w:hint="eastAsia"/>
          <w:color w:val="000000"/>
        </w:rPr>
        <w:t>及家庭教育相關研習</w:t>
      </w:r>
      <w:r w:rsidRPr="005D4925">
        <w:rPr>
          <w:rFonts w:eastAsia="標楷體" w:hAnsi="標楷體" w:hint="eastAsia"/>
          <w:color w:val="000000"/>
        </w:rPr>
        <w:t>,</w:t>
      </w:r>
      <w:r w:rsidRPr="005D4925">
        <w:rPr>
          <w:rFonts w:eastAsia="標楷體" w:hAnsi="標楷體" w:hint="eastAsia"/>
          <w:color w:val="000000"/>
        </w:rPr>
        <w:t>請老師們上教師研習網及教師</w:t>
      </w:r>
      <w:r w:rsidRPr="005D4925">
        <w:rPr>
          <w:rFonts w:eastAsia="標楷體" w:hAnsi="標楷體"/>
          <w:color w:val="000000"/>
        </w:rPr>
        <w:t>e</w:t>
      </w:r>
      <w:r w:rsidRPr="005D4925">
        <w:rPr>
          <w:rFonts w:eastAsia="標楷體" w:hAnsi="標楷體" w:hint="eastAsia"/>
          <w:color w:val="000000"/>
        </w:rPr>
        <w:t>學院報名。</w:t>
      </w:r>
    </w:p>
    <w:p w:rsidR="00B70232" w:rsidRPr="005D4925" w:rsidRDefault="00B70232" w:rsidP="00B70232">
      <w:pPr>
        <w:spacing w:line="120" w:lineRule="auto"/>
        <w:ind w:left="720" w:hangingChars="300" w:hanging="720"/>
        <w:jc w:val="both"/>
        <w:rPr>
          <w:rFonts w:eastAsia="標楷體" w:hAnsi="標楷體"/>
          <w:color w:val="000000"/>
        </w:rPr>
      </w:pPr>
      <w:r w:rsidRPr="005D4925">
        <w:rPr>
          <w:rFonts w:eastAsia="標楷體" w:hAnsi="標楷體" w:hint="eastAsia"/>
          <w:color w:val="000000"/>
        </w:rPr>
        <w:t>十三、依「兒童及少年福利與權益保障法」第</w:t>
      </w:r>
      <w:r w:rsidRPr="005D4925">
        <w:rPr>
          <w:rFonts w:eastAsia="標楷體" w:hAnsi="標楷體" w:hint="eastAsia"/>
          <w:color w:val="000000"/>
        </w:rPr>
        <w:t>53</w:t>
      </w:r>
      <w:r w:rsidRPr="005D4925">
        <w:rPr>
          <w:rFonts w:eastAsia="標楷體" w:hAnsi="標楷體" w:hint="eastAsia"/>
          <w:color w:val="000000"/>
        </w:rPr>
        <w:t>條、「兒童及少年保護通報與分級分類處理查辦法」第</w:t>
      </w:r>
      <w:r w:rsidRPr="005D4925">
        <w:rPr>
          <w:rFonts w:eastAsia="標楷體" w:hAnsi="標楷體" w:hint="eastAsia"/>
          <w:color w:val="000000"/>
        </w:rPr>
        <w:t>2</w:t>
      </w:r>
      <w:r w:rsidRPr="005D4925">
        <w:rPr>
          <w:rFonts w:eastAsia="標楷體" w:hAnsi="標楷體" w:hint="eastAsia"/>
          <w:color w:val="000000"/>
        </w:rPr>
        <w:t>條、「家庭暴力防治法」第</w:t>
      </w:r>
      <w:r w:rsidRPr="005D4925">
        <w:rPr>
          <w:rFonts w:eastAsia="標楷體" w:hAnsi="標楷體" w:hint="eastAsia"/>
          <w:color w:val="000000"/>
        </w:rPr>
        <w:t>50</w:t>
      </w:r>
      <w:r w:rsidRPr="005D4925">
        <w:rPr>
          <w:rFonts w:eastAsia="標楷體" w:hAnsi="標楷體" w:hint="eastAsia"/>
          <w:color w:val="000000"/>
        </w:rPr>
        <w:t>條及「校園安全及災害事件通報作業要點」第</w:t>
      </w:r>
      <w:r w:rsidRPr="005D4925">
        <w:rPr>
          <w:rFonts w:eastAsia="標楷體" w:hAnsi="標楷體" w:hint="eastAsia"/>
          <w:color w:val="000000"/>
        </w:rPr>
        <w:t>6</w:t>
      </w:r>
      <w:r w:rsidRPr="005D4925">
        <w:rPr>
          <w:rFonts w:eastAsia="標楷體" w:hAnsi="標楷體" w:hint="eastAsia"/>
          <w:color w:val="000000"/>
        </w:rPr>
        <w:t>點規定，教育人員於執行業務時知悉有應保護之兒童及少年時，應立即向直轄市、縣（市）主管機關通報，至遲不得逾</w:t>
      </w:r>
      <w:r w:rsidRPr="005D4925">
        <w:rPr>
          <w:rFonts w:eastAsia="標楷體" w:hAnsi="標楷體" w:hint="eastAsia"/>
          <w:color w:val="000000"/>
        </w:rPr>
        <w:t>24</w:t>
      </w:r>
      <w:r w:rsidRPr="005D4925">
        <w:rPr>
          <w:rFonts w:eastAsia="標楷體" w:hAnsi="標楷體" w:hint="eastAsia"/>
          <w:color w:val="000000"/>
        </w:rPr>
        <w:t>小時。違反第</w:t>
      </w:r>
      <w:r w:rsidRPr="005D4925">
        <w:rPr>
          <w:rFonts w:eastAsia="標楷體" w:hAnsi="標楷體" w:hint="eastAsia"/>
          <w:color w:val="000000"/>
        </w:rPr>
        <w:t>53</w:t>
      </w:r>
      <w:r w:rsidRPr="005D4925">
        <w:rPr>
          <w:rFonts w:eastAsia="標楷體" w:hAnsi="標楷體" w:hint="eastAsia"/>
          <w:color w:val="000000"/>
        </w:rPr>
        <w:t>條第</w:t>
      </w:r>
      <w:r w:rsidRPr="005D4925">
        <w:rPr>
          <w:rFonts w:eastAsia="標楷體" w:hAnsi="標楷體" w:hint="eastAsia"/>
          <w:color w:val="000000"/>
        </w:rPr>
        <w:t>1</w:t>
      </w:r>
      <w:r w:rsidRPr="005D4925">
        <w:rPr>
          <w:rFonts w:eastAsia="標楷體" w:hAnsi="標楷體" w:hint="eastAsia"/>
          <w:color w:val="000000"/>
        </w:rPr>
        <w:t>項通報規定而無正當理由者，處新臺幣</w:t>
      </w:r>
      <w:r w:rsidRPr="005D4925">
        <w:rPr>
          <w:rFonts w:eastAsia="標楷體" w:hAnsi="標楷體" w:hint="eastAsia"/>
          <w:color w:val="000000"/>
        </w:rPr>
        <w:t>6,000</w:t>
      </w:r>
      <w:r w:rsidRPr="005D4925">
        <w:rPr>
          <w:rFonts w:eastAsia="標楷體" w:hAnsi="標楷體" w:hint="eastAsia"/>
          <w:color w:val="000000"/>
        </w:rPr>
        <w:t>元以上</w:t>
      </w:r>
      <w:r w:rsidRPr="005D4925">
        <w:rPr>
          <w:rFonts w:eastAsia="標楷體" w:hAnsi="標楷體" w:hint="eastAsia"/>
          <w:color w:val="000000"/>
        </w:rPr>
        <w:t>6</w:t>
      </w:r>
      <w:r w:rsidRPr="005D4925">
        <w:rPr>
          <w:rFonts w:eastAsia="標楷體" w:hAnsi="標楷體" w:hint="eastAsia"/>
          <w:color w:val="000000"/>
        </w:rPr>
        <w:t>萬元以下罰鍰。</w:t>
      </w:r>
    </w:p>
    <w:p w:rsidR="00B70232" w:rsidRDefault="00B70232" w:rsidP="00B70232">
      <w:pPr>
        <w:spacing w:line="120" w:lineRule="auto"/>
        <w:ind w:left="720" w:hangingChars="300" w:hanging="720"/>
        <w:jc w:val="both"/>
        <w:rPr>
          <w:rFonts w:eastAsia="標楷體" w:hAnsi="標楷體"/>
          <w:color w:val="000000"/>
        </w:rPr>
      </w:pPr>
      <w:r w:rsidRPr="005D4925">
        <w:rPr>
          <w:rFonts w:eastAsia="標楷體" w:hAnsi="標楷體"/>
          <w:color w:val="000000"/>
        </w:rPr>
        <w:t>十</w:t>
      </w:r>
      <w:r w:rsidRPr="005D4925">
        <w:rPr>
          <w:rFonts w:eastAsia="標楷體" w:hAnsi="標楷體" w:hint="eastAsia"/>
          <w:color w:val="000000"/>
        </w:rPr>
        <w:t>四</w:t>
      </w:r>
      <w:r w:rsidRPr="005D4925">
        <w:rPr>
          <w:rFonts w:eastAsia="標楷體" w:hAnsi="標楷體"/>
          <w:color w:val="000000"/>
        </w:rPr>
        <w:t>、</w:t>
      </w:r>
      <w:r w:rsidRPr="005D4925">
        <w:rPr>
          <w:rFonts w:eastAsia="標楷體" w:hAnsi="標楷體"/>
          <w:color w:val="000000"/>
          <w:shd w:val="pct15" w:color="auto" w:fill="FFFFFF"/>
        </w:rPr>
        <w:t>國中小輔導流程圖、兒少保與家暴及性侵事件處理流程如</w:t>
      </w:r>
      <w:r w:rsidRPr="00701553">
        <w:rPr>
          <w:rFonts w:eastAsia="標楷體" w:hAnsi="標楷體"/>
          <w:color w:val="FF0000"/>
          <w:shd w:val="pct15" w:color="auto" w:fill="FFFFFF"/>
        </w:rPr>
        <w:t>附件</w:t>
      </w:r>
      <w:r w:rsidRPr="005D4925">
        <w:rPr>
          <w:rFonts w:eastAsia="標楷體" w:hAnsi="標楷體"/>
          <w:color w:val="000000"/>
          <w:shd w:val="pct15" w:color="auto" w:fill="FFFFFF"/>
        </w:rPr>
        <w:t>之</w:t>
      </w:r>
      <w:r>
        <w:rPr>
          <w:rFonts w:eastAsia="標楷體" w:hint="eastAsia"/>
          <w:color w:val="000000"/>
          <w:shd w:val="pct15" w:color="auto" w:fill="FFFFFF"/>
        </w:rPr>
        <w:t>2</w:t>
      </w:r>
      <w:r w:rsidRPr="005D4925">
        <w:rPr>
          <w:rFonts w:eastAsia="標楷體" w:hAnsi="標楷體"/>
          <w:color w:val="000000"/>
          <w:shd w:val="pct15" w:color="auto" w:fill="FFFFFF"/>
        </w:rPr>
        <w:t>、</w:t>
      </w:r>
      <w:r>
        <w:rPr>
          <w:rFonts w:eastAsia="標楷體" w:hint="eastAsia"/>
          <w:color w:val="000000"/>
          <w:shd w:val="pct15" w:color="auto" w:fill="FFFFFF"/>
        </w:rPr>
        <w:t>3</w:t>
      </w:r>
      <w:r w:rsidRPr="005D4925">
        <w:rPr>
          <w:rFonts w:eastAsia="標楷體" w:hAnsi="標楷體"/>
          <w:color w:val="000000"/>
        </w:rPr>
        <w:t>。</w:t>
      </w:r>
    </w:p>
    <w:p w:rsidR="00B70232" w:rsidRPr="005D4925" w:rsidRDefault="00B70232" w:rsidP="00B70232">
      <w:pPr>
        <w:spacing w:line="120" w:lineRule="auto"/>
        <w:ind w:left="720" w:hangingChars="300" w:hanging="720"/>
        <w:jc w:val="both"/>
        <w:rPr>
          <w:rFonts w:eastAsia="標楷體" w:hAnsi="標楷體"/>
          <w:color w:val="000000"/>
        </w:rPr>
      </w:pPr>
    </w:p>
    <w:p w:rsidR="00B70232" w:rsidRPr="00EF3147" w:rsidRDefault="00B70232" w:rsidP="00B70232">
      <w:pPr>
        <w:spacing w:line="320" w:lineRule="exact"/>
        <w:rPr>
          <w:rFonts w:ascii="標楷體" w:eastAsia="標楷體" w:hAnsi="標楷體"/>
          <w:b/>
        </w:rPr>
      </w:pPr>
      <w:r w:rsidRPr="00EF3147">
        <w:rPr>
          <w:rFonts w:ascii="標楷體" w:eastAsia="標楷體" w:hAnsi="標楷體"/>
          <w:b/>
        </w:rPr>
        <w:t>【資料組】</w:t>
      </w:r>
    </w:p>
    <w:p w:rsidR="00B70232" w:rsidRPr="00F92366" w:rsidRDefault="00B70232" w:rsidP="00F52E58">
      <w:pPr>
        <w:numPr>
          <w:ilvl w:val="0"/>
          <w:numId w:val="1"/>
        </w:numPr>
        <w:spacing w:line="320" w:lineRule="exact"/>
        <w:rPr>
          <w:rFonts w:eastAsia="標楷體" w:hAnsi="標楷體"/>
          <w:color w:val="000000"/>
          <w:szCs w:val="28"/>
        </w:rPr>
      </w:pPr>
      <w:r w:rsidRPr="00F92366">
        <w:rPr>
          <w:rFonts w:eastAsia="標楷體" w:hAnsi="標楷體"/>
          <w:color w:val="000000"/>
          <w:szCs w:val="28"/>
        </w:rPr>
        <w:t>請導師</w:t>
      </w:r>
      <w:r w:rsidRPr="00F92366">
        <w:rPr>
          <w:rFonts w:eastAsia="標楷體" w:hAnsi="標楷體" w:hint="eastAsia"/>
          <w:color w:val="000000"/>
          <w:szCs w:val="28"/>
        </w:rPr>
        <w:t>登入</w:t>
      </w:r>
      <w:r w:rsidRPr="00F92366">
        <w:rPr>
          <w:rFonts w:ascii="標楷體" w:eastAsia="標楷體" w:hAnsi="標楷體" w:hint="eastAsia"/>
          <w:color w:val="000000"/>
          <w:szCs w:val="28"/>
        </w:rPr>
        <w:t>【雲端學務整合系統】輸入輔導訪談</w:t>
      </w:r>
      <w:r w:rsidRPr="00F92366">
        <w:rPr>
          <w:rFonts w:eastAsia="標楷體" w:hAnsi="標楷體"/>
          <w:color w:val="000000"/>
          <w:szCs w:val="28"/>
        </w:rPr>
        <w:t>紀錄</w:t>
      </w:r>
      <w:r w:rsidRPr="00F92366">
        <w:rPr>
          <w:rFonts w:eastAsia="標楷體" w:hAnsi="標楷體" w:hint="eastAsia"/>
          <w:color w:val="000000"/>
          <w:szCs w:val="28"/>
        </w:rPr>
        <w:t>，每學期每位學生至少紀錄一筆輔導資料，輔導方式含通訊、面談或家訪等方式。</w:t>
      </w:r>
    </w:p>
    <w:p w:rsidR="00B70232" w:rsidRPr="00314E1E" w:rsidRDefault="00B70232" w:rsidP="00F52E58">
      <w:pPr>
        <w:numPr>
          <w:ilvl w:val="0"/>
          <w:numId w:val="1"/>
        </w:numPr>
        <w:spacing w:line="320" w:lineRule="exact"/>
        <w:rPr>
          <w:rFonts w:eastAsia="標楷體"/>
          <w:color w:val="000000"/>
          <w:szCs w:val="28"/>
        </w:rPr>
      </w:pPr>
      <w:r w:rsidRPr="00314E1E">
        <w:rPr>
          <w:rFonts w:eastAsia="標楷體" w:hint="eastAsia"/>
          <w:color w:val="000000"/>
          <w:szCs w:val="28"/>
        </w:rPr>
        <w:t>各年級學生輔導紀錄</w:t>
      </w:r>
      <w:r w:rsidRPr="00314E1E">
        <w:rPr>
          <w:rFonts w:eastAsia="標楷體" w:hint="eastAsia"/>
          <w:color w:val="000000"/>
          <w:szCs w:val="28"/>
        </w:rPr>
        <w:t>(A)</w:t>
      </w:r>
      <w:r>
        <w:rPr>
          <w:rFonts w:eastAsia="標楷體" w:hint="eastAsia"/>
          <w:color w:val="000000"/>
          <w:szCs w:val="28"/>
        </w:rPr>
        <w:t>表</w:t>
      </w:r>
      <w:r w:rsidRPr="00314E1E">
        <w:rPr>
          <w:rFonts w:eastAsia="標楷體" w:hint="eastAsia"/>
          <w:color w:val="000000"/>
          <w:szCs w:val="28"/>
        </w:rPr>
        <w:t>於開學第</w:t>
      </w:r>
      <w:r>
        <w:rPr>
          <w:rFonts w:eastAsia="標楷體" w:hint="eastAsia"/>
          <w:color w:val="000000"/>
          <w:szCs w:val="28"/>
        </w:rPr>
        <w:t>1-3</w:t>
      </w:r>
      <w:r w:rsidRPr="00314E1E">
        <w:rPr>
          <w:rFonts w:eastAsia="標楷體" w:hint="eastAsia"/>
          <w:color w:val="000000"/>
          <w:szCs w:val="28"/>
        </w:rPr>
        <w:t>週</w:t>
      </w:r>
      <w:r>
        <w:rPr>
          <w:rFonts w:eastAsia="標楷體" w:hint="eastAsia"/>
          <w:color w:val="000000"/>
          <w:szCs w:val="28"/>
        </w:rPr>
        <w:t>輔導活動課</w:t>
      </w:r>
      <w:r w:rsidRPr="00314E1E">
        <w:rPr>
          <w:rFonts w:eastAsia="標楷體" w:hint="eastAsia"/>
          <w:color w:val="000000"/>
          <w:szCs w:val="28"/>
        </w:rPr>
        <w:t>填寫更新。</w:t>
      </w:r>
    </w:p>
    <w:p w:rsidR="00B70232" w:rsidRPr="001E4A06" w:rsidRDefault="00B70232" w:rsidP="00F52E58">
      <w:pPr>
        <w:numPr>
          <w:ilvl w:val="0"/>
          <w:numId w:val="1"/>
        </w:numPr>
        <w:rPr>
          <w:rFonts w:eastAsia="標楷體"/>
          <w:color w:val="000000"/>
          <w:kern w:val="0"/>
        </w:rPr>
      </w:pPr>
      <w:r w:rsidRPr="001E4A06">
        <w:rPr>
          <w:rFonts w:eastAsia="標楷體"/>
          <w:color w:val="000000"/>
          <w:kern w:val="0"/>
        </w:rPr>
        <w:t>生涯教育相關資源如下列，請老師</w:t>
      </w:r>
      <w:r>
        <w:rPr>
          <w:rFonts w:eastAsia="標楷體" w:hint="eastAsia"/>
          <w:color w:val="000000"/>
          <w:kern w:val="0"/>
        </w:rPr>
        <w:t>依填寫時程</w:t>
      </w:r>
      <w:r>
        <w:rPr>
          <w:rFonts w:eastAsia="標楷體" w:hint="eastAsia"/>
          <w:color w:val="000000"/>
          <w:kern w:val="0"/>
        </w:rPr>
        <w:t>(</w:t>
      </w:r>
      <w:r>
        <w:rPr>
          <w:rFonts w:eastAsia="標楷體" w:hint="eastAsia"/>
          <w:color w:val="000000"/>
          <w:kern w:val="0"/>
        </w:rPr>
        <w:t>如附件</w:t>
      </w:r>
      <w:r>
        <w:rPr>
          <w:rFonts w:eastAsia="標楷體" w:hint="eastAsia"/>
          <w:color w:val="000000"/>
          <w:kern w:val="0"/>
        </w:rPr>
        <w:t>4)</w:t>
      </w:r>
      <w:r w:rsidRPr="001E4A06">
        <w:rPr>
          <w:rFonts w:eastAsia="標楷體"/>
          <w:color w:val="000000"/>
          <w:kern w:val="0"/>
        </w:rPr>
        <w:t>協助指導學生填寫及轉知家長，以協助學生未來升學進路規劃與生涯抉擇。</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2268"/>
        <w:gridCol w:w="3145"/>
        <w:gridCol w:w="3036"/>
      </w:tblGrid>
      <w:tr w:rsidR="00B70232" w:rsidRPr="001E4A06" w:rsidTr="005C00D3">
        <w:trPr>
          <w:trHeight w:hRule="exact" w:val="3856"/>
          <w:jc w:val="right"/>
        </w:trPr>
        <w:tc>
          <w:tcPr>
            <w:tcW w:w="3213" w:type="dxa"/>
            <w:gridSpan w:val="2"/>
          </w:tcPr>
          <w:p w:rsidR="00B70232" w:rsidRPr="001E4A06" w:rsidRDefault="00B70232" w:rsidP="005C00D3">
            <w:pPr>
              <w:rPr>
                <w:color w:val="000000"/>
              </w:rPr>
            </w:pPr>
            <w:r>
              <w:rPr>
                <w:noProof/>
              </w:rPr>
              <mc:AlternateContent>
                <mc:Choice Requires="wps">
                  <w:drawing>
                    <wp:anchor distT="45720" distB="45720" distL="114300" distR="114300" simplePos="0" relativeHeight="251684864" behindDoc="0" locked="0" layoutInCell="1" allowOverlap="1" wp14:anchorId="0143EFE5" wp14:editId="2656C623">
                      <wp:simplePos x="0" y="0"/>
                      <wp:positionH relativeFrom="column">
                        <wp:posOffset>90170</wp:posOffset>
                      </wp:positionH>
                      <wp:positionV relativeFrom="paragraph">
                        <wp:posOffset>55245</wp:posOffset>
                      </wp:positionV>
                      <wp:extent cx="1713865" cy="2377440"/>
                      <wp:effectExtent l="0" t="0" r="0" b="0"/>
                      <wp:wrapSquare wrapText="bothSides"/>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5C3" w:rsidRDefault="00F255C3" w:rsidP="00B70232">
                                  <w:r w:rsidRPr="00803B52">
                                    <w:rPr>
                                      <w:noProof/>
                                    </w:rPr>
                                    <w:drawing>
                                      <wp:inline distT="0" distB="0" distL="0" distR="0" wp14:anchorId="43608330" wp14:editId="6895A44C">
                                        <wp:extent cx="1534795" cy="2154555"/>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21545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143EFE5" id="_x0000_t202" coordsize="21600,21600" o:spt="202" path="m,l,21600r21600,l21600,xe">
                      <v:stroke joinstyle="miter"/>
                      <v:path gradientshapeok="t" o:connecttype="rect"/>
                    </v:shapetype>
                    <v:shape id="文字方塊 5" o:spid="_x0000_s1026" type="#_x0000_t202" style="position:absolute;margin-left:7.1pt;margin-top:4.35pt;width:134.95pt;height:187.2pt;z-index:251684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" stroked="f">
                      <v:textbox style="mso-fit-shape-to-text:t">
                        <w:txbxContent>
                          <w:p w:rsidR="00F255C3" w:rsidRDefault="00F255C3" w:rsidP="00B70232">
                            <w:r w:rsidRPr="00803B52">
                              <w:rPr>
                                <w:noProof/>
                              </w:rPr>
                              <w:drawing>
                                <wp:inline distT="0" distB="0" distL="0" distR="0" wp14:anchorId="43608330" wp14:editId="6895A44C">
                                  <wp:extent cx="1534795" cy="2154555"/>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4795" cy="2154555"/>
                                          </a:xfrm>
                                          <a:prstGeom prst="rect">
                                            <a:avLst/>
                                          </a:prstGeom>
                                          <a:noFill/>
                                          <a:ln>
                                            <a:noFill/>
                                          </a:ln>
                                        </pic:spPr>
                                      </pic:pic>
                                    </a:graphicData>
                                  </a:graphic>
                                </wp:inline>
                              </w:drawing>
                            </w:r>
                          </w:p>
                        </w:txbxContent>
                      </v:textbox>
                      <w10:wrap type="square"/>
                    </v:shape>
                  </w:pict>
                </mc:Fallback>
              </mc:AlternateContent>
            </w:r>
          </w:p>
        </w:tc>
        <w:tc>
          <w:tcPr>
            <w:tcW w:w="3145" w:type="dxa"/>
          </w:tcPr>
          <w:p w:rsidR="00B70232" w:rsidRPr="001E4A06" w:rsidRDefault="00B70232" w:rsidP="005C00D3">
            <w:pPr>
              <w:rPr>
                <w:color w:val="000000"/>
              </w:rPr>
            </w:pPr>
            <w:r w:rsidRPr="000F452C">
              <w:rPr>
                <w:noProof/>
                <w:color w:val="000000"/>
              </w:rPr>
              <w:drawing>
                <wp:inline distT="0" distB="0" distL="0" distR="0" wp14:anchorId="69FBEB0E" wp14:editId="0075623A">
                  <wp:extent cx="1828800" cy="23139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313940"/>
                          </a:xfrm>
                          <a:prstGeom prst="rect">
                            <a:avLst/>
                          </a:prstGeom>
                          <a:noFill/>
                          <a:ln>
                            <a:noFill/>
                          </a:ln>
                        </pic:spPr>
                      </pic:pic>
                    </a:graphicData>
                  </a:graphic>
                </wp:inline>
              </w:drawing>
            </w:r>
          </w:p>
        </w:tc>
        <w:tc>
          <w:tcPr>
            <w:tcW w:w="2950" w:type="dxa"/>
          </w:tcPr>
          <w:p w:rsidR="00B70232" w:rsidRPr="001E4A06" w:rsidRDefault="00B70232" w:rsidP="005C00D3">
            <w:pPr>
              <w:rPr>
                <w:color w:val="000000"/>
              </w:rPr>
            </w:pPr>
            <w:r w:rsidRPr="000F452C">
              <w:rPr>
                <w:noProof/>
                <w:color w:val="000000"/>
              </w:rPr>
              <w:drawing>
                <wp:inline distT="0" distB="0" distL="0" distR="0" wp14:anchorId="3245F6AE" wp14:editId="4115401D">
                  <wp:extent cx="1781175" cy="2449195"/>
                  <wp:effectExtent l="0" t="0" r="952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75" cy="2449195"/>
                          </a:xfrm>
                          <a:prstGeom prst="rect">
                            <a:avLst/>
                          </a:prstGeom>
                          <a:noFill/>
                          <a:ln>
                            <a:noFill/>
                          </a:ln>
                        </pic:spPr>
                      </pic:pic>
                    </a:graphicData>
                  </a:graphic>
                </wp:inline>
              </w:drawing>
            </w:r>
          </w:p>
        </w:tc>
      </w:tr>
      <w:tr w:rsidR="00B70232" w:rsidRPr="001E4A06" w:rsidTr="005C00D3">
        <w:trPr>
          <w:trHeight w:hRule="exact" w:val="567"/>
          <w:jc w:val="right"/>
        </w:trPr>
        <w:tc>
          <w:tcPr>
            <w:tcW w:w="945" w:type="dxa"/>
            <w:vAlign w:val="center"/>
          </w:tcPr>
          <w:p w:rsidR="00B70232" w:rsidRPr="001E4A06" w:rsidRDefault="00B70232" w:rsidP="005C00D3">
            <w:pPr>
              <w:rPr>
                <w:rFonts w:ascii="標楷體" w:eastAsia="標楷體" w:hAnsi="標楷體"/>
                <w:color w:val="000000"/>
              </w:rPr>
            </w:pPr>
            <w:r w:rsidRPr="001E4A06">
              <w:rPr>
                <w:rFonts w:ascii="標楷體" w:eastAsia="標楷體" w:hAnsi="標楷體" w:hint="eastAsia"/>
                <w:color w:val="000000"/>
              </w:rPr>
              <w:t>名稱</w:t>
            </w:r>
          </w:p>
        </w:tc>
        <w:tc>
          <w:tcPr>
            <w:tcW w:w="2268" w:type="dxa"/>
            <w:vAlign w:val="center"/>
          </w:tcPr>
          <w:p w:rsidR="00B70232" w:rsidRPr="001E4A06" w:rsidRDefault="00B70232" w:rsidP="005C00D3">
            <w:pPr>
              <w:spacing w:line="280" w:lineRule="exact"/>
              <w:rPr>
                <w:rFonts w:ascii="標楷體" w:eastAsia="標楷體" w:hAnsi="標楷體"/>
                <w:color w:val="000000"/>
              </w:rPr>
            </w:pPr>
            <w:r>
              <w:rPr>
                <w:rFonts w:ascii="標楷體" w:eastAsia="標楷體" w:hAnsi="標楷體" w:hint="eastAsia"/>
                <w:color w:val="000000"/>
              </w:rPr>
              <w:t>生涯學習</w:t>
            </w:r>
            <w:r w:rsidRPr="001E4A06">
              <w:rPr>
                <w:rFonts w:ascii="標楷體" w:eastAsia="標楷體" w:hAnsi="標楷體" w:hint="eastAsia"/>
                <w:color w:val="000000"/>
              </w:rPr>
              <w:t>檔案</w:t>
            </w:r>
          </w:p>
        </w:tc>
        <w:tc>
          <w:tcPr>
            <w:tcW w:w="3145" w:type="dxa"/>
            <w:vAlign w:val="center"/>
          </w:tcPr>
          <w:p w:rsidR="00B70232" w:rsidRPr="001E4A06" w:rsidRDefault="00B70232" w:rsidP="005C00D3">
            <w:pPr>
              <w:spacing w:line="280" w:lineRule="exact"/>
              <w:rPr>
                <w:rFonts w:ascii="標楷體" w:eastAsia="標楷體" w:hAnsi="標楷體"/>
                <w:color w:val="000000"/>
              </w:rPr>
            </w:pPr>
            <w:r w:rsidRPr="001E4A06">
              <w:rPr>
                <w:rFonts w:ascii="標楷體" w:eastAsia="標楷體" w:hAnsi="標楷體" w:hint="eastAsia"/>
                <w:color w:val="000000"/>
              </w:rPr>
              <w:t>國中學生生涯發展紀錄</w:t>
            </w:r>
          </w:p>
          <w:p w:rsidR="00B70232" w:rsidRPr="001E4A06" w:rsidRDefault="00B70232" w:rsidP="005C00D3">
            <w:pPr>
              <w:spacing w:line="280" w:lineRule="exact"/>
              <w:rPr>
                <w:rFonts w:ascii="標楷體" w:eastAsia="標楷體" w:hAnsi="標楷體"/>
                <w:color w:val="000000"/>
              </w:rPr>
            </w:pPr>
            <w:r w:rsidRPr="001E4A06">
              <w:rPr>
                <w:rFonts w:ascii="標楷體" w:eastAsia="標楷體" w:hAnsi="標楷體" w:hint="eastAsia"/>
                <w:color w:val="000000"/>
              </w:rPr>
              <w:t>手冊</w:t>
            </w:r>
          </w:p>
        </w:tc>
        <w:tc>
          <w:tcPr>
            <w:tcW w:w="2950" w:type="dxa"/>
            <w:vAlign w:val="center"/>
          </w:tcPr>
          <w:p w:rsidR="00B70232" w:rsidRPr="001E4A06" w:rsidRDefault="00B70232" w:rsidP="005C00D3">
            <w:pPr>
              <w:spacing w:line="280" w:lineRule="exact"/>
              <w:rPr>
                <w:rFonts w:ascii="標楷體" w:eastAsia="標楷體" w:hAnsi="標楷體"/>
                <w:color w:val="000000"/>
              </w:rPr>
            </w:pPr>
            <w:r w:rsidRPr="001E4A06">
              <w:rPr>
                <w:rFonts w:ascii="標楷體" w:eastAsia="標楷體" w:hAnsi="標楷體" w:hint="eastAsia"/>
                <w:color w:val="000000"/>
              </w:rPr>
              <w:t>生涯發展教育家長手冊</w:t>
            </w:r>
          </w:p>
        </w:tc>
      </w:tr>
      <w:tr w:rsidR="00B70232" w:rsidRPr="001E4A06" w:rsidTr="005C00D3">
        <w:trPr>
          <w:trHeight w:hRule="exact" w:val="851"/>
          <w:jc w:val="right"/>
        </w:trPr>
        <w:tc>
          <w:tcPr>
            <w:tcW w:w="945" w:type="dxa"/>
            <w:vAlign w:val="center"/>
          </w:tcPr>
          <w:p w:rsidR="00B70232" w:rsidRPr="001E4A06" w:rsidRDefault="00B70232" w:rsidP="005C00D3">
            <w:pPr>
              <w:rPr>
                <w:rFonts w:ascii="標楷體" w:eastAsia="標楷體" w:hAnsi="標楷體"/>
                <w:color w:val="000000"/>
              </w:rPr>
            </w:pPr>
            <w:r w:rsidRPr="001E4A06">
              <w:rPr>
                <w:rFonts w:ascii="標楷體" w:eastAsia="標楷體" w:hAnsi="標楷體" w:hint="eastAsia"/>
                <w:color w:val="000000"/>
              </w:rPr>
              <w:t>說明</w:t>
            </w:r>
          </w:p>
        </w:tc>
        <w:tc>
          <w:tcPr>
            <w:tcW w:w="2268" w:type="dxa"/>
            <w:vAlign w:val="center"/>
          </w:tcPr>
          <w:p w:rsidR="00B70232" w:rsidRPr="001E4A06" w:rsidRDefault="00B70232" w:rsidP="005C00D3">
            <w:pPr>
              <w:spacing w:line="280" w:lineRule="exact"/>
              <w:rPr>
                <w:rFonts w:ascii="標楷體" w:eastAsia="標楷體" w:hAnsi="標楷體"/>
                <w:color w:val="000000"/>
              </w:rPr>
            </w:pPr>
            <w:r w:rsidRPr="001E4A06">
              <w:rPr>
                <w:rFonts w:ascii="標楷體" w:eastAsia="標楷體" w:hAnsi="標楷體" w:hint="eastAsia"/>
                <w:color w:val="000000"/>
              </w:rPr>
              <w:t>檔案內學習單於輔導課由輔導教師指導填寫</w:t>
            </w:r>
          </w:p>
        </w:tc>
        <w:tc>
          <w:tcPr>
            <w:tcW w:w="3145" w:type="dxa"/>
            <w:vAlign w:val="center"/>
          </w:tcPr>
          <w:p w:rsidR="00B70232" w:rsidRPr="001E4A06" w:rsidRDefault="00B70232" w:rsidP="005C00D3">
            <w:pPr>
              <w:spacing w:line="280" w:lineRule="exact"/>
              <w:rPr>
                <w:rFonts w:ascii="標楷體" w:eastAsia="標楷體" w:hAnsi="標楷體"/>
                <w:color w:val="000000"/>
              </w:rPr>
            </w:pPr>
            <w:r w:rsidRPr="001E4A06">
              <w:rPr>
                <w:rFonts w:ascii="標楷體" w:eastAsia="標楷體" w:hAnsi="標楷體" w:hint="eastAsia"/>
                <w:color w:val="000000"/>
              </w:rPr>
              <w:t>由導師、輔導教師、家長協助學生彙整並填寫相關資料</w:t>
            </w:r>
          </w:p>
        </w:tc>
        <w:tc>
          <w:tcPr>
            <w:tcW w:w="2950" w:type="dxa"/>
            <w:vAlign w:val="center"/>
          </w:tcPr>
          <w:p w:rsidR="00B70232" w:rsidRPr="001E4A06" w:rsidRDefault="00B70232" w:rsidP="005C00D3">
            <w:pPr>
              <w:spacing w:line="280" w:lineRule="exact"/>
              <w:rPr>
                <w:rFonts w:ascii="標楷體" w:eastAsia="標楷體" w:hAnsi="標楷體"/>
                <w:color w:val="000000"/>
              </w:rPr>
            </w:pPr>
            <w:r w:rsidRPr="001E4A06">
              <w:rPr>
                <w:rFonts w:ascii="標楷體" w:eastAsia="標楷體" w:hAnsi="標楷體" w:hint="eastAsia"/>
                <w:color w:val="000000"/>
              </w:rPr>
              <w:t>增進國中生家長對孩子生涯探索與規劃的認識</w:t>
            </w:r>
          </w:p>
        </w:tc>
      </w:tr>
      <w:tr w:rsidR="00B70232" w:rsidRPr="001E4A06" w:rsidTr="005C00D3">
        <w:trPr>
          <w:trHeight w:val="720"/>
          <w:jc w:val="right"/>
        </w:trPr>
        <w:tc>
          <w:tcPr>
            <w:tcW w:w="945" w:type="dxa"/>
            <w:vAlign w:val="center"/>
          </w:tcPr>
          <w:p w:rsidR="00B70232" w:rsidRPr="001E4A06" w:rsidRDefault="00B70232" w:rsidP="005C00D3">
            <w:pPr>
              <w:rPr>
                <w:rFonts w:ascii="標楷體" w:eastAsia="標楷體" w:hAnsi="標楷體"/>
                <w:color w:val="000000"/>
              </w:rPr>
            </w:pPr>
            <w:r w:rsidRPr="001E4A06">
              <w:rPr>
                <w:rFonts w:ascii="標楷體" w:eastAsia="標楷體" w:hAnsi="標楷體" w:hint="eastAsia"/>
                <w:color w:val="000000"/>
              </w:rPr>
              <w:t>保管方式</w:t>
            </w:r>
          </w:p>
        </w:tc>
        <w:tc>
          <w:tcPr>
            <w:tcW w:w="2268" w:type="dxa"/>
            <w:vAlign w:val="center"/>
          </w:tcPr>
          <w:p w:rsidR="00B70232" w:rsidRPr="001E4A06" w:rsidRDefault="00B70232" w:rsidP="005C00D3">
            <w:pPr>
              <w:spacing w:line="280" w:lineRule="exact"/>
              <w:rPr>
                <w:rFonts w:ascii="標楷體" w:eastAsia="標楷體" w:hAnsi="標楷體"/>
                <w:color w:val="000000"/>
              </w:rPr>
            </w:pPr>
            <w:r>
              <w:rPr>
                <w:rFonts w:ascii="標楷體" w:eastAsia="標楷體" w:hAnsi="標楷體" w:hint="eastAsia"/>
                <w:color w:val="000000"/>
              </w:rPr>
              <w:t>放置班級置物櫃集中</w:t>
            </w:r>
            <w:r w:rsidRPr="001E4A06">
              <w:rPr>
                <w:rFonts w:ascii="標楷體" w:eastAsia="標楷體" w:hAnsi="標楷體" w:hint="eastAsia"/>
                <w:color w:val="000000"/>
              </w:rPr>
              <w:t>保管，</w:t>
            </w:r>
            <w:r w:rsidRPr="00592DFC">
              <w:rPr>
                <w:rFonts w:ascii="標楷體" w:eastAsia="標楷體" w:hAnsi="標楷體" w:hint="eastAsia"/>
                <w:b/>
                <w:color w:val="000000"/>
              </w:rPr>
              <w:t>轉學時一併移轉</w:t>
            </w:r>
          </w:p>
        </w:tc>
        <w:tc>
          <w:tcPr>
            <w:tcW w:w="3145" w:type="dxa"/>
            <w:vAlign w:val="center"/>
          </w:tcPr>
          <w:p w:rsidR="00B70232" w:rsidRPr="001E4A06" w:rsidRDefault="00B70232" w:rsidP="005C00D3">
            <w:pPr>
              <w:spacing w:line="280" w:lineRule="exact"/>
              <w:rPr>
                <w:rFonts w:ascii="標楷體" w:eastAsia="標楷體" w:hAnsi="標楷體"/>
                <w:color w:val="000000"/>
              </w:rPr>
            </w:pPr>
            <w:r w:rsidRPr="001E4A06">
              <w:rPr>
                <w:rFonts w:ascii="標楷體" w:eastAsia="標楷體" w:hAnsi="標楷體" w:hint="eastAsia"/>
                <w:color w:val="000000"/>
              </w:rPr>
              <w:t>平時由輔導室保管，</w:t>
            </w:r>
            <w:r>
              <w:rPr>
                <w:rFonts w:ascii="標楷體" w:eastAsia="標楷體" w:hAnsi="標楷體" w:hint="eastAsia"/>
                <w:color w:val="000000"/>
              </w:rPr>
              <w:t>每學年下學</w:t>
            </w:r>
            <w:r w:rsidRPr="001E4A06">
              <w:rPr>
                <w:rFonts w:ascii="標楷體" w:eastAsia="標楷體" w:hAnsi="標楷體" w:hint="eastAsia"/>
                <w:color w:val="000000"/>
              </w:rPr>
              <w:t>期末請家長參閱簽名。</w:t>
            </w:r>
            <w:r w:rsidRPr="00592DFC">
              <w:rPr>
                <w:rFonts w:ascii="標楷體" w:eastAsia="標楷體" w:hAnsi="標楷體" w:hint="eastAsia"/>
                <w:b/>
                <w:color w:val="000000"/>
              </w:rPr>
              <w:t>轉學時一併移轉</w:t>
            </w:r>
          </w:p>
        </w:tc>
        <w:tc>
          <w:tcPr>
            <w:tcW w:w="2950" w:type="dxa"/>
            <w:vAlign w:val="center"/>
          </w:tcPr>
          <w:p w:rsidR="00B70232" w:rsidRPr="001E4A06" w:rsidRDefault="00B70232" w:rsidP="005C00D3">
            <w:pPr>
              <w:spacing w:line="280" w:lineRule="exact"/>
              <w:rPr>
                <w:rFonts w:ascii="標楷體" w:eastAsia="標楷體" w:hAnsi="標楷體"/>
                <w:color w:val="000000"/>
              </w:rPr>
            </w:pPr>
            <w:r>
              <w:rPr>
                <w:rFonts w:ascii="標楷體" w:eastAsia="標楷體" w:hAnsi="標楷體" w:hint="eastAsia"/>
                <w:color w:val="000000"/>
              </w:rPr>
              <w:t>開學後發給家長參閱，家長自行保管</w:t>
            </w:r>
          </w:p>
        </w:tc>
      </w:tr>
    </w:tbl>
    <w:p w:rsidR="00B70232" w:rsidRDefault="00B70232" w:rsidP="00F52E58">
      <w:pPr>
        <w:numPr>
          <w:ilvl w:val="0"/>
          <w:numId w:val="1"/>
        </w:numPr>
        <w:spacing w:line="320" w:lineRule="exact"/>
        <w:rPr>
          <w:rFonts w:eastAsia="標楷體"/>
          <w:color w:val="000000"/>
          <w:szCs w:val="28"/>
        </w:rPr>
      </w:pPr>
      <w:r>
        <w:rPr>
          <w:rFonts w:eastAsia="標楷體" w:hint="eastAsia"/>
          <w:color w:val="000000"/>
          <w:szCs w:val="28"/>
        </w:rPr>
        <w:t>本學期心理測驗施測</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213"/>
        <w:gridCol w:w="3176"/>
        <w:gridCol w:w="2454"/>
      </w:tblGrid>
      <w:tr w:rsidR="00B70232" w:rsidRPr="00F31CE3" w:rsidTr="005C00D3">
        <w:tc>
          <w:tcPr>
            <w:tcW w:w="1239"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lastRenderedPageBreak/>
              <w:t>年級</w:t>
            </w:r>
          </w:p>
        </w:tc>
        <w:tc>
          <w:tcPr>
            <w:tcW w:w="2268"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七年級</w:t>
            </w:r>
          </w:p>
        </w:tc>
        <w:tc>
          <w:tcPr>
            <w:tcW w:w="3261"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八年級</w:t>
            </w:r>
          </w:p>
        </w:tc>
        <w:tc>
          <w:tcPr>
            <w:tcW w:w="2517"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九年級</w:t>
            </w:r>
          </w:p>
        </w:tc>
      </w:tr>
      <w:tr w:rsidR="00B70232" w:rsidRPr="00F31CE3" w:rsidTr="005C00D3">
        <w:tc>
          <w:tcPr>
            <w:tcW w:w="1239"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施測項目</w:t>
            </w:r>
          </w:p>
        </w:tc>
        <w:tc>
          <w:tcPr>
            <w:tcW w:w="2268"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智力測驗</w:t>
            </w:r>
          </w:p>
        </w:tc>
        <w:tc>
          <w:tcPr>
            <w:tcW w:w="3261"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性向測驗</w:t>
            </w:r>
          </w:p>
        </w:tc>
        <w:tc>
          <w:tcPr>
            <w:tcW w:w="2517"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興趣測驗</w:t>
            </w:r>
          </w:p>
        </w:tc>
      </w:tr>
      <w:tr w:rsidR="00B70232" w:rsidRPr="00F31CE3" w:rsidTr="005C00D3">
        <w:tc>
          <w:tcPr>
            <w:tcW w:w="1239"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施測時間</w:t>
            </w:r>
          </w:p>
        </w:tc>
        <w:tc>
          <w:tcPr>
            <w:tcW w:w="2268"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第</w:t>
            </w:r>
            <w:r w:rsidRPr="00F31CE3">
              <w:rPr>
                <w:rFonts w:eastAsia="標楷體" w:hint="eastAsia"/>
                <w:color w:val="000000"/>
                <w:szCs w:val="28"/>
              </w:rPr>
              <w:t>4</w:t>
            </w:r>
            <w:r w:rsidRPr="00F31CE3">
              <w:rPr>
                <w:rFonts w:eastAsia="標楷體" w:hint="eastAsia"/>
                <w:color w:val="000000"/>
                <w:szCs w:val="28"/>
              </w:rPr>
              <w:t>週輔導活動課</w:t>
            </w:r>
          </w:p>
        </w:tc>
        <w:tc>
          <w:tcPr>
            <w:tcW w:w="3261"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第</w:t>
            </w:r>
            <w:r w:rsidRPr="00F31CE3">
              <w:rPr>
                <w:rFonts w:eastAsia="標楷體" w:hint="eastAsia"/>
                <w:color w:val="000000"/>
                <w:szCs w:val="28"/>
              </w:rPr>
              <w:t>15</w:t>
            </w:r>
            <w:r w:rsidRPr="00F31CE3">
              <w:rPr>
                <w:rFonts w:eastAsia="標楷體" w:hint="eastAsia"/>
                <w:color w:val="000000"/>
                <w:szCs w:val="28"/>
              </w:rPr>
              <w:t>及</w:t>
            </w:r>
            <w:r w:rsidRPr="00F31CE3">
              <w:rPr>
                <w:rFonts w:eastAsia="標楷體" w:hint="eastAsia"/>
                <w:color w:val="000000"/>
                <w:szCs w:val="28"/>
              </w:rPr>
              <w:t>16</w:t>
            </w:r>
            <w:r w:rsidRPr="00F31CE3">
              <w:rPr>
                <w:rFonts w:eastAsia="標楷體" w:hint="eastAsia"/>
                <w:color w:val="000000"/>
                <w:szCs w:val="28"/>
              </w:rPr>
              <w:t>週輔導活動活動課</w:t>
            </w:r>
          </w:p>
        </w:tc>
        <w:tc>
          <w:tcPr>
            <w:tcW w:w="2517" w:type="dxa"/>
            <w:shd w:val="clear" w:color="auto" w:fill="auto"/>
          </w:tcPr>
          <w:p w:rsidR="00B70232" w:rsidRPr="00F31CE3" w:rsidRDefault="00B70232" w:rsidP="005C00D3">
            <w:pPr>
              <w:spacing w:line="320" w:lineRule="exact"/>
              <w:rPr>
                <w:rFonts w:eastAsia="標楷體"/>
                <w:color w:val="000000"/>
                <w:szCs w:val="28"/>
              </w:rPr>
            </w:pPr>
            <w:r w:rsidRPr="00F31CE3">
              <w:rPr>
                <w:rFonts w:eastAsia="標楷體" w:hint="eastAsia"/>
                <w:color w:val="000000"/>
                <w:szCs w:val="28"/>
              </w:rPr>
              <w:t>第</w:t>
            </w:r>
            <w:r w:rsidRPr="00F31CE3">
              <w:rPr>
                <w:rFonts w:eastAsia="標楷體" w:hint="eastAsia"/>
                <w:color w:val="000000"/>
                <w:szCs w:val="28"/>
              </w:rPr>
              <w:t>11</w:t>
            </w:r>
            <w:r w:rsidRPr="00F31CE3">
              <w:rPr>
                <w:rFonts w:eastAsia="標楷體" w:hint="eastAsia"/>
                <w:color w:val="000000"/>
                <w:szCs w:val="28"/>
              </w:rPr>
              <w:t>週輔導活動課</w:t>
            </w:r>
          </w:p>
        </w:tc>
      </w:tr>
    </w:tbl>
    <w:p w:rsidR="00B70232" w:rsidRPr="00A83AC9" w:rsidRDefault="00B70232" w:rsidP="00F52E58">
      <w:pPr>
        <w:numPr>
          <w:ilvl w:val="0"/>
          <w:numId w:val="1"/>
        </w:numPr>
        <w:tabs>
          <w:tab w:val="clear" w:pos="570"/>
        </w:tabs>
        <w:spacing w:line="320" w:lineRule="exact"/>
        <w:ind w:left="573" w:hanging="573"/>
        <w:rPr>
          <w:rFonts w:eastAsia="標楷體"/>
          <w:color w:val="000000"/>
          <w:szCs w:val="28"/>
        </w:rPr>
      </w:pPr>
      <w:r>
        <w:rPr>
          <w:rFonts w:eastAsia="標楷體" w:hAnsi="標楷體" w:hint="eastAsia"/>
          <w:color w:val="000000"/>
          <w:szCs w:val="28"/>
        </w:rPr>
        <w:t>八</w:t>
      </w:r>
      <w:r>
        <w:rPr>
          <w:rFonts w:eastAsia="標楷體" w:hAnsi="標楷體"/>
          <w:color w:val="000000"/>
          <w:szCs w:val="28"/>
        </w:rPr>
        <w:t>年級</w:t>
      </w:r>
      <w:r>
        <w:rPr>
          <w:rFonts w:eastAsia="標楷體" w:hAnsi="標楷體" w:hint="eastAsia"/>
          <w:color w:val="000000"/>
          <w:szCs w:val="28"/>
        </w:rPr>
        <w:t>專業群科</w:t>
      </w:r>
      <w:r w:rsidRPr="00A83AC9">
        <w:rPr>
          <w:rFonts w:eastAsia="標楷體" w:hAnsi="標楷體"/>
          <w:color w:val="000000"/>
          <w:szCs w:val="28"/>
        </w:rPr>
        <w:t>參訪活動定於</w:t>
      </w:r>
      <w:r>
        <w:rPr>
          <w:rFonts w:eastAsia="標楷體" w:hint="eastAsia"/>
          <w:color w:val="000000"/>
          <w:szCs w:val="28"/>
        </w:rPr>
        <w:t>11</w:t>
      </w:r>
      <w:r>
        <w:rPr>
          <w:rFonts w:eastAsia="標楷體"/>
          <w:color w:val="000000"/>
          <w:szCs w:val="28"/>
        </w:rPr>
        <w:t>/</w:t>
      </w:r>
      <w:r>
        <w:rPr>
          <w:rFonts w:eastAsia="標楷體" w:hint="eastAsia"/>
          <w:color w:val="000000"/>
          <w:szCs w:val="28"/>
        </w:rPr>
        <w:t>29</w:t>
      </w:r>
      <w:r w:rsidRPr="00A83AC9">
        <w:rPr>
          <w:rFonts w:eastAsia="標楷體"/>
          <w:color w:val="000000"/>
          <w:szCs w:val="28"/>
        </w:rPr>
        <w:t>(</w:t>
      </w:r>
      <w:r>
        <w:rPr>
          <w:rFonts w:eastAsia="標楷體" w:hAnsi="標楷體" w:hint="eastAsia"/>
          <w:color w:val="000000"/>
          <w:szCs w:val="28"/>
        </w:rPr>
        <w:t>三</w:t>
      </w:r>
      <w:r w:rsidRPr="00A83AC9">
        <w:rPr>
          <w:rFonts w:eastAsia="標楷體"/>
          <w:color w:val="000000"/>
          <w:szCs w:val="28"/>
        </w:rPr>
        <w:t>)</w:t>
      </w:r>
      <w:r>
        <w:rPr>
          <w:rFonts w:eastAsia="標楷體" w:hint="eastAsia"/>
          <w:color w:val="000000"/>
          <w:szCs w:val="28"/>
        </w:rPr>
        <w:t>12:30~15:45</w:t>
      </w:r>
      <w:r w:rsidRPr="00A83AC9">
        <w:rPr>
          <w:rFonts w:eastAsia="標楷體" w:hAnsi="標楷體"/>
          <w:color w:val="000000"/>
          <w:szCs w:val="28"/>
        </w:rPr>
        <w:t>辦理，</w:t>
      </w:r>
      <w:r w:rsidRPr="00A83AC9">
        <w:rPr>
          <w:rFonts w:eastAsia="標楷體" w:hAnsi="標楷體"/>
          <w:color w:val="000000"/>
        </w:rPr>
        <w:t>帶隊導師課務由教務處協助安排參加活動班級教師代理。</w:t>
      </w:r>
    </w:p>
    <w:p w:rsidR="00B70232" w:rsidRPr="00B762FA" w:rsidRDefault="00B70232" w:rsidP="00F52E58">
      <w:pPr>
        <w:numPr>
          <w:ilvl w:val="0"/>
          <w:numId w:val="1"/>
        </w:numPr>
        <w:tabs>
          <w:tab w:val="clear" w:pos="570"/>
        </w:tabs>
        <w:spacing w:line="320" w:lineRule="exact"/>
        <w:ind w:left="573" w:hanging="573"/>
        <w:rPr>
          <w:rFonts w:eastAsia="標楷體"/>
          <w:color w:val="000000"/>
          <w:szCs w:val="28"/>
        </w:rPr>
      </w:pPr>
      <w:r w:rsidRPr="00B762FA">
        <w:rPr>
          <w:rFonts w:eastAsia="標楷體" w:hAnsi="標楷體" w:hint="eastAsia"/>
        </w:rPr>
        <w:t>請八、九</w:t>
      </w:r>
      <w:r w:rsidRPr="00B762FA">
        <w:rPr>
          <w:rFonts w:eastAsia="標楷體" w:hAnsi="標楷體"/>
        </w:rPr>
        <w:t>導師協助指導班級學生</w:t>
      </w:r>
      <w:r w:rsidRPr="00B762FA">
        <w:rPr>
          <w:rFonts w:eastAsia="標楷體" w:hAnsi="標楷體" w:hint="eastAsia"/>
        </w:rPr>
        <w:t>填寫生涯發展紀錄手冊</w:t>
      </w:r>
      <w:r w:rsidRPr="00B762FA">
        <w:rPr>
          <w:rFonts w:eastAsia="標楷體"/>
        </w:rPr>
        <w:t>“</w:t>
      </w:r>
      <w:r w:rsidRPr="00B762FA">
        <w:rPr>
          <w:rFonts w:eastAsia="標楷體" w:hAnsi="標楷體"/>
        </w:rPr>
        <w:t>學習成果及特殊表現</w:t>
      </w:r>
      <w:r w:rsidRPr="00B762FA">
        <w:rPr>
          <w:rFonts w:eastAsia="標楷體"/>
        </w:rPr>
        <w:t>”</w:t>
      </w:r>
      <w:r w:rsidRPr="00B762FA">
        <w:rPr>
          <w:rFonts w:eastAsia="標楷體" w:hAnsi="標楷體"/>
        </w:rPr>
        <w:t>項目</w:t>
      </w:r>
    </w:p>
    <w:p w:rsidR="00B70232" w:rsidRDefault="00B70232" w:rsidP="00B70232">
      <w:pPr>
        <w:spacing w:line="320" w:lineRule="exact"/>
        <w:rPr>
          <w:rFonts w:eastAsia="標楷體" w:hAnsi="標楷體"/>
        </w:rPr>
      </w:pPr>
      <w:r>
        <w:rPr>
          <w:rFonts w:eastAsia="標楷體" w:hAnsi="標楷體" w:hint="eastAsia"/>
        </w:rPr>
        <w:t xml:space="preserve">    </w:t>
      </w:r>
      <w:r w:rsidRPr="00F81334">
        <w:rPr>
          <w:rFonts w:eastAsia="標楷體"/>
        </w:rPr>
        <w:t>(</w:t>
      </w:r>
      <w:r w:rsidRPr="00F81334">
        <w:rPr>
          <w:rFonts w:eastAsia="標楷體" w:hAnsi="標楷體"/>
        </w:rPr>
        <w:t>含我的學習表現、我的經歷、參與各項競賽成果、行為獎懲紀錄、服務學習紀錄</w:t>
      </w:r>
      <w:r w:rsidRPr="00F81334">
        <w:rPr>
          <w:rFonts w:eastAsia="標楷體"/>
        </w:rPr>
        <w:t>)</w:t>
      </w:r>
      <w:r w:rsidRPr="00F81334">
        <w:rPr>
          <w:rFonts w:eastAsia="標楷體" w:hAnsi="標楷體"/>
        </w:rPr>
        <w:t>之填</w:t>
      </w:r>
    </w:p>
    <w:p w:rsidR="00B70232" w:rsidRPr="00B34063" w:rsidRDefault="00B70232" w:rsidP="00B70232">
      <w:pPr>
        <w:spacing w:line="320" w:lineRule="exact"/>
        <w:rPr>
          <w:rFonts w:eastAsia="標楷體" w:hAnsi="標楷體"/>
        </w:rPr>
      </w:pPr>
      <w:r>
        <w:rPr>
          <w:rFonts w:eastAsia="標楷體" w:hAnsi="標楷體" w:hint="eastAsia"/>
        </w:rPr>
        <w:t xml:space="preserve">    </w:t>
      </w:r>
      <w:r w:rsidRPr="00F81334">
        <w:rPr>
          <w:rFonts w:eastAsia="標楷體" w:hAnsi="標楷體"/>
        </w:rPr>
        <w:t>寫。填寫</w:t>
      </w:r>
      <w:r>
        <w:rPr>
          <w:rFonts w:eastAsia="標楷體" w:hAnsi="標楷體" w:hint="eastAsia"/>
        </w:rPr>
        <w:t>時</w:t>
      </w:r>
      <w:r w:rsidRPr="00F81334">
        <w:rPr>
          <w:rFonts w:eastAsia="標楷體" w:hAnsi="標楷體"/>
        </w:rPr>
        <w:t>間如下表列：</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44"/>
        <w:gridCol w:w="3544"/>
      </w:tblGrid>
      <w:tr w:rsidR="00B70232" w:rsidRPr="00F81334" w:rsidTr="005C00D3">
        <w:tc>
          <w:tcPr>
            <w:tcW w:w="1843" w:type="dxa"/>
          </w:tcPr>
          <w:p w:rsidR="00B70232" w:rsidRPr="00F81334" w:rsidRDefault="00B70232" w:rsidP="005C00D3">
            <w:pPr>
              <w:spacing w:line="400" w:lineRule="exact"/>
              <w:jc w:val="center"/>
              <w:rPr>
                <w:rFonts w:eastAsia="標楷體"/>
              </w:rPr>
            </w:pPr>
            <w:r w:rsidRPr="00F81334">
              <w:rPr>
                <w:rFonts w:eastAsia="標楷體" w:hAnsi="標楷體"/>
              </w:rPr>
              <w:t>年級</w:t>
            </w:r>
          </w:p>
        </w:tc>
        <w:tc>
          <w:tcPr>
            <w:tcW w:w="3544" w:type="dxa"/>
          </w:tcPr>
          <w:p w:rsidR="00B70232" w:rsidRPr="00F34840" w:rsidRDefault="00B70232" w:rsidP="005C00D3">
            <w:pPr>
              <w:spacing w:line="400" w:lineRule="exact"/>
              <w:jc w:val="center"/>
              <w:rPr>
                <w:rFonts w:eastAsia="標楷體"/>
              </w:rPr>
            </w:pPr>
            <w:r w:rsidRPr="00F34840">
              <w:rPr>
                <w:rFonts w:eastAsia="標楷體" w:hAnsi="標楷體" w:hint="eastAsia"/>
              </w:rPr>
              <w:t>八</w:t>
            </w:r>
            <w:r w:rsidRPr="00F34840">
              <w:rPr>
                <w:rFonts w:eastAsia="標楷體" w:hAnsi="標楷體"/>
              </w:rPr>
              <w:t>年級</w:t>
            </w:r>
          </w:p>
        </w:tc>
        <w:tc>
          <w:tcPr>
            <w:tcW w:w="3544" w:type="dxa"/>
          </w:tcPr>
          <w:p w:rsidR="00B70232" w:rsidRPr="00F34840" w:rsidRDefault="00B70232" w:rsidP="005C00D3">
            <w:pPr>
              <w:spacing w:line="400" w:lineRule="exact"/>
              <w:jc w:val="center"/>
              <w:rPr>
                <w:rFonts w:eastAsia="標楷體"/>
              </w:rPr>
            </w:pPr>
            <w:r w:rsidRPr="00F34840">
              <w:rPr>
                <w:rFonts w:eastAsia="標楷體" w:hAnsi="標楷體" w:hint="eastAsia"/>
              </w:rPr>
              <w:t>九</w:t>
            </w:r>
            <w:r w:rsidRPr="00F34840">
              <w:rPr>
                <w:rFonts w:eastAsia="標楷體" w:hAnsi="標楷體"/>
              </w:rPr>
              <w:t>年級</w:t>
            </w:r>
          </w:p>
        </w:tc>
      </w:tr>
      <w:tr w:rsidR="00B70232" w:rsidRPr="00F81334" w:rsidTr="005C00D3">
        <w:tc>
          <w:tcPr>
            <w:tcW w:w="1843" w:type="dxa"/>
          </w:tcPr>
          <w:p w:rsidR="00B70232" w:rsidRPr="00F81334" w:rsidRDefault="00B70232" w:rsidP="005C00D3">
            <w:pPr>
              <w:spacing w:line="400" w:lineRule="exact"/>
              <w:rPr>
                <w:rFonts w:eastAsia="標楷體"/>
              </w:rPr>
            </w:pPr>
            <w:r w:rsidRPr="00F81334">
              <w:rPr>
                <w:rFonts w:eastAsia="標楷體" w:hAnsi="標楷體"/>
              </w:rPr>
              <w:t>填寫時間</w:t>
            </w:r>
          </w:p>
        </w:tc>
        <w:tc>
          <w:tcPr>
            <w:tcW w:w="3544" w:type="dxa"/>
          </w:tcPr>
          <w:p w:rsidR="00B70232" w:rsidRPr="003B5845" w:rsidRDefault="00B70232" w:rsidP="005C00D3">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rPr>
              <w:t>1</w:t>
            </w:r>
            <w:r>
              <w:rPr>
                <w:rFonts w:eastAsia="標楷體" w:hint="eastAsia"/>
              </w:rPr>
              <w:t>3</w:t>
            </w:r>
            <w:r w:rsidRPr="00F34840">
              <w:rPr>
                <w:rFonts w:eastAsia="標楷體" w:hAnsi="標楷體"/>
              </w:rPr>
              <w:t>日</w:t>
            </w:r>
            <w:r w:rsidRPr="00F34840">
              <w:rPr>
                <w:rFonts w:eastAsia="標楷體"/>
              </w:rPr>
              <w:t>(</w:t>
            </w:r>
            <w:r w:rsidRPr="00F34840">
              <w:rPr>
                <w:rFonts w:eastAsia="標楷體" w:hAnsi="標楷體"/>
              </w:rPr>
              <w:t>星期</w:t>
            </w:r>
            <w:r w:rsidRPr="00F34840">
              <w:rPr>
                <w:rFonts w:eastAsia="標楷體" w:hAnsi="標楷體" w:hint="eastAsia"/>
              </w:rPr>
              <w:t>三</w:t>
            </w:r>
            <w:r w:rsidRPr="00F34840">
              <w:rPr>
                <w:rFonts w:eastAsia="標楷體"/>
              </w:rPr>
              <w:t>)</w:t>
            </w:r>
            <w:r w:rsidRPr="00F34840">
              <w:rPr>
                <w:rFonts w:ascii="標楷體" w:eastAsia="標楷體" w:hAnsi="標楷體" w:hint="eastAsia"/>
                <w:color w:val="000000"/>
              </w:rPr>
              <w:t>第</w:t>
            </w:r>
            <w:r>
              <w:rPr>
                <w:rFonts w:ascii="標楷體" w:eastAsia="標楷體" w:hAnsi="標楷體" w:hint="eastAsia"/>
                <w:color w:val="000000"/>
              </w:rPr>
              <w:t>5、</w:t>
            </w:r>
            <w:r w:rsidRPr="00F34840">
              <w:rPr>
                <w:rFonts w:ascii="標楷體" w:eastAsia="標楷體" w:hAnsi="標楷體" w:hint="eastAsia"/>
                <w:color w:val="000000"/>
              </w:rPr>
              <w:t>6節</w:t>
            </w:r>
          </w:p>
        </w:tc>
        <w:tc>
          <w:tcPr>
            <w:tcW w:w="3544" w:type="dxa"/>
          </w:tcPr>
          <w:p w:rsidR="00B70232" w:rsidRPr="00F34840" w:rsidRDefault="00B70232" w:rsidP="005C00D3">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20</w:t>
            </w:r>
            <w:r w:rsidRPr="00F34840">
              <w:rPr>
                <w:rFonts w:eastAsia="標楷體" w:hAnsi="標楷體"/>
              </w:rPr>
              <w:t>日</w:t>
            </w:r>
            <w:r w:rsidRPr="00F34840">
              <w:rPr>
                <w:rFonts w:eastAsia="標楷體"/>
              </w:rPr>
              <w:t>(</w:t>
            </w:r>
            <w:r w:rsidRPr="00F34840">
              <w:rPr>
                <w:rFonts w:eastAsia="標楷體" w:hAnsi="標楷體"/>
              </w:rPr>
              <w:t>星期三</w:t>
            </w:r>
            <w:r w:rsidRPr="00F34840">
              <w:rPr>
                <w:rFonts w:eastAsia="標楷體"/>
              </w:rPr>
              <w:t>)</w:t>
            </w:r>
            <w:r w:rsidRPr="00F34840">
              <w:rPr>
                <w:rFonts w:eastAsia="標楷體" w:hAnsi="標楷體" w:hint="eastAsia"/>
              </w:rPr>
              <w:t>第</w:t>
            </w:r>
            <w:r>
              <w:rPr>
                <w:rFonts w:eastAsia="標楷體" w:hAnsi="標楷體" w:hint="eastAsia"/>
              </w:rPr>
              <w:t>5</w:t>
            </w:r>
            <w:r>
              <w:rPr>
                <w:rFonts w:eastAsia="標楷體" w:hAnsi="標楷體" w:hint="eastAsia"/>
              </w:rPr>
              <w:t>、</w:t>
            </w:r>
            <w:r w:rsidRPr="00F34840">
              <w:rPr>
                <w:rFonts w:eastAsia="標楷體" w:hAnsi="標楷體"/>
              </w:rPr>
              <w:t>6</w:t>
            </w:r>
            <w:r w:rsidRPr="00F34840">
              <w:rPr>
                <w:rFonts w:eastAsia="標楷體" w:hAnsi="標楷體" w:hint="eastAsia"/>
              </w:rPr>
              <w:t>節</w:t>
            </w:r>
          </w:p>
        </w:tc>
      </w:tr>
      <w:tr w:rsidR="00B70232" w:rsidRPr="00F81334" w:rsidTr="005C00D3">
        <w:tc>
          <w:tcPr>
            <w:tcW w:w="1843" w:type="dxa"/>
          </w:tcPr>
          <w:p w:rsidR="00B70232" w:rsidRPr="00F81334" w:rsidRDefault="00B70232" w:rsidP="005C00D3">
            <w:pPr>
              <w:spacing w:line="400" w:lineRule="exact"/>
              <w:rPr>
                <w:rFonts w:eastAsia="標楷體"/>
              </w:rPr>
            </w:pPr>
            <w:r w:rsidRPr="00F81334">
              <w:rPr>
                <w:rFonts w:eastAsia="標楷體" w:hAnsi="標楷體"/>
              </w:rPr>
              <w:t>參考資料</w:t>
            </w:r>
          </w:p>
        </w:tc>
        <w:tc>
          <w:tcPr>
            <w:tcW w:w="3544" w:type="dxa"/>
          </w:tcPr>
          <w:p w:rsidR="00B70232" w:rsidRPr="00F34840" w:rsidRDefault="00B70232" w:rsidP="005C00D3">
            <w:pPr>
              <w:spacing w:line="400" w:lineRule="exact"/>
              <w:rPr>
                <w:rFonts w:eastAsia="標楷體"/>
              </w:rPr>
            </w:pPr>
            <w:r w:rsidRPr="00F34840">
              <w:rPr>
                <w:rFonts w:eastAsia="標楷體" w:hAnsi="標楷體"/>
              </w:rPr>
              <w:t>學期成績單</w:t>
            </w:r>
          </w:p>
        </w:tc>
        <w:tc>
          <w:tcPr>
            <w:tcW w:w="3544" w:type="dxa"/>
          </w:tcPr>
          <w:p w:rsidR="00B70232" w:rsidRPr="00F34840" w:rsidRDefault="00B70232" w:rsidP="005C00D3">
            <w:pPr>
              <w:spacing w:line="400" w:lineRule="exact"/>
              <w:rPr>
                <w:rFonts w:eastAsia="標楷體"/>
              </w:rPr>
            </w:pPr>
            <w:r w:rsidRPr="00F34840">
              <w:rPr>
                <w:rFonts w:eastAsia="標楷體" w:hAnsi="標楷體"/>
              </w:rPr>
              <w:t>學期成績單</w:t>
            </w:r>
          </w:p>
        </w:tc>
      </w:tr>
      <w:tr w:rsidR="00B70232" w:rsidRPr="00F81334" w:rsidTr="005C00D3">
        <w:tc>
          <w:tcPr>
            <w:tcW w:w="1843" w:type="dxa"/>
          </w:tcPr>
          <w:p w:rsidR="00B70232" w:rsidRPr="00224323" w:rsidRDefault="00B70232" w:rsidP="005C00D3">
            <w:pPr>
              <w:spacing w:line="400" w:lineRule="exact"/>
              <w:rPr>
                <w:rFonts w:eastAsia="標楷體" w:hAnsi="標楷體"/>
              </w:rPr>
            </w:pPr>
            <w:r>
              <w:rPr>
                <w:rFonts w:eastAsia="標楷體" w:hAnsi="標楷體"/>
              </w:rPr>
              <w:t>輔導股長</w:t>
            </w:r>
            <w:r w:rsidRPr="00F81334">
              <w:rPr>
                <w:rFonts w:eastAsia="標楷體" w:hAnsi="標楷體"/>
              </w:rPr>
              <w:t>領取手冊</w:t>
            </w:r>
            <w:r>
              <w:rPr>
                <w:rFonts w:eastAsia="標楷體" w:hAnsi="標楷體" w:hint="eastAsia"/>
              </w:rPr>
              <w:t>時間</w:t>
            </w:r>
          </w:p>
        </w:tc>
        <w:tc>
          <w:tcPr>
            <w:tcW w:w="3544" w:type="dxa"/>
          </w:tcPr>
          <w:p w:rsidR="00B70232" w:rsidRPr="00F34840" w:rsidRDefault="00B70232" w:rsidP="005C00D3">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rPr>
              <w:t>1</w:t>
            </w:r>
            <w:r>
              <w:rPr>
                <w:rFonts w:eastAsia="標楷體" w:hint="eastAsia"/>
              </w:rPr>
              <w:t>3</w:t>
            </w:r>
            <w:r w:rsidRPr="00F34840">
              <w:rPr>
                <w:rFonts w:eastAsia="標楷體" w:hAnsi="標楷體"/>
              </w:rPr>
              <w:t>日</w:t>
            </w:r>
            <w:r w:rsidRPr="00F34840">
              <w:rPr>
                <w:rFonts w:eastAsia="標楷體"/>
              </w:rPr>
              <w:t>(</w:t>
            </w:r>
            <w:r w:rsidRPr="00F34840">
              <w:rPr>
                <w:rFonts w:eastAsia="標楷體" w:hAnsi="標楷體"/>
              </w:rPr>
              <w:t>星期</w:t>
            </w:r>
            <w:r>
              <w:rPr>
                <w:rFonts w:eastAsia="標楷體" w:hAnsi="標楷體" w:hint="eastAsia"/>
              </w:rPr>
              <w:t>三</w:t>
            </w:r>
            <w:r w:rsidRPr="00F34840">
              <w:rPr>
                <w:rFonts w:eastAsia="標楷體"/>
              </w:rPr>
              <w:t>)</w:t>
            </w:r>
            <w:r>
              <w:rPr>
                <w:rFonts w:eastAsia="標楷體" w:hint="eastAsia"/>
              </w:rPr>
              <w:t>上午</w:t>
            </w:r>
          </w:p>
          <w:p w:rsidR="00B70232" w:rsidRPr="00F34840" w:rsidRDefault="00B70232" w:rsidP="005C00D3">
            <w:pPr>
              <w:spacing w:line="400" w:lineRule="exact"/>
              <w:rPr>
                <w:rFonts w:eastAsia="標楷體"/>
              </w:rPr>
            </w:pPr>
            <w:r w:rsidRPr="00F34840">
              <w:rPr>
                <w:rFonts w:eastAsia="標楷體" w:hint="eastAsia"/>
              </w:rPr>
              <w:t>下課時間</w:t>
            </w:r>
          </w:p>
        </w:tc>
        <w:tc>
          <w:tcPr>
            <w:tcW w:w="3544" w:type="dxa"/>
          </w:tcPr>
          <w:p w:rsidR="00B70232" w:rsidRPr="00F34840" w:rsidRDefault="00B70232" w:rsidP="005C00D3">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19</w:t>
            </w:r>
            <w:r w:rsidRPr="00F34840">
              <w:rPr>
                <w:rFonts w:eastAsia="標楷體" w:hAnsi="標楷體"/>
              </w:rPr>
              <w:t>日</w:t>
            </w:r>
            <w:r w:rsidRPr="00F34840">
              <w:rPr>
                <w:rFonts w:eastAsia="標楷體"/>
              </w:rPr>
              <w:t>(</w:t>
            </w:r>
            <w:r w:rsidRPr="00F34840">
              <w:rPr>
                <w:rFonts w:eastAsia="標楷體" w:hAnsi="標楷體"/>
              </w:rPr>
              <w:t>星期</w:t>
            </w:r>
            <w:r w:rsidRPr="00F34840">
              <w:rPr>
                <w:rFonts w:eastAsia="標楷體" w:hAnsi="標楷體" w:hint="eastAsia"/>
              </w:rPr>
              <w:t>二</w:t>
            </w:r>
            <w:r w:rsidRPr="00F34840">
              <w:rPr>
                <w:rFonts w:eastAsia="標楷體"/>
              </w:rPr>
              <w:t>)</w:t>
            </w:r>
          </w:p>
          <w:p w:rsidR="00B70232" w:rsidRPr="00F34840" w:rsidRDefault="00B70232" w:rsidP="005C00D3">
            <w:pPr>
              <w:spacing w:line="400" w:lineRule="exact"/>
              <w:rPr>
                <w:rFonts w:eastAsia="標楷體"/>
              </w:rPr>
            </w:pPr>
            <w:r w:rsidRPr="00F34840">
              <w:rPr>
                <w:rFonts w:eastAsia="標楷體" w:hint="eastAsia"/>
              </w:rPr>
              <w:t>下課時間</w:t>
            </w:r>
          </w:p>
        </w:tc>
      </w:tr>
      <w:tr w:rsidR="00B70232" w:rsidRPr="00F81334" w:rsidTr="005C00D3">
        <w:trPr>
          <w:trHeight w:val="74"/>
        </w:trPr>
        <w:tc>
          <w:tcPr>
            <w:tcW w:w="1843" w:type="dxa"/>
          </w:tcPr>
          <w:p w:rsidR="00B70232" w:rsidRPr="003B5845" w:rsidRDefault="00B70232" w:rsidP="005C00D3">
            <w:pPr>
              <w:spacing w:line="400" w:lineRule="exact"/>
              <w:rPr>
                <w:rFonts w:eastAsia="標楷體" w:hAnsi="標楷體"/>
              </w:rPr>
            </w:pPr>
            <w:r w:rsidRPr="00F81334">
              <w:rPr>
                <w:rFonts w:eastAsia="標楷體" w:hAnsi="標楷體"/>
              </w:rPr>
              <w:t>手冊歸還輔導室時間</w:t>
            </w:r>
          </w:p>
        </w:tc>
        <w:tc>
          <w:tcPr>
            <w:tcW w:w="3544" w:type="dxa"/>
          </w:tcPr>
          <w:p w:rsidR="00B70232" w:rsidRPr="00F34840" w:rsidRDefault="00B70232" w:rsidP="005C00D3">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15</w:t>
            </w:r>
            <w:r w:rsidRPr="00F34840">
              <w:rPr>
                <w:rFonts w:eastAsia="標楷體" w:hAnsi="標楷體"/>
              </w:rPr>
              <w:t>日</w:t>
            </w:r>
            <w:r w:rsidRPr="00F34840">
              <w:rPr>
                <w:rFonts w:eastAsia="標楷體"/>
              </w:rPr>
              <w:t>(</w:t>
            </w:r>
            <w:r w:rsidRPr="00F34840">
              <w:rPr>
                <w:rFonts w:eastAsia="標楷體" w:hAnsi="標楷體"/>
              </w:rPr>
              <w:t>星期</w:t>
            </w:r>
            <w:r>
              <w:rPr>
                <w:rFonts w:eastAsia="標楷體" w:hAnsi="標楷體" w:hint="eastAsia"/>
              </w:rPr>
              <w:t>五</w:t>
            </w:r>
            <w:r w:rsidRPr="00F34840">
              <w:rPr>
                <w:rFonts w:eastAsia="標楷體"/>
              </w:rPr>
              <w:t>)</w:t>
            </w:r>
            <w:r>
              <w:rPr>
                <w:rFonts w:eastAsia="標楷體" w:hint="eastAsia"/>
              </w:rPr>
              <w:t>中午前</w:t>
            </w:r>
          </w:p>
          <w:p w:rsidR="00B70232" w:rsidRPr="00F34840" w:rsidRDefault="00B70232" w:rsidP="005C00D3">
            <w:pPr>
              <w:spacing w:line="400" w:lineRule="exact"/>
              <w:rPr>
                <w:rFonts w:eastAsia="標楷體"/>
              </w:rPr>
            </w:pPr>
            <w:r w:rsidRPr="00F34840">
              <w:rPr>
                <w:rFonts w:eastAsia="標楷體" w:hAnsi="標楷體"/>
              </w:rPr>
              <w:t>中午前</w:t>
            </w:r>
          </w:p>
          <w:p w:rsidR="00B70232" w:rsidRPr="00F34840" w:rsidRDefault="00B70232" w:rsidP="005C00D3">
            <w:pPr>
              <w:spacing w:line="400" w:lineRule="exact"/>
              <w:rPr>
                <w:rFonts w:eastAsia="標楷體"/>
              </w:rPr>
            </w:pPr>
          </w:p>
        </w:tc>
        <w:tc>
          <w:tcPr>
            <w:tcW w:w="3544" w:type="dxa"/>
          </w:tcPr>
          <w:p w:rsidR="00B70232" w:rsidRPr="00F34840" w:rsidRDefault="00B70232" w:rsidP="005C00D3">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22</w:t>
            </w:r>
            <w:r w:rsidRPr="00F34840">
              <w:rPr>
                <w:rFonts w:eastAsia="標楷體" w:hAnsi="標楷體"/>
              </w:rPr>
              <w:t>日</w:t>
            </w:r>
            <w:r w:rsidRPr="00F34840">
              <w:rPr>
                <w:rFonts w:eastAsia="標楷體"/>
              </w:rPr>
              <w:t>(</w:t>
            </w:r>
            <w:r w:rsidRPr="00F34840">
              <w:rPr>
                <w:rFonts w:eastAsia="標楷體" w:hAnsi="標楷體"/>
              </w:rPr>
              <w:t>星期</w:t>
            </w:r>
            <w:r>
              <w:rPr>
                <w:rFonts w:eastAsia="標楷體" w:hAnsi="標楷體" w:hint="eastAsia"/>
              </w:rPr>
              <w:t>五</w:t>
            </w:r>
            <w:r w:rsidRPr="00F34840">
              <w:rPr>
                <w:rFonts w:eastAsia="標楷體"/>
              </w:rPr>
              <w:t>)</w:t>
            </w:r>
            <w:r>
              <w:rPr>
                <w:rFonts w:eastAsia="標楷體" w:hint="eastAsia"/>
              </w:rPr>
              <w:t>中午前</w:t>
            </w:r>
          </w:p>
          <w:p w:rsidR="00B70232" w:rsidRPr="00F34840" w:rsidRDefault="00B70232" w:rsidP="005C00D3">
            <w:pPr>
              <w:spacing w:line="400" w:lineRule="exact"/>
              <w:rPr>
                <w:rFonts w:eastAsia="標楷體"/>
              </w:rPr>
            </w:pPr>
            <w:r w:rsidRPr="00F34840">
              <w:rPr>
                <w:rFonts w:eastAsia="標楷體" w:hAnsi="標楷體"/>
              </w:rPr>
              <w:t>中午前</w:t>
            </w:r>
          </w:p>
        </w:tc>
      </w:tr>
    </w:tbl>
    <w:p w:rsidR="008F65C4" w:rsidRDefault="00B70232" w:rsidP="00B70232">
      <w:pPr>
        <w:spacing w:line="320" w:lineRule="exact"/>
        <w:rPr>
          <w:rFonts w:eastAsia="標楷體"/>
          <w:color w:val="000000"/>
        </w:rPr>
      </w:pPr>
      <w:r>
        <w:rPr>
          <w:rFonts w:eastAsia="標楷體" w:hint="eastAsia"/>
          <w:color w:val="000000"/>
        </w:rPr>
        <w:t>七、</w:t>
      </w:r>
      <w:r w:rsidRPr="00E319FE">
        <w:rPr>
          <w:rFonts w:eastAsia="標楷體" w:hint="eastAsia"/>
          <w:color w:val="000000"/>
        </w:rPr>
        <w:t>桃園市</w:t>
      </w:r>
      <w:r>
        <w:rPr>
          <w:rFonts w:eastAsia="標楷體" w:hint="eastAsia"/>
          <w:color w:val="000000"/>
        </w:rPr>
        <w:t>112</w:t>
      </w:r>
      <w:r w:rsidRPr="00E319FE">
        <w:rPr>
          <w:rFonts w:eastAsia="標楷體" w:hint="eastAsia"/>
          <w:color w:val="000000"/>
        </w:rPr>
        <w:t>學年度學生音樂比賽</w:t>
      </w:r>
      <w:r>
        <w:rPr>
          <w:rFonts w:eastAsia="標楷體" w:hint="eastAsia"/>
          <w:color w:val="000000"/>
        </w:rPr>
        <w:t>暨師生鄉土歌謠比賽</w:t>
      </w:r>
      <w:r w:rsidRPr="00E319FE">
        <w:rPr>
          <w:rFonts w:eastAsia="標楷體" w:hint="eastAsia"/>
          <w:color w:val="000000"/>
        </w:rPr>
        <w:t>報名自</w:t>
      </w:r>
      <w:r>
        <w:rPr>
          <w:rFonts w:eastAsia="標楷體" w:hint="eastAsia"/>
          <w:color w:val="000000"/>
        </w:rPr>
        <w:t>112</w:t>
      </w:r>
      <w:r w:rsidRPr="00E319FE">
        <w:rPr>
          <w:rFonts w:eastAsia="標楷體" w:hint="eastAsia"/>
          <w:color w:val="000000"/>
        </w:rPr>
        <w:t>年</w:t>
      </w:r>
      <w:r>
        <w:rPr>
          <w:rFonts w:eastAsia="標楷體" w:hint="eastAsia"/>
          <w:color w:val="000000"/>
        </w:rPr>
        <w:t>8</w:t>
      </w:r>
      <w:r w:rsidRPr="00E319FE">
        <w:rPr>
          <w:rFonts w:eastAsia="標楷體" w:hint="eastAsia"/>
          <w:color w:val="000000"/>
        </w:rPr>
        <w:t>月</w:t>
      </w:r>
      <w:r>
        <w:rPr>
          <w:rFonts w:eastAsia="標楷體" w:hint="eastAsia"/>
          <w:color w:val="000000"/>
        </w:rPr>
        <w:t>31</w:t>
      </w:r>
      <w:r w:rsidRPr="00E319FE">
        <w:rPr>
          <w:rFonts w:eastAsia="標楷體" w:hint="eastAsia"/>
          <w:color w:val="000000"/>
        </w:rPr>
        <w:t>日</w:t>
      </w:r>
      <w:r>
        <w:rPr>
          <w:rFonts w:eastAsia="標楷體" w:hint="eastAsia"/>
          <w:color w:val="000000"/>
        </w:rPr>
        <w:t>(</w:t>
      </w:r>
      <w:r>
        <w:rPr>
          <w:rFonts w:eastAsia="標楷體" w:hint="eastAsia"/>
          <w:color w:val="000000"/>
        </w:rPr>
        <w:t>四</w:t>
      </w:r>
      <w:r>
        <w:rPr>
          <w:rFonts w:eastAsia="標楷體" w:hint="eastAsia"/>
          <w:color w:val="000000"/>
        </w:rPr>
        <w:t>)</w:t>
      </w:r>
      <w:r w:rsidRPr="00E319FE">
        <w:rPr>
          <w:rFonts w:eastAsia="標楷體" w:hint="eastAsia"/>
          <w:color w:val="000000"/>
        </w:rPr>
        <w:t>起至</w:t>
      </w:r>
    </w:p>
    <w:p w:rsidR="008F65C4" w:rsidRDefault="008F65C4" w:rsidP="00B70232">
      <w:pPr>
        <w:spacing w:line="320" w:lineRule="exact"/>
        <w:rPr>
          <w:rFonts w:eastAsia="標楷體"/>
          <w:color w:val="000000"/>
        </w:rPr>
      </w:pPr>
      <w:r>
        <w:rPr>
          <w:rFonts w:eastAsia="標楷體" w:hint="eastAsia"/>
          <w:color w:val="000000"/>
        </w:rPr>
        <w:t xml:space="preserve">    </w:t>
      </w:r>
      <w:r w:rsidR="00B70232">
        <w:rPr>
          <w:rFonts w:eastAsia="標楷體" w:hint="eastAsia"/>
          <w:color w:val="000000"/>
        </w:rPr>
        <w:t>112</w:t>
      </w:r>
      <w:r w:rsidR="00B70232" w:rsidRPr="00E319FE">
        <w:rPr>
          <w:rFonts w:eastAsia="標楷體" w:hint="eastAsia"/>
          <w:color w:val="000000"/>
        </w:rPr>
        <w:t>年</w:t>
      </w:r>
      <w:r w:rsidR="00B70232" w:rsidRPr="00E319FE">
        <w:rPr>
          <w:rFonts w:eastAsia="標楷體" w:hint="eastAsia"/>
          <w:color w:val="000000"/>
        </w:rPr>
        <w:t>9</w:t>
      </w:r>
      <w:r w:rsidR="00B70232" w:rsidRPr="00E319FE">
        <w:rPr>
          <w:rFonts w:eastAsia="標楷體" w:hint="eastAsia"/>
          <w:color w:val="000000"/>
        </w:rPr>
        <w:t>月</w:t>
      </w:r>
      <w:r w:rsidR="00B70232">
        <w:rPr>
          <w:rFonts w:eastAsia="標楷體" w:hint="eastAsia"/>
          <w:color w:val="000000"/>
        </w:rPr>
        <w:t>7</w:t>
      </w:r>
      <w:r w:rsidR="00B70232" w:rsidRPr="00E319FE">
        <w:rPr>
          <w:rFonts w:eastAsia="標楷體" w:hint="eastAsia"/>
          <w:color w:val="000000"/>
        </w:rPr>
        <w:t>日</w:t>
      </w:r>
      <w:r w:rsidR="00B70232">
        <w:rPr>
          <w:rFonts w:eastAsia="標楷體" w:hint="eastAsia"/>
          <w:color w:val="000000"/>
        </w:rPr>
        <w:t>(</w:t>
      </w:r>
      <w:r w:rsidR="00B70232">
        <w:rPr>
          <w:rFonts w:eastAsia="標楷體" w:hint="eastAsia"/>
          <w:color w:val="000000"/>
        </w:rPr>
        <w:t>四</w:t>
      </w:r>
      <w:r w:rsidR="00B70232">
        <w:rPr>
          <w:rFonts w:eastAsia="標楷體" w:hint="eastAsia"/>
          <w:color w:val="000000"/>
        </w:rPr>
        <w:t>)</w:t>
      </w:r>
      <w:r w:rsidR="00B70232" w:rsidRPr="00E319FE">
        <w:rPr>
          <w:rFonts w:eastAsia="標楷體" w:hint="eastAsia"/>
          <w:color w:val="000000"/>
        </w:rPr>
        <w:t>止，為配合校內作業流程</w:t>
      </w:r>
      <w:r w:rsidR="00B70232" w:rsidRPr="00E319FE">
        <w:rPr>
          <w:rFonts w:eastAsia="標楷體" w:hint="eastAsia"/>
          <w:color w:val="000000"/>
        </w:rPr>
        <w:t>(</w:t>
      </w:r>
      <w:r w:rsidR="00B70232" w:rsidRPr="00E319FE">
        <w:rPr>
          <w:rFonts w:eastAsia="標楷體" w:hint="eastAsia"/>
          <w:color w:val="000000"/>
        </w:rPr>
        <w:t>核章</w:t>
      </w:r>
      <w:r w:rsidR="00B70232" w:rsidRPr="00E319FE">
        <w:rPr>
          <w:rFonts w:eastAsia="標楷體" w:hint="eastAsia"/>
          <w:color w:val="000000"/>
        </w:rPr>
        <w:t>)</w:t>
      </w:r>
      <w:r w:rsidR="00B70232" w:rsidRPr="00E319FE">
        <w:rPr>
          <w:rFonts w:eastAsia="標楷體" w:hint="eastAsia"/>
          <w:color w:val="000000"/>
        </w:rPr>
        <w:t>，請參賽者於</w:t>
      </w:r>
      <w:r w:rsidR="00B70232">
        <w:rPr>
          <w:rFonts w:eastAsia="標楷體" w:hint="eastAsia"/>
          <w:color w:val="000000"/>
        </w:rPr>
        <w:t>112</w:t>
      </w:r>
      <w:r w:rsidR="00B70232" w:rsidRPr="00E319FE">
        <w:rPr>
          <w:rFonts w:eastAsia="標楷體" w:hint="eastAsia"/>
          <w:color w:val="000000"/>
        </w:rPr>
        <w:t>年</w:t>
      </w:r>
      <w:r w:rsidR="00B70232" w:rsidRPr="00E319FE">
        <w:rPr>
          <w:rFonts w:eastAsia="標楷體" w:hint="eastAsia"/>
          <w:color w:val="000000"/>
        </w:rPr>
        <w:t>9</w:t>
      </w:r>
      <w:r w:rsidR="00B70232" w:rsidRPr="00E319FE">
        <w:rPr>
          <w:rFonts w:eastAsia="標楷體" w:hint="eastAsia"/>
          <w:color w:val="000000"/>
        </w:rPr>
        <w:t>月</w:t>
      </w:r>
      <w:r w:rsidR="00B70232">
        <w:rPr>
          <w:rFonts w:eastAsia="標楷體" w:hint="eastAsia"/>
          <w:color w:val="000000"/>
        </w:rPr>
        <w:t>4</w:t>
      </w:r>
      <w:r w:rsidR="00B70232" w:rsidRPr="00E319FE">
        <w:rPr>
          <w:rFonts w:eastAsia="標楷體" w:hint="eastAsia"/>
          <w:color w:val="000000"/>
        </w:rPr>
        <w:t>日</w:t>
      </w:r>
      <w:r w:rsidR="00B70232" w:rsidRPr="00E319FE">
        <w:rPr>
          <w:rFonts w:eastAsia="標楷體" w:hint="eastAsia"/>
          <w:color w:val="000000"/>
        </w:rPr>
        <w:t>(</w:t>
      </w:r>
      <w:r w:rsidR="00B70232">
        <w:rPr>
          <w:rFonts w:eastAsia="標楷體" w:hint="eastAsia"/>
          <w:color w:val="000000"/>
        </w:rPr>
        <w:t>一</w:t>
      </w:r>
      <w:r w:rsidR="00B70232" w:rsidRPr="00E319FE">
        <w:rPr>
          <w:rFonts w:eastAsia="標楷體" w:hint="eastAsia"/>
          <w:color w:val="000000"/>
        </w:rPr>
        <w:t>)</w:t>
      </w:r>
      <w:r w:rsidR="00B70232" w:rsidRPr="00E319FE">
        <w:rPr>
          <w:rFonts w:eastAsia="標楷體" w:hint="eastAsia"/>
          <w:color w:val="000000"/>
        </w:rPr>
        <w:t>中</w:t>
      </w:r>
    </w:p>
    <w:p w:rsidR="00B70232" w:rsidRDefault="008F65C4" w:rsidP="00B70232">
      <w:pPr>
        <w:spacing w:line="320" w:lineRule="exact"/>
        <w:rPr>
          <w:rFonts w:eastAsia="標楷體"/>
          <w:color w:val="000000"/>
        </w:rPr>
      </w:pPr>
      <w:r>
        <w:rPr>
          <w:rFonts w:eastAsia="標楷體" w:hint="eastAsia"/>
          <w:color w:val="000000"/>
        </w:rPr>
        <w:t xml:space="preserve">    </w:t>
      </w:r>
      <w:r w:rsidR="00B70232" w:rsidRPr="00E319FE">
        <w:rPr>
          <w:rFonts w:eastAsia="標楷體" w:hint="eastAsia"/>
          <w:color w:val="000000"/>
        </w:rPr>
        <w:t>午前</w:t>
      </w:r>
      <w:r w:rsidR="00B70232">
        <w:rPr>
          <w:rFonts w:eastAsia="標楷體" w:hint="eastAsia"/>
          <w:color w:val="000000"/>
        </w:rPr>
        <w:t>上網報名，</w:t>
      </w:r>
      <w:r w:rsidR="00B70232" w:rsidRPr="00E319FE">
        <w:rPr>
          <w:rFonts w:eastAsia="標楷體" w:hint="eastAsia"/>
          <w:color w:val="000000"/>
        </w:rPr>
        <w:t>並列</w:t>
      </w:r>
      <w:r w:rsidR="00B70232">
        <w:rPr>
          <w:rFonts w:eastAsia="標楷體" w:hint="eastAsia"/>
          <w:color w:val="000000"/>
        </w:rPr>
        <w:t>印「正式報名表」交至輔導室資料組。</w:t>
      </w:r>
    </w:p>
    <w:p w:rsidR="00B70232" w:rsidRDefault="00B70232" w:rsidP="00B70232">
      <w:pPr>
        <w:spacing w:line="320" w:lineRule="exact"/>
        <w:rPr>
          <w:rFonts w:ascii="標楷體" w:eastAsia="標楷體" w:hAnsi="標楷體"/>
          <w:color w:val="000000"/>
        </w:rPr>
      </w:pPr>
      <w:r>
        <w:rPr>
          <w:rFonts w:eastAsia="標楷體" w:hint="eastAsia"/>
          <w:color w:val="000000"/>
        </w:rPr>
        <w:t>八</w:t>
      </w:r>
      <w:r>
        <w:rPr>
          <w:rFonts w:ascii="標楷體" w:eastAsia="標楷體" w:hAnsi="標楷體" w:hint="eastAsia"/>
          <w:color w:val="000000"/>
        </w:rPr>
        <w:t>、臺灣北區</w:t>
      </w:r>
      <w:r w:rsidRPr="00165A53">
        <w:rPr>
          <w:rFonts w:ascii="標楷體" w:eastAsia="標楷體" w:hAnsi="標楷體" w:hint="eastAsia"/>
          <w:color w:val="000000"/>
        </w:rPr>
        <w:t>113</w:t>
      </w:r>
      <w:r>
        <w:rPr>
          <w:rFonts w:ascii="標楷體" w:eastAsia="標楷體" w:hAnsi="標楷體" w:hint="eastAsia"/>
          <w:color w:val="000000"/>
        </w:rPr>
        <w:t>學年度高級中等學校音樂班特色招生甄選入學各招生學校國中教育會考錄</w:t>
      </w:r>
    </w:p>
    <w:p w:rsidR="008F65C4" w:rsidRDefault="00B70232" w:rsidP="00B70232">
      <w:pPr>
        <w:spacing w:line="320" w:lineRule="exact"/>
        <w:rPr>
          <w:rFonts w:ascii="標楷體" w:eastAsia="標楷體" w:hAnsi="標楷體"/>
          <w:color w:val="000000"/>
          <w:spacing w:val="12"/>
          <w:shd w:val="clear" w:color="auto" w:fill="FFFFFF"/>
        </w:rPr>
      </w:pPr>
      <w:r>
        <w:rPr>
          <w:rFonts w:ascii="標楷體" w:eastAsia="標楷體" w:hAnsi="標楷體" w:hint="eastAsia"/>
          <w:color w:val="000000"/>
        </w:rPr>
        <w:t xml:space="preserve">    取門檻調整如下表，實際</w:t>
      </w:r>
      <w:r>
        <w:rPr>
          <w:rFonts w:ascii="標楷體" w:eastAsia="標楷體" w:hAnsi="標楷體" w:hint="eastAsia"/>
          <w:color w:val="000000"/>
          <w:spacing w:val="12"/>
          <w:shd w:val="clear" w:color="auto" w:fill="FFFFFF"/>
        </w:rPr>
        <w:t>資訊，仍需依臺灣北區</w:t>
      </w:r>
      <w:r w:rsidRPr="00165A53">
        <w:rPr>
          <w:rFonts w:ascii="標楷體" w:eastAsia="標楷體" w:hAnsi="標楷體" w:hint="eastAsia"/>
          <w:color w:val="000000"/>
          <w:spacing w:val="12"/>
          <w:shd w:val="clear" w:color="auto" w:fill="FFFFFF"/>
        </w:rPr>
        <w:t>113</w:t>
      </w:r>
      <w:r>
        <w:rPr>
          <w:rFonts w:ascii="標楷體" w:eastAsia="標楷體" w:hAnsi="標楷體" w:hint="eastAsia"/>
          <w:color w:val="000000"/>
          <w:spacing w:val="12"/>
          <w:shd w:val="clear" w:color="auto" w:fill="FFFFFF"/>
        </w:rPr>
        <w:t>學年度高級中等學校音樂班</w:t>
      </w:r>
    </w:p>
    <w:p w:rsidR="00B70232" w:rsidRDefault="008F65C4" w:rsidP="00B70232">
      <w:pPr>
        <w:spacing w:line="320" w:lineRule="exact"/>
        <w:rPr>
          <w:rFonts w:ascii="標楷體" w:eastAsia="標楷體" w:hAnsi="標楷體"/>
          <w:color w:val="000000"/>
          <w:spacing w:val="12"/>
          <w:shd w:val="clear" w:color="auto" w:fill="FFFFFF"/>
        </w:rPr>
      </w:pPr>
      <w:r>
        <w:rPr>
          <w:rFonts w:ascii="標楷體" w:eastAsia="標楷體" w:hAnsi="標楷體" w:hint="eastAsia"/>
          <w:color w:val="000000"/>
          <w:spacing w:val="12"/>
          <w:shd w:val="clear" w:color="auto" w:fill="FFFFFF"/>
        </w:rPr>
        <w:t xml:space="preserve">   </w:t>
      </w:r>
      <w:r w:rsidR="00B70232" w:rsidRPr="00165A53">
        <w:rPr>
          <w:rFonts w:ascii="標楷體" w:eastAsia="標楷體" w:hAnsi="標楷體" w:hint="eastAsia"/>
          <w:color w:val="000000"/>
          <w:spacing w:val="12"/>
          <w:shd w:val="clear" w:color="auto" w:fill="FFFFFF"/>
        </w:rPr>
        <w:t>特色招生甄選入學簡章公告為主。</w:t>
      </w:r>
    </w:p>
    <w:p w:rsidR="00B70232" w:rsidRDefault="00B70232" w:rsidP="00B70232">
      <w:pPr>
        <w:spacing w:line="320" w:lineRule="exact"/>
        <w:rPr>
          <w:rFonts w:ascii="標楷體" w:eastAsia="標楷體" w:hAnsi="標楷體"/>
          <w:color w:val="000000"/>
          <w:spacing w:val="12"/>
          <w:shd w:val="clear" w:color="auto" w:fill="FFFFFF"/>
        </w:rPr>
      </w:pPr>
      <w:r>
        <w:rPr>
          <w:rFonts w:ascii="標楷體" w:eastAsia="標楷體" w:hAnsi="標楷體" w:hint="eastAsia"/>
          <w:color w:val="000000"/>
          <w:spacing w:val="12"/>
          <w:shd w:val="clear" w:color="auto" w:fill="FFFFFF"/>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560"/>
      </w:tblGrid>
      <w:tr w:rsidR="00B70232" w:rsidRPr="00F31CE3" w:rsidTr="005C00D3">
        <w:tc>
          <w:tcPr>
            <w:tcW w:w="2410" w:type="dxa"/>
            <w:shd w:val="clear" w:color="auto" w:fill="auto"/>
          </w:tcPr>
          <w:p w:rsidR="00B70232" w:rsidRPr="00F31CE3" w:rsidRDefault="00B70232" w:rsidP="005C00D3">
            <w:pPr>
              <w:spacing w:line="320" w:lineRule="exact"/>
              <w:rPr>
                <w:rFonts w:ascii="標楷體" w:eastAsia="標楷體" w:hAnsi="標楷體"/>
                <w:color w:val="000000"/>
                <w:spacing w:val="12"/>
                <w:shd w:val="clear" w:color="auto" w:fill="FFFFFF"/>
              </w:rPr>
            </w:pPr>
            <w:r w:rsidRPr="00F31CE3">
              <w:rPr>
                <w:rFonts w:ascii="標楷體" w:eastAsia="標楷體" w:hAnsi="標楷體" w:hint="eastAsia"/>
                <w:color w:val="000000"/>
                <w:spacing w:val="12"/>
                <w:shd w:val="clear" w:color="auto" w:fill="FFFFFF"/>
              </w:rPr>
              <w:t>學校</w:t>
            </w:r>
          </w:p>
        </w:tc>
        <w:tc>
          <w:tcPr>
            <w:tcW w:w="6610" w:type="dxa"/>
            <w:shd w:val="clear" w:color="auto" w:fill="auto"/>
          </w:tcPr>
          <w:p w:rsidR="00B70232" w:rsidRPr="00F31CE3" w:rsidRDefault="00B70232" w:rsidP="005C00D3">
            <w:pPr>
              <w:spacing w:line="320" w:lineRule="exact"/>
              <w:rPr>
                <w:rFonts w:ascii="標楷體" w:eastAsia="標楷體" w:hAnsi="標楷體"/>
                <w:color w:val="000000"/>
                <w:spacing w:val="12"/>
                <w:shd w:val="clear" w:color="auto" w:fill="FFFFFF"/>
              </w:rPr>
            </w:pPr>
            <w:r w:rsidRPr="00F31CE3">
              <w:rPr>
                <w:rFonts w:ascii="標楷體" w:eastAsia="標楷體" w:hAnsi="標楷體" w:hint="eastAsia"/>
                <w:color w:val="000000"/>
                <w:spacing w:val="12"/>
                <w:shd w:val="clear" w:color="auto" w:fill="FFFFFF"/>
              </w:rPr>
              <w:t>會考門檻</w:t>
            </w:r>
          </w:p>
        </w:tc>
      </w:tr>
      <w:tr w:rsidR="00B70232" w:rsidRPr="00F31CE3" w:rsidTr="005C00D3">
        <w:tc>
          <w:tcPr>
            <w:tcW w:w="2410" w:type="dxa"/>
            <w:shd w:val="clear" w:color="auto" w:fill="auto"/>
          </w:tcPr>
          <w:p w:rsidR="00B70232" w:rsidRPr="00F31CE3" w:rsidRDefault="00B70232" w:rsidP="005C00D3">
            <w:pPr>
              <w:spacing w:line="320" w:lineRule="exact"/>
              <w:rPr>
                <w:rFonts w:ascii="標楷體" w:eastAsia="標楷體" w:hAnsi="標楷體"/>
                <w:color w:val="000000"/>
                <w:spacing w:val="12"/>
                <w:shd w:val="clear" w:color="auto" w:fill="FFFFFF"/>
              </w:rPr>
            </w:pPr>
            <w:r w:rsidRPr="00F31CE3">
              <w:rPr>
                <w:rFonts w:ascii="標楷體" w:eastAsia="標楷體" w:hAnsi="標楷體" w:hint="eastAsia"/>
                <w:color w:val="000000"/>
                <w:spacing w:val="12"/>
                <w:shd w:val="clear" w:color="auto" w:fill="FFFFFF"/>
              </w:rPr>
              <w:t>國立臺灣師範大學附屬高級中學</w:t>
            </w:r>
          </w:p>
        </w:tc>
        <w:tc>
          <w:tcPr>
            <w:tcW w:w="6610" w:type="dxa"/>
            <w:shd w:val="clear" w:color="auto" w:fill="auto"/>
          </w:tcPr>
          <w:p w:rsidR="00B70232" w:rsidRPr="00F31CE3" w:rsidRDefault="00B70232" w:rsidP="005C00D3">
            <w:pPr>
              <w:spacing w:line="320" w:lineRule="exact"/>
              <w:rPr>
                <w:rFonts w:ascii="標楷體" w:eastAsia="標楷體" w:hAnsi="標楷體"/>
                <w:color w:val="000000"/>
                <w:spacing w:val="12"/>
                <w:shd w:val="clear" w:color="auto" w:fill="FFFFFF"/>
              </w:rPr>
            </w:pPr>
            <w:r w:rsidRPr="00F31CE3">
              <w:rPr>
                <w:rFonts w:ascii="標楷體" w:eastAsia="標楷體" w:hAnsi="標楷體" w:hint="eastAsia"/>
                <w:color w:val="000000"/>
                <w:spacing w:val="12"/>
                <w:shd w:val="clear" w:color="auto" w:fill="FFFFFF"/>
              </w:rPr>
              <w:t>國文、英語、數學、社會、自然科目成績均須達基礎B等級，其中國文</w:t>
            </w:r>
            <w:r>
              <w:rPr>
                <w:rFonts w:ascii="標楷體" w:eastAsia="標楷體" w:hAnsi="標楷體" w:hint="eastAsia"/>
                <w:color w:val="000000"/>
                <w:spacing w:val="12"/>
                <w:shd w:val="clear" w:color="auto" w:fill="FFFFFF"/>
              </w:rPr>
              <w:t>、英語</w:t>
            </w:r>
            <w:r w:rsidRPr="00F31CE3">
              <w:rPr>
                <w:rFonts w:ascii="標楷體" w:eastAsia="標楷體" w:hAnsi="標楷體" w:hint="eastAsia"/>
                <w:color w:val="000000"/>
                <w:spacing w:val="12"/>
                <w:shd w:val="clear" w:color="auto" w:fill="FFFFFF"/>
              </w:rPr>
              <w:t>需達B++，寫作測驗達三級分</w:t>
            </w:r>
          </w:p>
        </w:tc>
      </w:tr>
      <w:tr w:rsidR="00B70232" w:rsidRPr="00F31CE3" w:rsidTr="005C00D3">
        <w:tc>
          <w:tcPr>
            <w:tcW w:w="2410" w:type="dxa"/>
            <w:shd w:val="clear" w:color="auto" w:fill="auto"/>
          </w:tcPr>
          <w:p w:rsidR="00B70232" w:rsidRPr="00F31CE3" w:rsidRDefault="00B70232" w:rsidP="005C00D3">
            <w:pPr>
              <w:spacing w:line="320" w:lineRule="exact"/>
              <w:rPr>
                <w:rFonts w:ascii="標楷體" w:eastAsia="標楷體" w:hAnsi="標楷體"/>
                <w:color w:val="000000"/>
                <w:spacing w:val="12"/>
                <w:shd w:val="clear" w:color="auto" w:fill="FFFFFF"/>
              </w:rPr>
            </w:pPr>
            <w:r>
              <w:rPr>
                <w:rFonts w:ascii="標楷體" w:eastAsia="標楷體" w:hAnsi="標楷體" w:hint="eastAsia"/>
                <w:color w:val="000000"/>
                <w:spacing w:val="12"/>
                <w:shd w:val="clear" w:color="auto" w:fill="FFFFFF"/>
              </w:rPr>
              <w:t>臺北市立中正高級中學</w:t>
            </w:r>
          </w:p>
        </w:tc>
        <w:tc>
          <w:tcPr>
            <w:tcW w:w="6610" w:type="dxa"/>
            <w:shd w:val="clear" w:color="auto" w:fill="auto"/>
          </w:tcPr>
          <w:p w:rsidR="00B70232" w:rsidRDefault="00B70232" w:rsidP="005C00D3">
            <w:pPr>
              <w:spacing w:line="320" w:lineRule="exact"/>
              <w:rPr>
                <w:rFonts w:ascii="標楷體" w:eastAsia="標楷體" w:hAnsi="標楷體"/>
                <w:color w:val="000000"/>
                <w:spacing w:val="12"/>
                <w:shd w:val="clear" w:color="auto" w:fill="FFFFFF"/>
              </w:rPr>
            </w:pPr>
            <w:r w:rsidRPr="00F31CE3">
              <w:rPr>
                <w:rFonts w:ascii="標楷體" w:eastAsia="標楷體" w:hAnsi="標楷體" w:hint="eastAsia"/>
                <w:color w:val="000000"/>
                <w:spacing w:val="12"/>
                <w:shd w:val="clear" w:color="auto" w:fill="FFFFFF"/>
              </w:rPr>
              <w:t>國文、英語</w:t>
            </w:r>
            <w:r>
              <w:rPr>
                <w:rFonts w:ascii="標楷體" w:eastAsia="標楷體" w:hAnsi="標楷體" w:hint="eastAsia"/>
                <w:color w:val="000000"/>
                <w:spacing w:val="12"/>
                <w:shd w:val="clear" w:color="auto" w:fill="FFFFFF"/>
              </w:rPr>
              <w:t>、</w:t>
            </w:r>
            <w:r w:rsidRPr="00F31CE3">
              <w:rPr>
                <w:rFonts w:ascii="標楷體" w:eastAsia="標楷體" w:hAnsi="標楷體" w:hint="eastAsia"/>
                <w:color w:val="000000"/>
                <w:spacing w:val="12"/>
                <w:shd w:val="clear" w:color="auto" w:fill="FFFFFF"/>
              </w:rPr>
              <w:t>社會科目成績均須達基礎B等級，</w:t>
            </w:r>
            <w:r>
              <w:rPr>
                <w:rFonts w:ascii="標楷體" w:eastAsia="標楷體" w:hAnsi="標楷體" w:hint="eastAsia"/>
                <w:color w:val="000000"/>
                <w:spacing w:val="12"/>
                <w:shd w:val="clear" w:color="auto" w:fill="FFFFFF"/>
              </w:rPr>
              <w:t>其中</w:t>
            </w:r>
          </w:p>
          <w:p w:rsidR="00B70232" w:rsidRPr="00F31CE3" w:rsidRDefault="00B70232" w:rsidP="005C00D3">
            <w:pPr>
              <w:spacing w:line="320" w:lineRule="exact"/>
              <w:rPr>
                <w:rFonts w:ascii="標楷體" w:eastAsia="標楷體" w:hAnsi="標楷體"/>
                <w:color w:val="000000"/>
                <w:spacing w:val="12"/>
                <w:shd w:val="clear" w:color="auto" w:fill="FFFFFF"/>
              </w:rPr>
            </w:pPr>
            <w:r>
              <w:rPr>
                <w:rFonts w:ascii="標楷體" w:eastAsia="標楷體" w:hAnsi="標楷體" w:hint="eastAsia"/>
                <w:color w:val="000000"/>
                <w:spacing w:val="12"/>
                <w:shd w:val="clear" w:color="auto" w:fill="FFFFFF"/>
              </w:rPr>
              <w:t>英語</w:t>
            </w:r>
            <w:r w:rsidRPr="00F31CE3">
              <w:rPr>
                <w:rFonts w:ascii="標楷體" w:eastAsia="標楷體" w:hAnsi="標楷體" w:hint="eastAsia"/>
                <w:color w:val="000000"/>
                <w:spacing w:val="12"/>
                <w:shd w:val="clear" w:color="auto" w:fill="FFFFFF"/>
              </w:rPr>
              <w:t>需達</w:t>
            </w:r>
            <w:r>
              <w:rPr>
                <w:rFonts w:ascii="標楷體" w:eastAsia="標楷體" w:hAnsi="標楷體" w:hint="eastAsia"/>
                <w:color w:val="000000"/>
                <w:spacing w:val="12"/>
                <w:shd w:val="clear" w:color="auto" w:fill="FFFFFF"/>
              </w:rPr>
              <w:t>B+</w:t>
            </w:r>
            <w:r w:rsidRPr="00F31CE3">
              <w:rPr>
                <w:rFonts w:ascii="標楷體" w:eastAsia="標楷體" w:hAnsi="標楷體" w:hint="eastAsia"/>
                <w:color w:val="000000"/>
                <w:spacing w:val="12"/>
                <w:shd w:val="clear" w:color="auto" w:fill="FFFFFF"/>
              </w:rPr>
              <w:t>，寫作測驗達三級分</w:t>
            </w:r>
          </w:p>
        </w:tc>
      </w:tr>
      <w:tr w:rsidR="00B70232" w:rsidRPr="00F31CE3" w:rsidTr="005C00D3">
        <w:tc>
          <w:tcPr>
            <w:tcW w:w="2410" w:type="dxa"/>
            <w:shd w:val="clear" w:color="auto" w:fill="auto"/>
          </w:tcPr>
          <w:p w:rsidR="00B70232" w:rsidRPr="00F31CE3" w:rsidRDefault="00B70232" w:rsidP="005C00D3">
            <w:pPr>
              <w:spacing w:line="320" w:lineRule="exact"/>
              <w:rPr>
                <w:rFonts w:ascii="標楷體" w:eastAsia="標楷體" w:hAnsi="標楷體"/>
                <w:color w:val="000000"/>
                <w:spacing w:val="12"/>
                <w:shd w:val="clear" w:color="auto" w:fill="FFFFFF"/>
              </w:rPr>
            </w:pPr>
            <w:r>
              <w:rPr>
                <w:rFonts w:ascii="標楷體" w:eastAsia="標楷體" w:hAnsi="標楷體" w:hint="eastAsia"/>
                <w:color w:val="000000"/>
                <w:spacing w:val="12"/>
                <w:shd w:val="clear" w:color="auto" w:fill="FFFFFF"/>
              </w:rPr>
              <w:t>桃園市立武陵高級中等學校</w:t>
            </w:r>
          </w:p>
        </w:tc>
        <w:tc>
          <w:tcPr>
            <w:tcW w:w="6610" w:type="dxa"/>
            <w:shd w:val="clear" w:color="auto" w:fill="auto"/>
          </w:tcPr>
          <w:p w:rsidR="00B70232" w:rsidRDefault="00B70232" w:rsidP="005C00D3">
            <w:pPr>
              <w:spacing w:line="320" w:lineRule="exact"/>
              <w:rPr>
                <w:rFonts w:ascii="標楷體" w:eastAsia="標楷體" w:hAnsi="標楷體"/>
                <w:color w:val="000000"/>
                <w:spacing w:val="12"/>
                <w:shd w:val="clear" w:color="auto" w:fill="FFFFFF"/>
              </w:rPr>
            </w:pPr>
            <w:r w:rsidRPr="00F31CE3">
              <w:rPr>
                <w:rFonts w:ascii="標楷體" w:eastAsia="標楷體" w:hAnsi="標楷體" w:hint="eastAsia"/>
                <w:color w:val="000000"/>
                <w:spacing w:val="12"/>
                <w:shd w:val="clear" w:color="auto" w:fill="FFFFFF"/>
              </w:rPr>
              <w:t>國文、英語</w:t>
            </w:r>
            <w:r>
              <w:rPr>
                <w:rFonts w:ascii="標楷體" w:eastAsia="標楷體" w:hAnsi="標楷體" w:hint="eastAsia"/>
                <w:color w:val="000000"/>
                <w:spacing w:val="12"/>
                <w:shd w:val="clear" w:color="auto" w:fill="FFFFFF"/>
              </w:rPr>
              <w:t>、</w:t>
            </w:r>
            <w:r w:rsidRPr="00F31CE3">
              <w:rPr>
                <w:rFonts w:ascii="標楷體" w:eastAsia="標楷體" w:hAnsi="標楷體" w:hint="eastAsia"/>
                <w:color w:val="000000"/>
                <w:spacing w:val="12"/>
                <w:shd w:val="clear" w:color="auto" w:fill="FFFFFF"/>
              </w:rPr>
              <w:t>社會科目成績均須達基礎B等級，其中</w:t>
            </w:r>
          </w:p>
          <w:p w:rsidR="00B70232" w:rsidRPr="00F31CE3" w:rsidRDefault="00B70232" w:rsidP="005C00D3">
            <w:pPr>
              <w:spacing w:line="320" w:lineRule="exact"/>
              <w:rPr>
                <w:rFonts w:ascii="標楷體" w:eastAsia="標楷體" w:hAnsi="標楷體"/>
                <w:color w:val="000000"/>
                <w:spacing w:val="12"/>
                <w:shd w:val="clear" w:color="auto" w:fill="FFFFFF"/>
              </w:rPr>
            </w:pPr>
            <w:r w:rsidRPr="00F31CE3">
              <w:rPr>
                <w:rFonts w:ascii="標楷體" w:eastAsia="標楷體" w:hAnsi="標楷體" w:hint="eastAsia"/>
                <w:color w:val="000000"/>
                <w:spacing w:val="12"/>
                <w:shd w:val="clear" w:color="auto" w:fill="FFFFFF"/>
              </w:rPr>
              <w:t>國文</w:t>
            </w:r>
            <w:r>
              <w:rPr>
                <w:rFonts w:ascii="標楷體" w:eastAsia="標楷體" w:hAnsi="標楷體" w:hint="eastAsia"/>
                <w:color w:val="000000"/>
                <w:spacing w:val="12"/>
                <w:shd w:val="clear" w:color="auto" w:fill="FFFFFF"/>
              </w:rPr>
              <w:t>和英語</w:t>
            </w:r>
            <w:r w:rsidRPr="00F31CE3">
              <w:rPr>
                <w:rFonts w:ascii="標楷體" w:eastAsia="標楷體" w:hAnsi="標楷體" w:hint="eastAsia"/>
                <w:color w:val="000000"/>
                <w:spacing w:val="12"/>
                <w:shd w:val="clear" w:color="auto" w:fill="FFFFFF"/>
              </w:rPr>
              <w:t>需達</w:t>
            </w:r>
            <w:r>
              <w:rPr>
                <w:rFonts w:ascii="標楷體" w:eastAsia="標楷體" w:hAnsi="標楷體" w:hint="eastAsia"/>
                <w:color w:val="000000"/>
                <w:spacing w:val="12"/>
                <w:shd w:val="clear" w:color="auto" w:fill="FFFFFF"/>
              </w:rPr>
              <w:t>B+</w:t>
            </w:r>
            <w:r w:rsidRPr="00F31CE3">
              <w:rPr>
                <w:rFonts w:ascii="標楷體" w:eastAsia="標楷體" w:hAnsi="標楷體" w:hint="eastAsia"/>
                <w:color w:val="000000"/>
                <w:spacing w:val="12"/>
                <w:shd w:val="clear" w:color="auto" w:fill="FFFFFF"/>
              </w:rPr>
              <w:t>，寫作測驗</w:t>
            </w:r>
            <w:r>
              <w:rPr>
                <w:rFonts w:ascii="標楷體" w:eastAsia="標楷體" w:hAnsi="標楷體" w:hint="eastAsia"/>
                <w:color w:val="000000"/>
                <w:spacing w:val="12"/>
                <w:shd w:val="clear" w:color="auto" w:fill="FFFFFF"/>
              </w:rPr>
              <w:t>須達四</w:t>
            </w:r>
            <w:r w:rsidRPr="00F31CE3">
              <w:rPr>
                <w:rFonts w:ascii="標楷體" w:eastAsia="標楷體" w:hAnsi="標楷體" w:hint="eastAsia"/>
                <w:color w:val="000000"/>
                <w:spacing w:val="12"/>
                <w:shd w:val="clear" w:color="auto" w:fill="FFFFFF"/>
              </w:rPr>
              <w:t>級分</w:t>
            </w:r>
          </w:p>
        </w:tc>
      </w:tr>
    </w:tbl>
    <w:p w:rsidR="00B70232" w:rsidRPr="00F31CE3" w:rsidRDefault="00B70232" w:rsidP="00B70232">
      <w:pPr>
        <w:spacing w:line="320" w:lineRule="exact"/>
        <w:rPr>
          <w:rFonts w:ascii="標楷體" w:eastAsia="標楷體" w:hAnsi="標楷體"/>
          <w:color w:val="000000"/>
          <w:spacing w:val="12"/>
          <w:shd w:val="clear" w:color="auto" w:fill="FFFFFF"/>
        </w:rPr>
      </w:pPr>
      <w:r>
        <w:rPr>
          <w:rFonts w:ascii="標楷體" w:eastAsia="標楷體" w:hAnsi="標楷體" w:hint="eastAsia"/>
          <w:color w:val="000000"/>
          <w:spacing w:val="12"/>
          <w:shd w:val="clear" w:color="auto" w:fill="FFFFFF"/>
        </w:rPr>
        <w:t xml:space="preserve">    </w:t>
      </w:r>
    </w:p>
    <w:p w:rsidR="00B70232" w:rsidRPr="003C3E47" w:rsidRDefault="00B70232" w:rsidP="00B70232">
      <w:pPr>
        <w:spacing w:line="320" w:lineRule="exact"/>
        <w:rPr>
          <w:rFonts w:ascii="標楷體" w:eastAsia="標楷體" w:hAnsi="標楷體"/>
          <w:b/>
        </w:rPr>
      </w:pPr>
      <w:r w:rsidRPr="003C3E47">
        <w:rPr>
          <w:rFonts w:ascii="標楷體" w:eastAsia="標楷體" w:hAnsi="標楷體"/>
          <w:b/>
        </w:rPr>
        <w:t>【</w:t>
      </w:r>
      <w:r w:rsidRPr="003C3E47">
        <w:rPr>
          <w:rFonts w:ascii="標楷體" w:eastAsia="標楷體" w:hAnsi="標楷體" w:hint="eastAsia"/>
          <w:b/>
        </w:rPr>
        <w:t>特教</w:t>
      </w:r>
      <w:r w:rsidRPr="003C3E47">
        <w:rPr>
          <w:rFonts w:ascii="標楷體" w:eastAsia="標楷體" w:hAnsi="標楷體"/>
          <w:b/>
        </w:rPr>
        <w:t>組】</w:t>
      </w:r>
    </w:p>
    <w:p w:rsidR="00B70232" w:rsidRPr="003C3E47" w:rsidRDefault="00B70232" w:rsidP="00F52E58">
      <w:pPr>
        <w:numPr>
          <w:ilvl w:val="0"/>
          <w:numId w:val="3"/>
        </w:numPr>
        <w:ind w:left="426"/>
        <w:rPr>
          <w:rFonts w:eastAsia="標楷體"/>
          <w:color w:val="000000"/>
        </w:rPr>
      </w:pPr>
      <w:r w:rsidRPr="003C3E47">
        <w:rPr>
          <w:rFonts w:eastAsia="標楷體"/>
          <w:color w:val="000000"/>
        </w:rPr>
        <w:t>目前本校特殊需求學生共</w:t>
      </w:r>
      <w:r w:rsidRPr="003C3E47">
        <w:rPr>
          <w:rFonts w:eastAsia="標楷體" w:hint="eastAsia"/>
          <w:color w:val="000000"/>
        </w:rPr>
        <w:t>56</w:t>
      </w:r>
      <w:r w:rsidRPr="003C3E47">
        <w:rPr>
          <w:rFonts w:eastAsia="標楷體"/>
          <w:color w:val="000000"/>
        </w:rPr>
        <w:t>人。期初將進行校內鑑定及轉介作業流程，新生部分建議先觀察一學期，第二學期再提出申請。</w:t>
      </w:r>
      <w:r w:rsidRPr="003C3E47">
        <w:rPr>
          <w:rFonts w:eastAsia="標楷體" w:hint="eastAsia"/>
          <w:color w:val="000000"/>
        </w:rPr>
        <w:t>七</w:t>
      </w:r>
      <w:r w:rsidRPr="003C3E47">
        <w:rPr>
          <w:rFonts w:eastAsia="標楷體"/>
          <w:color w:val="000000"/>
        </w:rPr>
        <w:t>年級新生若送學、情障，需請國小端提供佐證資料</w:t>
      </w:r>
      <w:r w:rsidRPr="003C3E47">
        <w:rPr>
          <w:rFonts w:eastAsia="標楷體"/>
          <w:color w:val="000000"/>
        </w:rPr>
        <w:t xml:space="preserve"> (</w:t>
      </w:r>
      <w:r w:rsidRPr="003C3E47">
        <w:rPr>
          <w:rFonts w:eastAsia="標楷體"/>
          <w:color w:val="000000"/>
        </w:rPr>
        <w:t>情障需就醫診斷及</w:t>
      </w:r>
      <w:r w:rsidRPr="003C3E47">
        <w:rPr>
          <w:rFonts w:eastAsia="標楷體"/>
          <w:color w:val="000000"/>
        </w:rPr>
        <w:t>6</w:t>
      </w:r>
      <w:r w:rsidRPr="003C3E47">
        <w:rPr>
          <w:rFonts w:eastAsia="標楷體"/>
          <w:color w:val="000000"/>
        </w:rPr>
        <w:t>個月以上輔導紀錄</w:t>
      </w:r>
      <w:r w:rsidRPr="003C3E47">
        <w:rPr>
          <w:rFonts w:eastAsia="標楷體"/>
          <w:color w:val="000000"/>
        </w:rPr>
        <w:t>)</w:t>
      </w:r>
      <w:r w:rsidRPr="003C3E47">
        <w:rPr>
          <w:rFonts w:eastAsia="標楷體"/>
          <w:color w:val="000000"/>
        </w:rPr>
        <w:t>。</w:t>
      </w:r>
      <w:r w:rsidRPr="003C3E47">
        <w:rPr>
          <w:rFonts w:eastAsia="標楷體" w:hint="eastAsia"/>
          <w:color w:val="000000"/>
        </w:rPr>
        <w:t>九</w:t>
      </w:r>
      <w:r w:rsidRPr="003C3E47">
        <w:rPr>
          <w:rFonts w:eastAsia="標楷體"/>
          <w:color w:val="000000"/>
        </w:rPr>
        <w:t>年級除特殊狀況，基本上不受理。八年級部分</w:t>
      </w:r>
      <w:r w:rsidRPr="003C3E47">
        <w:rPr>
          <w:rFonts w:eastAsia="標楷體" w:hint="eastAsia"/>
          <w:color w:val="000000"/>
        </w:rPr>
        <w:t>（含九年級特殊個案）</w:t>
      </w:r>
      <w:r w:rsidRPr="003C3E47">
        <w:rPr>
          <w:rFonts w:eastAsia="標楷體"/>
          <w:color w:val="000000"/>
        </w:rPr>
        <w:t>請於</w:t>
      </w:r>
      <w:r w:rsidRPr="003C3E47">
        <w:rPr>
          <w:rFonts w:eastAsia="標楷體"/>
          <w:color w:val="000000"/>
        </w:rPr>
        <w:t>9/8</w:t>
      </w:r>
      <w:r w:rsidRPr="003C3E47">
        <w:rPr>
          <w:rFonts w:eastAsia="標楷體"/>
          <w:color w:val="000000"/>
        </w:rPr>
        <w:t>（</w:t>
      </w:r>
      <w:r w:rsidRPr="003C3E47">
        <w:rPr>
          <w:rFonts w:eastAsia="標楷體" w:hint="eastAsia"/>
          <w:color w:val="000000"/>
        </w:rPr>
        <w:t>五</w:t>
      </w:r>
      <w:r w:rsidRPr="003C3E47">
        <w:rPr>
          <w:rFonts w:eastAsia="標楷體"/>
          <w:color w:val="000000"/>
        </w:rPr>
        <w:t>）</w:t>
      </w:r>
      <w:r w:rsidRPr="003C3E47">
        <w:rPr>
          <w:rFonts w:eastAsia="標楷體" w:hint="eastAsia"/>
          <w:color w:val="000000"/>
        </w:rPr>
        <w:t>前</w:t>
      </w:r>
      <w:r w:rsidRPr="003C3E47">
        <w:rPr>
          <w:rFonts w:eastAsia="標楷體"/>
          <w:color w:val="000000"/>
        </w:rPr>
        <w:t>提出個案由學習中心收件並進行初篩</w:t>
      </w:r>
      <w:r w:rsidRPr="003C3E47">
        <w:rPr>
          <w:rFonts w:eastAsia="標楷體"/>
          <w:color w:val="000000"/>
        </w:rPr>
        <w:t>(</w:t>
      </w:r>
      <w:r w:rsidRPr="003C3E47">
        <w:rPr>
          <w:rFonts w:eastAsia="標楷體" w:hint="eastAsia"/>
          <w:color w:val="000000"/>
        </w:rPr>
        <w:t>暫定</w:t>
      </w:r>
      <w:r w:rsidRPr="003C3E47">
        <w:rPr>
          <w:rFonts w:eastAsia="標楷體"/>
          <w:color w:val="000000"/>
        </w:rPr>
        <w:t>9/13)</w:t>
      </w:r>
      <w:r w:rsidRPr="003C3E47">
        <w:rPr>
          <w:rFonts w:eastAsia="標楷體"/>
          <w:color w:val="000000"/>
        </w:rPr>
        <w:t>。</w:t>
      </w:r>
    </w:p>
    <w:p w:rsidR="00B70232" w:rsidRPr="003C3E47" w:rsidRDefault="00B70232" w:rsidP="00F52E58">
      <w:pPr>
        <w:numPr>
          <w:ilvl w:val="0"/>
          <w:numId w:val="3"/>
        </w:numPr>
        <w:ind w:left="426"/>
        <w:rPr>
          <w:rFonts w:eastAsia="標楷體"/>
          <w:color w:val="000000"/>
        </w:rPr>
      </w:pPr>
      <w:r w:rsidRPr="003C3E47">
        <w:rPr>
          <w:rFonts w:eastAsia="標楷體"/>
          <w:color w:val="000000"/>
        </w:rPr>
        <w:t>資源班學生</w:t>
      </w:r>
      <w:r w:rsidRPr="003C3E47">
        <w:rPr>
          <w:rFonts w:eastAsia="標楷體" w:hint="eastAsia"/>
          <w:color w:val="000000"/>
        </w:rPr>
        <w:t>國英數抽離</w:t>
      </w:r>
      <w:r w:rsidRPr="003C3E47">
        <w:rPr>
          <w:rFonts w:eastAsia="標楷體"/>
          <w:color w:val="000000"/>
        </w:rPr>
        <w:t>成績計算方式：</w:t>
      </w:r>
    </w:p>
    <w:p w:rsidR="00B70232" w:rsidRPr="003C3E47" w:rsidRDefault="00B70232" w:rsidP="00F52E58">
      <w:pPr>
        <w:numPr>
          <w:ilvl w:val="0"/>
          <w:numId w:val="4"/>
        </w:numPr>
        <w:rPr>
          <w:rFonts w:eastAsia="標楷體"/>
          <w:color w:val="000000"/>
        </w:rPr>
      </w:pPr>
      <w:r w:rsidRPr="003C3E47">
        <w:rPr>
          <w:rFonts w:eastAsia="標楷體"/>
          <w:color w:val="000000"/>
        </w:rPr>
        <w:t>非智類：平時成績資源班</w:t>
      </w:r>
      <w:r w:rsidRPr="003C3E47">
        <w:rPr>
          <w:rFonts w:eastAsia="標楷體"/>
          <w:color w:val="000000"/>
        </w:rPr>
        <w:t>100%</w:t>
      </w:r>
      <w:r w:rsidRPr="003C3E47">
        <w:rPr>
          <w:rFonts w:eastAsia="標楷體"/>
          <w:color w:val="000000"/>
        </w:rPr>
        <w:t>；</w:t>
      </w:r>
      <w:r w:rsidR="007157B2">
        <w:rPr>
          <w:rFonts w:eastAsia="標楷體"/>
          <w:color w:val="000000"/>
        </w:rPr>
        <w:t>定期評量</w:t>
      </w:r>
      <w:r w:rsidRPr="003C3E47">
        <w:rPr>
          <w:rFonts w:eastAsia="標楷體"/>
          <w:color w:val="000000"/>
        </w:rPr>
        <w:t>成績皆為原班</w:t>
      </w:r>
      <w:r w:rsidRPr="003C3E47">
        <w:rPr>
          <w:rFonts w:eastAsia="標楷體"/>
          <w:color w:val="000000"/>
        </w:rPr>
        <w:t>30%</w:t>
      </w:r>
      <w:r w:rsidRPr="003C3E47">
        <w:rPr>
          <w:rFonts w:eastAsia="標楷體"/>
          <w:color w:val="000000"/>
        </w:rPr>
        <w:t>，資源班佔</w:t>
      </w:r>
      <w:r w:rsidRPr="003C3E47">
        <w:rPr>
          <w:rFonts w:eastAsia="標楷體"/>
          <w:color w:val="000000"/>
        </w:rPr>
        <w:t>70%</w:t>
      </w:r>
    </w:p>
    <w:p w:rsidR="00B70232" w:rsidRPr="003C3E47" w:rsidRDefault="00B70232" w:rsidP="00F52E58">
      <w:pPr>
        <w:numPr>
          <w:ilvl w:val="0"/>
          <w:numId w:val="4"/>
        </w:numPr>
        <w:rPr>
          <w:rFonts w:eastAsia="標楷體"/>
          <w:color w:val="000000"/>
        </w:rPr>
      </w:pPr>
      <w:r w:rsidRPr="003C3E47">
        <w:rPr>
          <w:rFonts w:eastAsia="標楷體"/>
          <w:color w:val="000000"/>
        </w:rPr>
        <w:t>智</w:t>
      </w:r>
      <w:r w:rsidRPr="003C3E47">
        <w:rPr>
          <w:rFonts w:eastAsia="標楷體"/>
          <w:color w:val="000000"/>
        </w:rPr>
        <w:t xml:space="preserve">  </w:t>
      </w:r>
      <w:r w:rsidRPr="003C3E47">
        <w:rPr>
          <w:rFonts w:eastAsia="標楷體"/>
          <w:color w:val="000000"/>
        </w:rPr>
        <w:t>類：平時成績資源班</w:t>
      </w:r>
      <w:r w:rsidRPr="003C3E47">
        <w:rPr>
          <w:rFonts w:eastAsia="標楷體"/>
          <w:color w:val="000000"/>
        </w:rPr>
        <w:t>100%</w:t>
      </w:r>
      <w:r w:rsidRPr="003C3E47">
        <w:rPr>
          <w:rFonts w:eastAsia="標楷體"/>
          <w:color w:val="000000"/>
        </w:rPr>
        <w:t>；</w:t>
      </w:r>
      <w:r w:rsidR="007157B2">
        <w:rPr>
          <w:rFonts w:eastAsia="標楷體"/>
          <w:color w:val="000000"/>
        </w:rPr>
        <w:t>定期評量</w:t>
      </w:r>
      <w:r w:rsidRPr="003C3E47">
        <w:rPr>
          <w:rFonts w:eastAsia="標楷體"/>
          <w:color w:val="000000"/>
        </w:rPr>
        <w:t>成績資源班佔</w:t>
      </w:r>
      <w:r w:rsidRPr="003C3E47">
        <w:rPr>
          <w:rFonts w:eastAsia="標楷體"/>
          <w:color w:val="000000"/>
        </w:rPr>
        <w:t>100%</w:t>
      </w:r>
    </w:p>
    <w:p w:rsidR="00B70232" w:rsidRPr="003C3E47" w:rsidRDefault="00B70232" w:rsidP="00B70232">
      <w:pPr>
        <w:ind w:left="480" w:hangingChars="200" w:hanging="480"/>
        <w:rPr>
          <w:rFonts w:eastAsia="標楷體"/>
          <w:color w:val="000000"/>
        </w:rPr>
      </w:pPr>
      <w:r w:rsidRPr="003C3E47">
        <w:rPr>
          <w:rFonts w:eastAsia="標楷體"/>
          <w:color w:val="000000"/>
        </w:rPr>
        <w:lastRenderedPageBreak/>
        <w:t>三、資源班部分學生在作業完成方面常出現無法順利完成問題，要請任課老師給予適量調整其功課量（</w:t>
      </w:r>
      <w:r w:rsidRPr="003C3E47">
        <w:rPr>
          <w:rFonts w:eastAsia="標楷體" w:hint="eastAsia"/>
          <w:color w:val="000000"/>
        </w:rPr>
        <w:t>減化或減量</w:t>
      </w:r>
      <w:r w:rsidRPr="003C3E47">
        <w:rPr>
          <w:rFonts w:eastAsia="標楷體"/>
          <w:color w:val="000000"/>
        </w:rPr>
        <w:t>），或與資源班導師共同討論協調，身心障礙學生成績評量實施原則</w:t>
      </w:r>
      <w:r w:rsidRPr="003C3E47">
        <w:rPr>
          <w:rFonts w:ascii="標楷體" w:eastAsia="標楷體" w:hAnsi="標楷體"/>
          <w:b/>
          <w:color w:val="FF0000"/>
        </w:rPr>
        <w:t>如附件</w:t>
      </w:r>
      <w:r>
        <w:rPr>
          <w:rFonts w:ascii="標楷體" w:eastAsia="標楷體" w:hAnsi="標楷體" w:hint="eastAsia"/>
          <w:b/>
          <w:color w:val="FF0000"/>
        </w:rPr>
        <w:t>6</w:t>
      </w:r>
      <w:r w:rsidRPr="003C3E47">
        <w:rPr>
          <w:rFonts w:ascii="標楷體" w:eastAsia="標楷體" w:hAnsi="標楷體"/>
          <w:b/>
        </w:rPr>
        <w:t>。</w:t>
      </w:r>
    </w:p>
    <w:p w:rsidR="00B70232" w:rsidRPr="003C3E47" w:rsidRDefault="00B70232" w:rsidP="00B70232">
      <w:pPr>
        <w:rPr>
          <w:rFonts w:eastAsia="標楷體"/>
          <w:color w:val="000000"/>
        </w:rPr>
      </w:pPr>
      <w:r w:rsidRPr="003C3E47">
        <w:rPr>
          <w:rFonts w:eastAsia="標楷體" w:hint="eastAsia"/>
          <w:color w:val="000000"/>
        </w:rPr>
        <w:t>四、</w:t>
      </w:r>
      <w:r w:rsidRPr="003C3E47">
        <w:rPr>
          <w:rFonts w:eastAsia="標楷體" w:hint="eastAsia"/>
          <w:color w:val="000000"/>
        </w:rPr>
        <w:t>112</w:t>
      </w:r>
      <w:r w:rsidRPr="003C3E47">
        <w:rPr>
          <w:rFonts w:eastAsia="標楷體"/>
          <w:color w:val="000000"/>
        </w:rPr>
        <w:t>學年度</w:t>
      </w:r>
      <w:r w:rsidRPr="003C3E47">
        <w:rPr>
          <w:rFonts w:eastAsia="標楷體"/>
          <w:color w:val="000000"/>
        </w:rPr>
        <w:t>IEP</w:t>
      </w:r>
      <w:r w:rsidRPr="003C3E47">
        <w:rPr>
          <w:rFonts w:eastAsia="標楷體"/>
          <w:color w:val="000000"/>
        </w:rPr>
        <w:t>及</w:t>
      </w:r>
      <w:r w:rsidRPr="003C3E47">
        <w:rPr>
          <w:rFonts w:eastAsia="標楷體"/>
          <w:color w:val="000000"/>
        </w:rPr>
        <w:t>IGP</w:t>
      </w:r>
      <w:r w:rsidRPr="003C3E47">
        <w:rPr>
          <w:rFonts w:eastAsia="標楷體"/>
          <w:color w:val="000000"/>
        </w:rPr>
        <w:t>會議將於</w:t>
      </w:r>
      <w:r w:rsidRPr="003C3E47">
        <w:rPr>
          <w:rFonts w:eastAsia="標楷體"/>
          <w:color w:val="000000"/>
        </w:rPr>
        <w:t>8/</w:t>
      </w:r>
      <w:r w:rsidRPr="003C3E47">
        <w:rPr>
          <w:rFonts w:eastAsia="標楷體" w:hint="eastAsia"/>
          <w:color w:val="000000"/>
        </w:rPr>
        <w:t>21</w:t>
      </w:r>
      <w:r w:rsidRPr="003C3E47">
        <w:rPr>
          <w:rFonts w:eastAsia="標楷體"/>
          <w:color w:val="000000"/>
        </w:rPr>
        <w:t>至</w:t>
      </w:r>
      <w:r w:rsidRPr="003C3E47">
        <w:rPr>
          <w:rFonts w:eastAsia="標楷體"/>
          <w:color w:val="000000"/>
        </w:rPr>
        <w:t>9/</w:t>
      </w:r>
      <w:r w:rsidRPr="003C3E47">
        <w:rPr>
          <w:rFonts w:eastAsia="標楷體" w:hint="eastAsia"/>
          <w:color w:val="000000"/>
        </w:rPr>
        <w:t>5</w:t>
      </w:r>
      <w:r w:rsidRPr="003C3E47">
        <w:rPr>
          <w:rFonts w:eastAsia="標楷體"/>
          <w:color w:val="000000"/>
        </w:rPr>
        <w:t>辦理。</w:t>
      </w:r>
    </w:p>
    <w:p w:rsidR="00B70232" w:rsidRPr="003C3E47" w:rsidRDefault="00B70232" w:rsidP="00B70232">
      <w:pPr>
        <w:rPr>
          <w:rFonts w:eastAsia="標楷體"/>
          <w:color w:val="000000"/>
        </w:rPr>
      </w:pPr>
      <w:r w:rsidRPr="003C3E47">
        <w:rPr>
          <w:rFonts w:eastAsia="標楷體" w:hint="eastAsia"/>
          <w:color w:val="000000"/>
        </w:rPr>
        <w:t>五、</w:t>
      </w:r>
      <w:r w:rsidRPr="003C3E47">
        <w:rPr>
          <w:rFonts w:eastAsia="標楷體"/>
          <w:color w:val="000000"/>
        </w:rPr>
        <w:t>11</w:t>
      </w:r>
      <w:r w:rsidRPr="003C3E47">
        <w:rPr>
          <w:rFonts w:eastAsia="標楷體"/>
          <w:color w:val="000000"/>
        </w:rPr>
        <w:t>月為特教宣導月，屆時請</w:t>
      </w:r>
      <w:r w:rsidRPr="003C3E47">
        <w:rPr>
          <w:rFonts w:eastAsia="標楷體" w:hint="eastAsia"/>
          <w:color w:val="000000"/>
        </w:rPr>
        <w:t>七</w:t>
      </w:r>
      <w:r w:rsidRPr="003C3E47">
        <w:rPr>
          <w:rFonts w:eastAsia="標楷體"/>
          <w:color w:val="000000"/>
        </w:rPr>
        <w:t>年級導師踴躍參加。</w:t>
      </w:r>
    </w:p>
    <w:p w:rsidR="00B70232" w:rsidRPr="003C3E47" w:rsidRDefault="00B70232" w:rsidP="00B70232">
      <w:pPr>
        <w:rPr>
          <w:rFonts w:eastAsia="標楷體"/>
          <w:color w:val="000000"/>
        </w:rPr>
      </w:pPr>
      <w:r w:rsidRPr="003C3E47">
        <w:rPr>
          <w:rFonts w:eastAsia="標楷體"/>
          <w:color w:val="000000"/>
        </w:rPr>
        <w:t>六、本校音樂班及舞蹈班有許多公開演出，請導師鼓勵對藝文活動有興趣之學生參與活動。</w:t>
      </w:r>
    </w:p>
    <w:p w:rsidR="00B70232" w:rsidRPr="003C3E47" w:rsidRDefault="00B70232" w:rsidP="00B70232">
      <w:pPr>
        <w:ind w:left="480" w:hangingChars="200" w:hanging="480"/>
        <w:rPr>
          <w:rFonts w:eastAsia="標楷體"/>
          <w:color w:val="000000"/>
        </w:rPr>
      </w:pPr>
      <w:r w:rsidRPr="003C3E47">
        <w:rPr>
          <w:rFonts w:eastAsia="標楷體"/>
          <w:color w:val="000000"/>
        </w:rPr>
        <w:t>七、</w:t>
      </w:r>
      <w:r w:rsidRPr="003C3E47">
        <w:rPr>
          <w:rFonts w:eastAsia="標楷體" w:hint="eastAsia"/>
          <w:color w:val="000000"/>
        </w:rPr>
        <w:t>教育部之教職進修規範，學校行政人員和普通班教師，特教研習時數每年至少達</w:t>
      </w:r>
      <w:r w:rsidRPr="003C3E47">
        <w:rPr>
          <w:rFonts w:eastAsia="標楷體" w:hint="eastAsia"/>
          <w:color w:val="000000"/>
        </w:rPr>
        <w:t>3</w:t>
      </w:r>
      <w:r w:rsidRPr="003C3E47">
        <w:rPr>
          <w:rFonts w:eastAsia="標楷體" w:hint="eastAsia"/>
          <w:color w:val="000000"/>
        </w:rPr>
        <w:t>小時以上，請老師們留意。</w:t>
      </w:r>
    </w:p>
    <w:p w:rsidR="00B70232" w:rsidRPr="003C3E47" w:rsidRDefault="00B70232" w:rsidP="00F52E58">
      <w:pPr>
        <w:numPr>
          <w:ilvl w:val="0"/>
          <w:numId w:val="5"/>
        </w:numPr>
        <w:rPr>
          <w:rFonts w:eastAsia="標楷體"/>
        </w:rPr>
      </w:pPr>
      <w:r w:rsidRPr="003C3E47">
        <w:rPr>
          <w:rFonts w:ascii="標楷體" w:eastAsia="標楷體" w:hAnsi="標楷體" w:hint="eastAsia"/>
          <w:spacing w:val="12"/>
          <w:shd w:val="clear" w:color="auto" w:fill="FFFFFF"/>
        </w:rPr>
        <w:t>臺灣北區</w:t>
      </w:r>
      <w:r w:rsidRPr="003C3E47">
        <w:rPr>
          <w:rFonts w:ascii="標楷體" w:eastAsia="標楷體" w:hAnsi="標楷體"/>
          <w:spacing w:val="12"/>
          <w:shd w:val="clear" w:color="auto" w:fill="FFFFFF"/>
        </w:rPr>
        <w:t>113</w:t>
      </w:r>
      <w:r w:rsidRPr="003C3E47">
        <w:rPr>
          <w:rFonts w:ascii="標楷體" w:eastAsia="標楷體" w:hAnsi="標楷體" w:hint="eastAsia"/>
          <w:spacing w:val="12"/>
          <w:shd w:val="clear" w:color="auto" w:fill="FFFFFF"/>
        </w:rPr>
        <w:t>學年度高級中等學校舞蹈班特色招生甄選入學國中教育會考錄取門檻調整</w:t>
      </w:r>
      <w:r w:rsidRPr="003C3E47">
        <w:rPr>
          <w:rFonts w:ascii="標楷體" w:eastAsia="標楷體" w:hAnsi="標楷體" w:hint="eastAsia"/>
        </w:rPr>
        <w:t>如下表，實際</w:t>
      </w:r>
      <w:r w:rsidRPr="003C3E47">
        <w:rPr>
          <w:rFonts w:ascii="標楷體" w:eastAsia="標楷體" w:hAnsi="標楷體" w:hint="eastAsia"/>
          <w:spacing w:val="12"/>
          <w:shd w:val="clear" w:color="auto" w:fill="FFFFFF"/>
        </w:rPr>
        <w:t>資訊仍需依臺灣北區113學年度高級中等學校舞蹈班特色招生甄選入學簡章公告為主。</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560"/>
      </w:tblGrid>
      <w:tr w:rsidR="00B70232" w:rsidRPr="003C3E47" w:rsidTr="005C00D3">
        <w:tc>
          <w:tcPr>
            <w:tcW w:w="2393" w:type="dxa"/>
            <w:shd w:val="clear" w:color="auto" w:fill="auto"/>
          </w:tcPr>
          <w:p w:rsidR="00B70232" w:rsidRPr="003C3E47" w:rsidRDefault="00B70232" w:rsidP="005C00D3">
            <w:pPr>
              <w:spacing w:line="320" w:lineRule="exact"/>
              <w:rPr>
                <w:rFonts w:ascii="標楷體" w:eastAsia="標楷體" w:hAnsi="標楷體"/>
                <w:color w:val="000000"/>
                <w:spacing w:val="12"/>
                <w:shd w:val="clear" w:color="auto" w:fill="FFFFFF"/>
              </w:rPr>
            </w:pPr>
            <w:r w:rsidRPr="003C3E47">
              <w:rPr>
                <w:rFonts w:ascii="標楷體" w:eastAsia="標楷體" w:hAnsi="標楷體" w:hint="eastAsia"/>
                <w:color w:val="000000"/>
                <w:spacing w:val="12"/>
                <w:shd w:val="clear" w:color="auto" w:fill="FFFFFF"/>
              </w:rPr>
              <w:t>學校</w:t>
            </w:r>
          </w:p>
        </w:tc>
        <w:tc>
          <w:tcPr>
            <w:tcW w:w="6560" w:type="dxa"/>
            <w:shd w:val="clear" w:color="auto" w:fill="auto"/>
          </w:tcPr>
          <w:p w:rsidR="00B70232" w:rsidRPr="003C3E47" w:rsidRDefault="00B70232" w:rsidP="005C00D3">
            <w:pPr>
              <w:spacing w:line="320" w:lineRule="exact"/>
              <w:rPr>
                <w:rFonts w:ascii="標楷體" w:eastAsia="標楷體" w:hAnsi="標楷體"/>
                <w:color w:val="000000"/>
                <w:spacing w:val="12"/>
                <w:shd w:val="clear" w:color="auto" w:fill="FFFFFF"/>
              </w:rPr>
            </w:pPr>
            <w:r w:rsidRPr="003C3E47">
              <w:rPr>
                <w:rFonts w:ascii="標楷體" w:eastAsia="標楷體" w:hAnsi="標楷體" w:hint="eastAsia"/>
                <w:color w:val="000000"/>
                <w:spacing w:val="12"/>
                <w:shd w:val="clear" w:color="auto" w:fill="FFFFFF"/>
              </w:rPr>
              <w:t>會考門檻</w:t>
            </w:r>
          </w:p>
        </w:tc>
      </w:tr>
      <w:tr w:rsidR="00B70232" w:rsidRPr="003C3E47" w:rsidTr="005C00D3">
        <w:tc>
          <w:tcPr>
            <w:tcW w:w="2393" w:type="dxa"/>
            <w:shd w:val="clear" w:color="auto" w:fill="auto"/>
          </w:tcPr>
          <w:p w:rsidR="00B70232" w:rsidRPr="003C3E47" w:rsidRDefault="00B70232" w:rsidP="005C00D3">
            <w:pPr>
              <w:spacing w:line="320" w:lineRule="exact"/>
              <w:rPr>
                <w:rFonts w:ascii="標楷體" w:eastAsia="標楷體" w:hAnsi="標楷體"/>
                <w:color w:val="000000"/>
                <w:spacing w:val="12"/>
                <w:shd w:val="clear" w:color="auto" w:fill="FFFFFF"/>
              </w:rPr>
            </w:pPr>
            <w:r w:rsidRPr="003C3E47">
              <w:rPr>
                <w:rFonts w:ascii="標楷體" w:eastAsia="標楷體" w:hAnsi="標楷體" w:hint="eastAsia"/>
                <w:color w:val="000000"/>
                <w:spacing w:val="12"/>
                <w:shd w:val="clear" w:color="auto" w:fill="FFFFFF"/>
              </w:rPr>
              <w:t>臺北市立中正高級中學</w:t>
            </w:r>
          </w:p>
        </w:tc>
        <w:tc>
          <w:tcPr>
            <w:tcW w:w="6560" w:type="dxa"/>
            <w:shd w:val="clear" w:color="auto" w:fill="auto"/>
          </w:tcPr>
          <w:p w:rsidR="00B70232" w:rsidRPr="003C3E47" w:rsidRDefault="00B70232" w:rsidP="005C00D3">
            <w:pPr>
              <w:spacing w:line="320" w:lineRule="exact"/>
              <w:rPr>
                <w:rFonts w:ascii="標楷體" w:eastAsia="標楷體" w:hAnsi="標楷體"/>
                <w:color w:val="000000"/>
                <w:spacing w:val="12"/>
                <w:shd w:val="clear" w:color="auto" w:fill="FFFFFF"/>
              </w:rPr>
            </w:pPr>
            <w:r w:rsidRPr="003C3E47">
              <w:rPr>
                <w:rFonts w:ascii="標楷體" w:eastAsia="標楷體" w:hAnsi="標楷體" w:hint="eastAsia"/>
                <w:spacing w:val="12"/>
                <w:shd w:val="clear" w:color="auto" w:fill="FFFFFF"/>
              </w:rPr>
              <w:t>國文、英語均需達基礎等級，其中國文或英語需達B+，寫作達四級分</w:t>
            </w:r>
          </w:p>
        </w:tc>
      </w:tr>
    </w:tbl>
    <w:p w:rsidR="00B70232" w:rsidRPr="003C3E47" w:rsidRDefault="00B70232" w:rsidP="00B70232">
      <w:pPr>
        <w:spacing w:line="320" w:lineRule="exact"/>
        <w:rPr>
          <w:rFonts w:ascii="標楷體" w:eastAsia="標楷體" w:hAnsi="標楷體"/>
          <w:color w:val="FF0000"/>
          <w:spacing w:val="12"/>
          <w:shd w:val="clear" w:color="auto" w:fill="FFFFFF"/>
        </w:rPr>
      </w:pPr>
      <w:r w:rsidRPr="003C3E47">
        <w:rPr>
          <w:rFonts w:ascii="標楷體" w:eastAsia="標楷體" w:hAnsi="標楷體" w:hint="eastAsia"/>
          <w:color w:val="FF0000"/>
          <w:spacing w:val="12"/>
          <w:shd w:val="clear" w:color="auto" w:fill="FFFFFF"/>
        </w:rPr>
        <w:t xml:space="preserve">  </w:t>
      </w:r>
    </w:p>
    <w:p w:rsidR="00B70232" w:rsidRPr="003C3E47" w:rsidRDefault="00B70232" w:rsidP="00F52E58">
      <w:pPr>
        <w:numPr>
          <w:ilvl w:val="0"/>
          <w:numId w:val="5"/>
        </w:numPr>
        <w:rPr>
          <w:rFonts w:eastAsia="標楷體"/>
          <w:color w:val="000000"/>
        </w:rPr>
      </w:pPr>
      <w:r w:rsidRPr="003C3E47">
        <w:rPr>
          <w:rFonts w:eastAsia="標楷體" w:hint="eastAsia"/>
          <w:color w:val="000000"/>
        </w:rPr>
        <w:t>臺灣北區</w:t>
      </w:r>
      <w:r w:rsidRPr="003C3E47">
        <w:rPr>
          <w:rFonts w:eastAsia="標楷體" w:hint="eastAsia"/>
          <w:color w:val="000000"/>
        </w:rPr>
        <w:t>113</w:t>
      </w:r>
      <w:r w:rsidRPr="003C3E47">
        <w:rPr>
          <w:rFonts w:eastAsia="標楷體" w:hint="eastAsia"/>
          <w:color w:val="000000"/>
        </w:rPr>
        <w:t>學年度高級中等學校美術班特色招生甄選入學教育會考錄取門檻</w:t>
      </w:r>
      <w:r w:rsidRPr="003C3E47">
        <w:rPr>
          <w:rFonts w:ascii="標楷體" w:eastAsia="標楷體" w:hAnsi="標楷體" w:hint="eastAsia"/>
          <w:spacing w:val="12"/>
          <w:shd w:val="clear" w:color="auto" w:fill="FFFFFF"/>
        </w:rPr>
        <w:t>調整</w:t>
      </w:r>
      <w:r w:rsidRPr="003C3E47">
        <w:rPr>
          <w:rFonts w:ascii="標楷體" w:eastAsia="標楷體" w:hAnsi="標楷體" w:hint="eastAsia"/>
        </w:rPr>
        <w:t>如下表，實際</w:t>
      </w:r>
      <w:r w:rsidRPr="003C3E47">
        <w:rPr>
          <w:rFonts w:ascii="標楷體" w:eastAsia="標楷體" w:hAnsi="標楷體" w:hint="eastAsia"/>
          <w:spacing w:val="12"/>
          <w:shd w:val="clear" w:color="auto" w:fill="FFFFFF"/>
        </w:rPr>
        <w:t>資訊仍依</w:t>
      </w:r>
      <w:r w:rsidRPr="003C3E47">
        <w:rPr>
          <w:rFonts w:eastAsia="標楷體" w:hint="eastAsia"/>
          <w:color w:val="000000"/>
        </w:rPr>
        <w:t>臺灣北區</w:t>
      </w:r>
      <w:r w:rsidRPr="003C3E47">
        <w:rPr>
          <w:rFonts w:eastAsia="標楷體" w:hint="eastAsia"/>
          <w:color w:val="000000"/>
        </w:rPr>
        <w:t>113</w:t>
      </w:r>
      <w:r w:rsidRPr="003C3E47">
        <w:rPr>
          <w:rFonts w:eastAsia="標楷體" w:hint="eastAsia"/>
          <w:color w:val="000000"/>
        </w:rPr>
        <w:t>學年度高級中等學校美術班特色招生甄選入學</w:t>
      </w:r>
      <w:r w:rsidRPr="003C3E47">
        <w:rPr>
          <w:rFonts w:ascii="標楷體" w:eastAsia="標楷體" w:hAnsi="標楷體" w:hint="eastAsia"/>
          <w:spacing w:val="12"/>
          <w:shd w:val="clear" w:color="auto" w:fill="FFFFFF"/>
        </w:rPr>
        <w:t>簡章公告為主。</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6560"/>
      </w:tblGrid>
      <w:tr w:rsidR="00B70232" w:rsidRPr="003C3E47" w:rsidTr="005C00D3">
        <w:tc>
          <w:tcPr>
            <w:tcW w:w="24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學校</w:t>
            </w:r>
          </w:p>
        </w:tc>
        <w:tc>
          <w:tcPr>
            <w:tcW w:w="66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會考門檻</w:t>
            </w:r>
          </w:p>
        </w:tc>
      </w:tr>
      <w:tr w:rsidR="00B70232" w:rsidRPr="003C3E47" w:rsidTr="005C00D3">
        <w:tc>
          <w:tcPr>
            <w:tcW w:w="24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國立臺灣師範大學附屬高級中學</w:t>
            </w:r>
          </w:p>
        </w:tc>
        <w:tc>
          <w:tcPr>
            <w:tcW w:w="66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國文、數學、自然科成績須達基礎B等級，且英文、社會須達標示B++，以及寫作測驗須達四級分</w:t>
            </w:r>
          </w:p>
        </w:tc>
      </w:tr>
      <w:tr w:rsidR="00B70232" w:rsidRPr="003C3E47" w:rsidTr="005C00D3">
        <w:tc>
          <w:tcPr>
            <w:tcW w:w="24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臺北市立中正高級中學</w:t>
            </w:r>
          </w:p>
        </w:tc>
        <w:tc>
          <w:tcPr>
            <w:tcW w:w="66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數學、社會、自然科成績須達基礎B等級，且國文或英文任一科須達標示B+，以及寫作測驗須達四級分。</w:t>
            </w:r>
          </w:p>
        </w:tc>
      </w:tr>
      <w:tr w:rsidR="00B70232" w:rsidRPr="003C3E47" w:rsidTr="005C00D3">
        <w:tc>
          <w:tcPr>
            <w:tcW w:w="24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國立新竹女子高級中學</w:t>
            </w:r>
          </w:p>
        </w:tc>
        <w:tc>
          <w:tcPr>
            <w:tcW w:w="6610" w:type="dxa"/>
            <w:shd w:val="clear" w:color="auto" w:fill="auto"/>
          </w:tcPr>
          <w:p w:rsidR="00B70232" w:rsidRPr="003C3E47" w:rsidRDefault="00B70232" w:rsidP="005C00D3">
            <w:pPr>
              <w:spacing w:line="320" w:lineRule="exact"/>
              <w:rPr>
                <w:rFonts w:ascii="標楷體" w:eastAsia="標楷體" w:hAnsi="標楷體"/>
                <w:spacing w:val="12"/>
                <w:shd w:val="clear" w:color="auto" w:fill="FFFFFF"/>
              </w:rPr>
            </w:pPr>
            <w:r w:rsidRPr="003C3E47">
              <w:rPr>
                <w:rFonts w:ascii="標楷體" w:eastAsia="標楷體" w:hAnsi="標楷體" w:hint="eastAsia"/>
                <w:spacing w:val="12"/>
                <w:shd w:val="clear" w:color="auto" w:fill="FFFFFF"/>
              </w:rPr>
              <w:t>文、英語、數學、社會、自然科成績須達基礎B等級，其中國文、英文、社會三科任兩科須達標示B+，以及寫作測驗須達四級分。</w:t>
            </w:r>
          </w:p>
        </w:tc>
      </w:tr>
    </w:tbl>
    <w:p w:rsidR="00B70232" w:rsidRPr="003C3E47" w:rsidRDefault="00B70232" w:rsidP="00B70232">
      <w:pPr>
        <w:ind w:left="504"/>
        <w:rPr>
          <w:rFonts w:ascii="標楷體" w:eastAsia="標楷體" w:hAnsi="標楷體"/>
          <w:spacing w:val="12"/>
          <w:shd w:val="clear" w:color="auto" w:fill="FFFFFF"/>
        </w:rPr>
      </w:pPr>
    </w:p>
    <w:p w:rsidR="00B70232" w:rsidRPr="003C3E47" w:rsidRDefault="00B70232" w:rsidP="00B70232">
      <w:pPr>
        <w:rPr>
          <w:rFonts w:ascii="標楷體" w:eastAsia="標楷體" w:hAnsi="標楷體"/>
        </w:rPr>
      </w:pPr>
    </w:p>
    <w:p w:rsidR="00B70232" w:rsidRDefault="00B70232" w:rsidP="00B70232">
      <w:pPr>
        <w:spacing w:line="320" w:lineRule="exact"/>
        <w:rPr>
          <w:rFonts w:eastAsia="標楷體"/>
          <w:color w:val="000000"/>
        </w:rPr>
      </w:pPr>
    </w:p>
    <w:p w:rsidR="00B70232" w:rsidRPr="00FF690D" w:rsidRDefault="00B70232" w:rsidP="00B70232">
      <w:pPr>
        <w:spacing w:line="320" w:lineRule="exact"/>
        <w:rPr>
          <w:rFonts w:eastAsia="標楷體"/>
          <w:color w:val="000000"/>
        </w:rPr>
      </w:pPr>
    </w:p>
    <w:p w:rsidR="00B70232" w:rsidRDefault="00B70232" w:rsidP="00B70232">
      <w:pPr>
        <w:spacing w:line="320" w:lineRule="exact"/>
        <w:rPr>
          <w:rFonts w:eastAsia="標楷體"/>
          <w:color w:val="000000"/>
        </w:rPr>
      </w:pPr>
    </w:p>
    <w:p w:rsidR="00B70232" w:rsidRDefault="00B70232" w:rsidP="00B70232">
      <w:pPr>
        <w:widowControl/>
        <w:spacing w:beforeAutospacing="1" w:afterAutospacing="1"/>
        <w:rPr>
          <w:rFonts w:eastAsia="標楷體"/>
          <w:color w:val="000000"/>
        </w:rPr>
        <w:sectPr w:rsidR="00B70232" w:rsidSect="00B70232">
          <w:footerReference w:type="default" r:id="rId16"/>
          <w:pgSz w:w="11906" w:h="16838"/>
          <w:pgMar w:top="1134" w:right="1134" w:bottom="1134" w:left="1134" w:header="851" w:footer="992" w:gutter="0"/>
          <w:cols w:space="720"/>
          <w:docGrid w:type="lines" w:linePitch="360"/>
        </w:sectPr>
      </w:pPr>
    </w:p>
    <w:p w:rsidR="00B70232" w:rsidRDefault="00B70232" w:rsidP="00B70232">
      <w:pPr>
        <w:spacing w:afterLines="50" w:after="180"/>
        <w:rPr>
          <w:rFonts w:eastAsia="標楷體"/>
          <w:color w:val="000000"/>
          <w:sz w:val="28"/>
          <w:szCs w:val="28"/>
        </w:rPr>
      </w:pPr>
      <w:r>
        <w:rPr>
          <w:rFonts w:eastAsia="標楷體" w:hAnsi="標楷體" w:hint="eastAsia"/>
          <w:color w:val="000000"/>
          <w:bdr w:val="single" w:sz="4" w:space="0" w:color="auto" w:frame="1"/>
        </w:rPr>
        <w:lastRenderedPageBreak/>
        <w:t>輔導室附件</w:t>
      </w:r>
      <w:r>
        <w:rPr>
          <w:rFonts w:eastAsia="標楷體" w:hAnsi="標楷體" w:hint="eastAsia"/>
          <w:color w:val="000000"/>
          <w:bdr w:val="single" w:sz="4" w:space="0" w:color="auto" w:frame="1"/>
        </w:rPr>
        <w:t>1</w:t>
      </w:r>
      <w:r>
        <w:rPr>
          <w:rFonts w:eastAsia="標楷體"/>
          <w:color w:val="000000"/>
        </w:rPr>
        <w:t xml:space="preserve">                 </w:t>
      </w:r>
      <w:r>
        <w:rPr>
          <w:rFonts w:eastAsia="標楷體" w:hAnsi="標楷體" w:hint="eastAsia"/>
          <w:b/>
          <w:color w:val="000000"/>
          <w:sz w:val="28"/>
          <w:szCs w:val="28"/>
        </w:rPr>
        <w:t>輔導室個案轉介暨輔導流程</w:t>
      </w:r>
    </w:p>
    <w:p w:rsidR="00B70232" w:rsidRDefault="00B70232" w:rsidP="00B70232">
      <w:pPr>
        <w:rPr>
          <w:rFonts w:eastAsia="標楷體"/>
          <w:color w:val="000000"/>
          <w:sz w:val="26"/>
          <w:szCs w:val="26"/>
        </w:rPr>
      </w:pPr>
      <w:r>
        <w:rPr>
          <w:rFonts w:eastAsia="標楷體"/>
          <w:noProof/>
          <w:color w:val="000000"/>
        </w:rPr>
        <w:drawing>
          <wp:inline distT="0" distB="0" distL="0" distR="0" wp14:anchorId="674961C7" wp14:editId="0538EB29">
            <wp:extent cx="5765800" cy="6483350"/>
            <wp:effectExtent l="0" t="0" r="6350" b="0"/>
            <wp:docPr id="3" name="圖片 3" descr="中興國中輔導室個案轉介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中興國中輔導室個案轉介流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800" cy="6483350"/>
                    </a:xfrm>
                    <a:prstGeom prst="rect">
                      <a:avLst/>
                    </a:prstGeom>
                    <a:noFill/>
                    <a:ln>
                      <a:noFill/>
                    </a:ln>
                  </pic:spPr>
                </pic:pic>
              </a:graphicData>
            </a:graphic>
          </wp:inline>
        </w:drawing>
      </w:r>
    </w:p>
    <w:p w:rsidR="00B70232" w:rsidRDefault="00B70232" w:rsidP="00B70232">
      <w:pPr>
        <w:rPr>
          <w:rFonts w:eastAsia="標楷體"/>
          <w:color w:val="000000"/>
          <w:bdr w:val="single" w:sz="4" w:space="0" w:color="auto" w:frame="1"/>
        </w:rPr>
      </w:pPr>
    </w:p>
    <w:p w:rsidR="00B70232" w:rsidRDefault="00B70232" w:rsidP="00B70232">
      <w:pPr>
        <w:rPr>
          <w:rFonts w:eastAsia="標楷體"/>
          <w:color w:val="000000"/>
        </w:rPr>
      </w:pPr>
    </w:p>
    <w:p w:rsidR="00B70232" w:rsidRDefault="00B70232" w:rsidP="00B70232">
      <w:pPr>
        <w:rPr>
          <w:rFonts w:eastAsia="標楷體"/>
          <w:color w:val="000000"/>
        </w:rPr>
      </w:pPr>
    </w:p>
    <w:p w:rsidR="00B70232" w:rsidRDefault="00B70232" w:rsidP="00B70232">
      <w:pPr>
        <w:rPr>
          <w:rFonts w:eastAsia="標楷體"/>
          <w:color w:val="000000"/>
        </w:rPr>
      </w:pPr>
    </w:p>
    <w:p w:rsidR="00B70232" w:rsidRDefault="00B70232" w:rsidP="00B70232">
      <w:pPr>
        <w:rPr>
          <w:rFonts w:eastAsia="標楷體"/>
          <w:color w:val="000000"/>
        </w:rPr>
      </w:pPr>
    </w:p>
    <w:p w:rsidR="00B70232" w:rsidRDefault="00B70232" w:rsidP="00B70232">
      <w:pPr>
        <w:rPr>
          <w:rFonts w:eastAsia="標楷體"/>
          <w:color w:val="000000"/>
        </w:rPr>
      </w:pPr>
    </w:p>
    <w:p w:rsidR="00B70232" w:rsidRDefault="00B70232" w:rsidP="00B70232">
      <w:pPr>
        <w:widowControl/>
        <w:spacing w:beforeAutospacing="1"/>
        <w:rPr>
          <w:rFonts w:eastAsia="標楷體" w:hAnsi="標楷體"/>
          <w:color w:val="000000"/>
          <w:kern w:val="0"/>
          <w:bdr w:val="single" w:sz="4" w:space="0" w:color="auto" w:frame="1"/>
        </w:rPr>
        <w:sectPr w:rsidR="00B70232">
          <w:pgSz w:w="11906" w:h="16838"/>
          <w:pgMar w:top="851" w:right="851" w:bottom="851" w:left="851" w:header="567" w:footer="567" w:gutter="0"/>
          <w:cols w:space="720"/>
          <w:docGrid w:type="lines" w:linePitch="360"/>
        </w:sectPr>
      </w:pPr>
    </w:p>
    <w:p w:rsidR="00B70232" w:rsidRDefault="00B70232" w:rsidP="00B70232">
      <w:pPr>
        <w:rPr>
          <w:rFonts w:eastAsia="標楷體"/>
          <w:color w:val="000000"/>
          <w:kern w:val="0"/>
        </w:rPr>
      </w:pPr>
      <w:r>
        <w:rPr>
          <w:rFonts w:eastAsia="標楷體" w:hAnsi="標楷體" w:hint="eastAsia"/>
          <w:color w:val="000000"/>
          <w:kern w:val="0"/>
          <w:bdr w:val="single" w:sz="4" w:space="0" w:color="auto" w:frame="1"/>
        </w:rPr>
        <w:lastRenderedPageBreak/>
        <w:t>輔導室附件</w:t>
      </w:r>
      <w:r>
        <w:rPr>
          <w:rFonts w:eastAsia="標楷體" w:hAnsi="標楷體" w:hint="eastAsia"/>
          <w:color w:val="000000"/>
          <w:kern w:val="0"/>
          <w:bdr w:val="single" w:sz="4" w:space="0" w:color="auto" w:frame="1"/>
        </w:rPr>
        <w:t>2</w:t>
      </w:r>
      <w:r>
        <w:rPr>
          <w:rFonts w:eastAsia="標楷體"/>
          <w:color w:val="000000"/>
          <w:kern w:val="0"/>
        </w:rPr>
        <w:t xml:space="preserve">                                       </w:t>
      </w:r>
    </w:p>
    <w:p w:rsidR="00B70232" w:rsidRDefault="00B70232" w:rsidP="00B70232">
      <w:pPr>
        <w:rPr>
          <w:rFonts w:eastAsia="標楷體"/>
          <w:color w:val="000000"/>
          <w:kern w:val="0"/>
          <w:u w:val="single"/>
        </w:rPr>
      </w:pPr>
    </w:p>
    <w:p w:rsidR="00B70232" w:rsidRDefault="00B70232" w:rsidP="00B70232">
      <w:pPr>
        <w:rPr>
          <w:rFonts w:eastAsia="標楷體"/>
          <w:color w:val="000000"/>
        </w:rPr>
      </w:pPr>
      <w:r>
        <w:rPr>
          <w:rFonts w:eastAsia="標楷體"/>
          <w:color w:val="000000"/>
        </w:rPr>
        <w:object w:dxaOrig="9000" w:dyaOrig="12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pt;height:646.5pt" o:ole="" o:allowoverlap="f">
            <v:imagedata r:id="rId18" o:title=""/>
          </v:shape>
          <o:OLEObject Type="Embed" ProgID="Visio.Drawing.11" ShapeID="_x0000_i1025" DrawAspect="Content" ObjectID="_1757422487" r:id="rId19"/>
        </w:object>
      </w:r>
    </w:p>
    <w:p w:rsidR="00B70232" w:rsidRDefault="00B70232" w:rsidP="00B70232">
      <w:pPr>
        <w:widowControl/>
        <w:spacing w:beforeAutospacing="1"/>
        <w:rPr>
          <w:rFonts w:eastAsia="標楷體"/>
          <w:color w:val="000000"/>
        </w:rPr>
        <w:sectPr w:rsidR="00B70232">
          <w:pgSz w:w="11906" w:h="16838"/>
          <w:pgMar w:top="851" w:right="851" w:bottom="851" w:left="851" w:header="567" w:footer="567" w:gutter="0"/>
          <w:cols w:space="720"/>
          <w:docGrid w:type="lines" w:linePitch="360"/>
        </w:sectPr>
      </w:pPr>
    </w:p>
    <w:p w:rsidR="00B70232" w:rsidRDefault="00B70232" w:rsidP="00B70232">
      <w:pPr>
        <w:rPr>
          <w:rFonts w:eastAsia="標楷體"/>
          <w:color w:val="000000"/>
        </w:rPr>
      </w:pPr>
      <w:r>
        <w:rPr>
          <w:rFonts w:eastAsia="標楷體" w:hAnsi="標楷體" w:hint="eastAsia"/>
          <w:color w:val="000000"/>
          <w:bdr w:val="single" w:sz="4" w:space="0" w:color="auto" w:frame="1"/>
        </w:rPr>
        <w:lastRenderedPageBreak/>
        <w:t>輔導室附件</w:t>
      </w:r>
      <w:r>
        <w:rPr>
          <w:rFonts w:eastAsia="標楷體" w:hAnsi="標楷體" w:hint="eastAsia"/>
          <w:color w:val="000000"/>
          <w:bdr w:val="single" w:sz="4" w:space="0" w:color="auto" w:frame="1"/>
        </w:rPr>
        <w:t>3</w:t>
      </w:r>
    </w:p>
    <w:p w:rsidR="00B70232" w:rsidRDefault="00B70232" w:rsidP="00B70232">
      <w:pPr>
        <w:pStyle w:val="a5"/>
        <w:snapToGrid w:val="0"/>
        <w:spacing w:line="440" w:lineRule="exact"/>
        <w:jc w:val="center"/>
        <w:rPr>
          <w:rFonts w:eastAsia="標楷體" w:hAnsi="標楷體"/>
          <w:b/>
          <w:color w:val="000000"/>
          <w:sz w:val="28"/>
          <w:szCs w:val="28"/>
        </w:rPr>
      </w:pPr>
      <w:r>
        <w:rPr>
          <w:rFonts w:eastAsia="標楷體" w:hAnsi="標楷體" w:hint="eastAsia"/>
          <w:b/>
          <w:color w:val="000000"/>
          <w:sz w:val="28"/>
          <w:szCs w:val="28"/>
        </w:rPr>
        <w:t>各級學校及幼稚園通報兒童及少年保護與家庭暴力及性侵害事件</w:t>
      </w:r>
    </w:p>
    <w:p w:rsidR="00B70232" w:rsidRDefault="00B70232" w:rsidP="00B70232">
      <w:pPr>
        <w:pStyle w:val="a5"/>
        <w:snapToGrid w:val="0"/>
        <w:spacing w:line="440" w:lineRule="exact"/>
        <w:jc w:val="center"/>
        <w:rPr>
          <w:rFonts w:eastAsia="標楷體"/>
          <w:b/>
          <w:color w:val="000000"/>
          <w:sz w:val="28"/>
          <w:szCs w:val="28"/>
        </w:rPr>
      </w:pPr>
      <w:r>
        <w:rPr>
          <w:rFonts w:eastAsia="標楷體" w:hAnsi="標楷體" w:hint="eastAsia"/>
          <w:b/>
          <w:color w:val="000000"/>
          <w:sz w:val="28"/>
          <w:szCs w:val="28"/>
        </w:rPr>
        <w:t>注意事項及處理流程</w:t>
      </w:r>
    </w:p>
    <w:p w:rsidR="00B70232" w:rsidRDefault="00B70232" w:rsidP="00B70232">
      <w:pPr>
        <w:snapToGrid w:val="0"/>
        <w:spacing w:line="440" w:lineRule="exact"/>
        <w:jc w:val="both"/>
        <w:rPr>
          <w:rFonts w:eastAsia="標楷體"/>
          <w:b/>
          <w:color w:val="000000"/>
        </w:rPr>
      </w:pPr>
      <w:r>
        <w:rPr>
          <w:noProof/>
        </w:rPr>
        <mc:AlternateContent>
          <mc:Choice Requires="wps">
            <w:drawing>
              <wp:anchor distT="0" distB="0" distL="114300" distR="114300" simplePos="0" relativeHeight="251659264" behindDoc="0" locked="0" layoutInCell="1" allowOverlap="1" wp14:anchorId="73A22B87" wp14:editId="2F6CDD9E">
                <wp:simplePos x="0" y="0"/>
                <wp:positionH relativeFrom="column">
                  <wp:posOffset>-342900</wp:posOffset>
                </wp:positionH>
                <wp:positionV relativeFrom="paragraph">
                  <wp:posOffset>3098800</wp:posOffset>
                </wp:positionV>
                <wp:extent cx="974725" cy="1694180"/>
                <wp:effectExtent l="0" t="0" r="15875" b="2032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694180"/>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spacing w:beforeLines="50" w:before="180"/>
                              <w:rPr>
                                <w:rFonts w:ascii="標楷體" w:eastAsia="標楷體" w:hAnsi="標楷體"/>
                              </w:rPr>
                            </w:pPr>
                            <w:r>
                              <w:rPr>
                                <w:rFonts w:ascii="標楷體" w:eastAsia="標楷體" w:hAnsi="標楷體" w:hint="eastAsia"/>
                                <w:u w:val="single"/>
                              </w:rPr>
                              <w:t>教師或學校</w:t>
                            </w:r>
                            <w:r>
                              <w:rPr>
                                <w:rFonts w:ascii="標楷體" w:eastAsia="標楷體" w:hAnsi="標楷體" w:hint="eastAsia"/>
                              </w:rPr>
                              <w:t>知悉兒童及少年保護、家庭暴力及性侵害事件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22B87" id="文字方塊 18" o:spid="_x0000_s1027" type="#_x0000_t202" style="position:absolute;left:0;text-align:left;margin-left:-27pt;margin-top:244pt;width:76.75pt;height:1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">
                <v:stroke dashstyle="1 1"/>
                <v:textbox>
                  <w:txbxContent>
                    <w:p w:rsidR="00F255C3" w:rsidRDefault="00F255C3" w:rsidP="00B70232">
                      <w:pPr>
                        <w:spacing w:beforeLines="50" w:before="180"/>
                        <w:rPr>
                          <w:rFonts w:ascii="標楷體" w:eastAsia="標楷體" w:hAnsi="標楷體"/>
                        </w:rPr>
                      </w:pPr>
                      <w:r>
                        <w:rPr>
                          <w:rFonts w:ascii="標楷體" w:eastAsia="標楷體" w:hAnsi="標楷體" w:hint="eastAsia"/>
                          <w:u w:val="single"/>
                        </w:rPr>
                        <w:t>教師或學校</w:t>
                      </w:r>
                      <w:r>
                        <w:rPr>
                          <w:rFonts w:ascii="標楷體" w:eastAsia="標楷體" w:hAnsi="標楷體" w:hint="eastAsia"/>
                        </w:rPr>
                        <w:t>知悉兒童及少年保護、家庭暴力及性侵害事件</w:t>
                      </w:r>
                    </w:p>
                  </w:txbxContent>
                </v:textbox>
              </v:shape>
            </w:pict>
          </mc:Fallback>
        </mc:AlternateContent>
      </w:r>
      <w:r>
        <w:rPr>
          <w:noProof/>
        </w:rPr>
        <mc:AlternateContent>
          <mc:Choice Requires="wps">
            <w:drawing>
              <wp:anchor distT="0" distB="0" distL="114299" distR="114299" simplePos="0" relativeHeight="251660288" behindDoc="0" locked="0" layoutInCell="1" allowOverlap="1" wp14:anchorId="7E7ECEBC" wp14:editId="61CE086B">
                <wp:simplePos x="0" y="0"/>
                <wp:positionH relativeFrom="column">
                  <wp:posOffset>-1</wp:posOffset>
                </wp:positionH>
                <wp:positionV relativeFrom="paragraph">
                  <wp:posOffset>1384300</wp:posOffset>
                </wp:positionV>
                <wp:extent cx="0" cy="1694180"/>
                <wp:effectExtent l="0" t="0" r="19050" b="20320"/>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941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22732" id="直線接點 31"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09pt" to="0,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">
                <v:stroke dashstyle="1 1"/>
              </v:line>
            </w:pict>
          </mc:Fallback>
        </mc:AlternateContent>
      </w:r>
      <w:r>
        <w:rPr>
          <w:noProof/>
        </w:rPr>
        <mc:AlternateContent>
          <mc:Choice Requires="wps">
            <w:drawing>
              <wp:anchor distT="0" distB="0" distL="114299" distR="114299" simplePos="0" relativeHeight="251661312" behindDoc="0" locked="0" layoutInCell="1" allowOverlap="1" wp14:anchorId="3825D01B" wp14:editId="1DAD707B">
                <wp:simplePos x="0" y="0"/>
                <wp:positionH relativeFrom="column">
                  <wp:posOffset>-1</wp:posOffset>
                </wp:positionH>
                <wp:positionV relativeFrom="paragraph">
                  <wp:posOffset>4813300</wp:posOffset>
                </wp:positionV>
                <wp:extent cx="0" cy="1955165"/>
                <wp:effectExtent l="0" t="0" r="19050" b="26035"/>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1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7DCAE" id="直線接點 11"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379pt" to="0,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">
                <v:stroke dashstyle="1 1"/>
              </v:line>
            </w:pict>
          </mc:Fallback>
        </mc:AlternateContent>
      </w:r>
      <w:r>
        <w:rPr>
          <w:noProof/>
        </w:rPr>
        <mc:AlternateContent>
          <mc:Choice Requires="wps">
            <w:drawing>
              <wp:anchor distT="4294967295" distB="4294967295" distL="114300" distR="114300" simplePos="0" relativeHeight="251662336" behindDoc="0" locked="0" layoutInCell="1" allowOverlap="1" wp14:anchorId="21C0DBE7" wp14:editId="7EC0EFC0">
                <wp:simplePos x="0" y="0"/>
                <wp:positionH relativeFrom="column">
                  <wp:posOffset>0</wp:posOffset>
                </wp:positionH>
                <wp:positionV relativeFrom="paragraph">
                  <wp:posOffset>1384299</wp:posOffset>
                </wp:positionV>
                <wp:extent cx="866140" cy="0"/>
                <wp:effectExtent l="0" t="76200" r="10160" b="9525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36BDE" id="直線接點 3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9pt" to="68.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">
                <v:stroke dashstyle="1 1" endarrow="block"/>
              </v:line>
            </w:pict>
          </mc:Fallback>
        </mc:AlternateContent>
      </w:r>
      <w:r>
        <w:rPr>
          <w:noProof/>
        </w:rPr>
        <mc:AlternateContent>
          <mc:Choice Requires="wps">
            <w:drawing>
              <wp:anchor distT="4294967295" distB="4294967295" distL="114300" distR="114300" simplePos="0" relativeHeight="251663360" behindDoc="0" locked="0" layoutInCell="1" allowOverlap="1" wp14:anchorId="4ABA99DA" wp14:editId="73AD18D5">
                <wp:simplePos x="0" y="0"/>
                <wp:positionH relativeFrom="column">
                  <wp:posOffset>685800</wp:posOffset>
                </wp:positionH>
                <wp:positionV relativeFrom="paragraph">
                  <wp:posOffset>4013199</wp:posOffset>
                </wp:positionV>
                <wp:extent cx="324485" cy="0"/>
                <wp:effectExtent l="0" t="76200" r="18415" b="9525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197AB" id="直線接點 1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16pt" to="79.5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">
                <v:stroke dashstyle="1 1" endarrow="block"/>
              </v:line>
            </w:pict>
          </mc:Fallback>
        </mc:AlternateContent>
      </w:r>
      <w:r>
        <w:rPr>
          <w:noProof/>
        </w:rPr>
        <mc:AlternateContent>
          <mc:Choice Requires="wps">
            <w:drawing>
              <wp:anchor distT="4294967295" distB="4294967295" distL="114300" distR="114300" simplePos="0" relativeHeight="251664384" behindDoc="0" locked="0" layoutInCell="1" allowOverlap="1" wp14:anchorId="529E9F03" wp14:editId="2A4704D7">
                <wp:simplePos x="0" y="0"/>
                <wp:positionH relativeFrom="column">
                  <wp:posOffset>-24130</wp:posOffset>
                </wp:positionH>
                <wp:positionV relativeFrom="paragraph">
                  <wp:posOffset>6784974</wp:posOffset>
                </wp:positionV>
                <wp:extent cx="866140" cy="0"/>
                <wp:effectExtent l="0" t="76200" r="10160" b="95250"/>
                <wp:wrapNone/>
                <wp:docPr id="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1324E" id="直線接點 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534.25pt" to="66.3pt,5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">
                <v:stroke dashstyle="1 1" endarrow="block"/>
              </v:line>
            </w:pict>
          </mc:Fallback>
        </mc:AlternateContent>
      </w:r>
      <w:r>
        <w:rPr>
          <w:noProof/>
        </w:rPr>
        <mc:AlternateContent>
          <mc:Choice Requires="wps">
            <w:drawing>
              <wp:anchor distT="0" distB="0" distL="114300" distR="114300" simplePos="0" relativeHeight="251665408" behindDoc="0" locked="0" layoutInCell="1" allowOverlap="1" wp14:anchorId="01918247" wp14:editId="463F8CEC">
                <wp:simplePos x="0" y="0"/>
                <wp:positionH relativeFrom="column">
                  <wp:posOffset>914400</wp:posOffset>
                </wp:positionH>
                <wp:positionV relativeFrom="paragraph">
                  <wp:posOffset>6070600</wp:posOffset>
                </wp:positionV>
                <wp:extent cx="1299210" cy="1433830"/>
                <wp:effectExtent l="0" t="0" r="15240" b="1397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33830"/>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spacing w:beforeLines="50" w:before="180" w:line="280" w:lineRule="exact"/>
                              <w:rPr>
                                <w:rFonts w:ascii="標楷體" w:eastAsia="標楷體" w:hAnsi="標楷體"/>
                              </w:rPr>
                            </w:pPr>
                            <w:r>
                              <w:rPr>
                                <w:rFonts w:ascii="標楷體" w:eastAsia="標楷體" w:hAnsi="標楷體" w:hint="eastAsia"/>
                              </w:rPr>
                              <w:t>如為校園性侵害/性騷擾事件，啟動「性別平等教育委員會」之調查處理機制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18247" id="文字方塊 10" o:spid="_x0000_s1028" type="#_x0000_t202" style="position:absolute;left:0;text-align:left;margin-left:1in;margin-top:478pt;width:102.3pt;height:1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">
                <v:stroke dashstyle="1 1"/>
                <v:textbox>
                  <w:txbxContent>
                    <w:p w:rsidR="00F255C3" w:rsidRDefault="00F255C3" w:rsidP="00B70232">
                      <w:pPr>
                        <w:spacing w:beforeLines="50" w:before="180" w:line="280" w:lineRule="exact"/>
                        <w:rPr>
                          <w:rFonts w:ascii="標楷體" w:eastAsia="標楷體" w:hAnsi="標楷體"/>
                        </w:rPr>
                      </w:pPr>
                      <w:r>
                        <w:rPr>
                          <w:rFonts w:ascii="標楷體" w:eastAsia="標楷體" w:hAnsi="標楷體" w:hint="eastAsia"/>
                        </w:rPr>
                        <w:t>如為校園性侵害/性騷擾事件，啟動「性別平等教育委員會」之調查處理機制</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F0E1D3E" wp14:editId="2B849ADB">
                <wp:simplePos x="0" y="0"/>
                <wp:positionH relativeFrom="column">
                  <wp:posOffset>1028700</wp:posOffset>
                </wp:positionH>
                <wp:positionV relativeFrom="paragraph">
                  <wp:posOffset>3556000</wp:posOffset>
                </wp:positionV>
                <wp:extent cx="1191260" cy="912495"/>
                <wp:effectExtent l="0" t="0" r="27940" b="20955"/>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912495"/>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spacing w:beforeLines="50" w:before="180"/>
                              <w:rPr>
                                <w:rFonts w:ascii="標楷體" w:eastAsia="標楷體" w:hAnsi="標楷體"/>
                              </w:rPr>
                            </w:pPr>
                            <w:r>
                              <w:rPr>
                                <w:rFonts w:ascii="標楷體" w:eastAsia="標楷體" w:hAnsi="標楷體" w:hint="eastAsia"/>
                              </w:rPr>
                              <w:t>進行校園安全事件通報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1D3E" id="文字方塊 16" o:spid="_x0000_s1029" type="#_x0000_t202" style="position:absolute;left:0;text-align:left;margin-left:81pt;margin-top:280pt;width:93.8pt;height:7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">
                <v:stroke dashstyle="1 1"/>
                <v:textbox>
                  <w:txbxContent>
                    <w:p w:rsidR="00F255C3" w:rsidRDefault="00F255C3" w:rsidP="00B70232">
                      <w:pPr>
                        <w:spacing w:beforeLines="50" w:before="180"/>
                        <w:rPr>
                          <w:rFonts w:ascii="標楷體" w:eastAsia="標楷體" w:hAnsi="標楷體"/>
                        </w:rPr>
                      </w:pPr>
                      <w:r>
                        <w:rPr>
                          <w:rFonts w:ascii="標楷體" w:eastAsia="標楷體" w:hAnsi="標楷體" w:hint="eastAsia"/>
                        </w:rPr>
                        <w:t>進行校園安全事件通報</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9359A67" wp14:editId="387128E6">
                <wp:simplePos x="0" y="0"/>
                <wp:positionH relativeFrom="column">
                  <wp:posOffset>914400</wp:posOffset>
                </wp:positionH>
                <wp:positionV relativeFrom="paragraph">
                  <wp:posOffset>698500</wp:posOffset>
                </wp:positionV>
                <wp:extent cx="1191260" cy="1774190"/>
                <wp:effectExtent l="0" t="0" r="27940" b="1651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774190"/>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spacing w:beforeLines="50" w:before="180"/>
                              <w:rPr>
                                <w:rFonts w:ascii="標楷體" w:eastAsia="標楷體" w:hAnsi="標楷體"/>
                              </w:rPr>
                            </w:pPr>
                            <w:r>
                              <w:rPr>
                                <w:rFonts w:ascii="標楷體" w:eastAsia="標楷體" w:hAnsi="標楷體" w:hint="eastAsia"/>
                              </w:rPr>
                              <w:t>知悉事件24小時內依法進行責任通報（傳真通報單至各縣市家庭暴力暨性侵害防治中心）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9A67" id="文字方塊 33" o:spid="_x0000_s1030" type="#_x0000_t202" style="position:absolute;left:0;text-align:left;margin-left:1in;margin-top:55pt;width:93.8pt;height:13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">
                <v:stroke dashstyle="1 1"/>
                <v:textbox>
                  <w:txbxContent>
                    <w:p w:rsidR="00F255C3" w:rsidRDefault="00F255C3" w:rsidP="00B70232">
                      <w:pPr>
                        <w:spacing w:beforeLines="50" w:before="180"/>
                        <w:rPr>
                          <w:rFonts w:ascii="標楷體" w:eastAsia="標楷體" w:hAnsi="標楷體"/>
                        </w:rPr>
                      </w:pPr>
                      <w:r>
                        <w:rPr>
                          <w:rFonts w:ascii="標楷體" w:eastAsia="標楷體" w:hAnsi="標楷體" w:hint="eastAsia"/>
                        </w:rPr>
                        <w:t>知悉事件24小時內依法進行責任通報（傳真通報單至各縣市家庭暴力暨性侵害防治中心）</w:t>
                      </w:r>
                    </w:p>
                  </w:txbxContent>
                </v:textbox>
              </v:shape>
            </w:pict>
          </mc:Fallback>
        </mc:AlternateContent>
      </w:r>
      <w:r>
        <w:rPr>
          <w:noProof/>
        </w:rPr>
        <mc:AlternateContent>
          <mc:Choice Requires="wps">
            <w:drawing>
              <wp:anchor distT="0" distB="0" distL="114299" distR="114299" simplePos="0" relativeHeight="251668480" behindDoc="0" locked="0" layoutInCell="1" allowOverlap="1" wp14:anchorId="683AE455" wp14:editId="3656767C">
                <wp:simplePos x="0" y="0"/>
                <wp:positionH relativeFrom="column">
                  <wp:posOffset>2857499</wp:posOffset>
                </wp:positionH>
                <wp:positionV relativeFrom="paragraph">
                  <wp:posOffset>469900</wp:posOffset>
                </wp:positionV>
                <wp:extent cx="0" cy="1955165"/>
                <wp:effectExtent l="0" t="0" r="19050" b="26035"/>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1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08139" id="直線接點 3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37pt" to="22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">
                <v:stroke dashstyle="1 1"/>
              </v:line>
            </w:pict>
          </mc:Fallback>
        </mc:AlternateContent>
      </w:r>
      <w:r>
        <w:rPr>
          <w:noProof/>
        </w:rPr>
        <mc:AlternateContent>
          <mc:Choice Requires="wps">
            <w:drawing>
              <wp:anchor distT="4294967295" distB="4294967295" distL="114300" distR="114300" simplePos="0" relativeHeight="251669504" behindDoc="0" locked="0" layoutInCell="1" allowOverlap="1" wp14:anchorId="2E0C3236" wp14:editId="24EF202E">
                <wp:simplePos x="0" y="0"/>
                <wp:positionH relativeFrom="column">
                  <wp:posOffset>2857500</wp:posOffset>
                </wp:positionH>
                <wp:positionV relativeFrom="paragraph">
                  <wp:posOffset>469899</wp:posOffset>
                </wp:positionV>
                <wp:extent cx="325120" cy="0"/>
                <wp:effectExtent l="0" t="76200" r="17780" b="9525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1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6954E" id="直線接點 36"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37pt" to="250.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">
                <v:stroke dashstyle="1 1" endarrow="block"/>
              </v:line>
            </w:pict>
          </mc:Fallback>
        </mc:AlternateContent>
      </w:r>
      <w:r>
        <w:rPr>
          <w:noProof/>
        </w:rPr>
        <mc:AlternateContent>
          <mc:Choice Requires="wps">
            <w:drawing>
              <wp:anchor distT="4294967295" distB="4294967295" distL="114300" distR="114300" simplePos="0" relativeHeight="251670528" behindDoc="0" locked="0" layoutInCell="1" allowOverlap="1" wp14:anchorId="04B24108" wp14:editId="45758BD9">
                <wp:simplePos x="0" y="0"/>
                <wp:positionH relativeFrom="column">
                  <wp:posOffset>2857500</wp:posOffset>
                </wp:positionH>
                <wp:positionV relativeFrom="paragraph">
                  <wp:posOffset>2412999</wp:posOffset>
                </wp:positionV>
                <wp:extent cx="325120" cy="0"/>
                <wp:effectExtent l="0" t="76200" r="17780" b="9525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A25E9" id="直線接點 2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90pt" to="250.6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">
                <v:stroke dashstyle="1 1" endarrow="block"/>
              </v:line>
            </w:pict>
          </mc:Fallback>
        </mc:AlternateContent>
      </w:r>
      <w:r>
        <w:rPr>
          <w:noProof/>
        </w:rPr>
        <mc:AlternateContent>
          <mc:Choice Requires="wps">
            <w:drawing>
              <wp:anchor distT="0" distB="0" distL="114300" distR="114300" simplePos="0" relativeHeight="251671552" behindDoc="0" locked="0" layoutInCell="1" allowOverlap="1" wp14:anchorId="4982E9A9" wp14:editId="3E4ACC77">
                <wp:simplePos x="0" y="0"/>
                <wp:positionH relativeFrom="column">
                  <wp:posOffset>3200400</wp:posOffset>
                </wp:positionH>
                <wp:positionV relativeFrom="paragraph">
                  <wp:posOffset>12700</wp:posOffset>
                </wp:positionV>
                <wp:extent cx="974725" cy="912495"/>
                <wp:effectExtent l="0" t="0" r="15875" b="20955"/>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12495"/>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jc w:val="center"/>
                              <w:rPr>
                                <w:rFonts w:ascii="標楷體" w:eastAsia="標楷體" w:hAnsi="標楷體"/>
                              </w:rPr>
                            </w:pPr>
                            <w:r>
                              <w:rPr>
                                <w:rFonts w:ascii="標楷體" w:eastAsia="標楷體" w:hAnsi="標楷體" w:hint="eastAsia"/>
                              </w:rPr>
                              <w:t>醫院</w:t>
                            </w:r>
                          </w:p>
                          <w:p w:rsidR="00F255C3" w:rsidRDefault="00F255C3" w:rsidP="00B70232">
                            <w:pPr>
                              <w:pStyle w:val="a5"/>
                              <w:rPr>
                                <w:rFonts w:ascii="標楷體" w:eastAsia="標楷體" w:hAnsi="標楷體"/>
                              </w:rPr>
                            </w:pPr>
                            <w:r>
                              <w:rPr>
                                <w:rFonts w:ascii="標楷體" w:eastAsia="標楷體" w:hAnsi="標楷體" w:hint="eastAsia"/>
                              </w:rPr>
                              <w:t>（驗傷、醫療照顧）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2E9A9" id="文字方塊 38" o:spid="_x0000_s1031" type="#_x0000_t202" style="position:absolute;left:0;text-align:left;margin-left:252pt;margin-top:1pt;width:76.75pt;height:7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">
                <v:stroke dashstyle="1 1"/>
                <v:textbox>
                  <w:txbxContent>
                    <w:p w:rsidR="00F255C3" w:rsidRDefault="00F255C3" w:rsidP="00B70232">
                      <w:pPr>
                        <w:jc w:val="center"/>
                        <w:rPr>
                          <w:rFonts w:ascii="標楷體" w:eastAsia="標楷體" w:hAnsi="標楷體"/>
                        </w:rPr>
                      </w:pPr>
                      <w:r>
                        <w:rPr>
                          <w:rFonts w:ascii="標楷體" w:eastAsia="標楷體" w:hAnsi="標楷體" w:hint="eastAsia"/>
                        </w:rPr>
                        <w:t>醫院</w:t>
                      </w:r>
                    </w:p>
                    <w:p w:rsidR="00F255C3" w:rsidRDefault="00F255C3" w:rsidP="00B70232">
                      <w:pPr>
                        <w:pStyle w:val="a5"/>
                        <w:rPr>
                          <w:rFonts w:ascii="標楷體" w:eastAsia="標楷體" w:hAnsi="標楷體"/>
                        </w:rPr>
                      </w:pPr>
                      <w:r>
                        <w:rPr>
                          <w:rFonts w:ascii="標楷體" w:eastAsia="標楷體" w:hAnsi="標楷體" w:hint="eastAsia"/>
                        </w:rPr>
                        <w:t>（驗傷、醫療照顧）</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692C36D" wp14:editId="57601067">
                <wp:simplePos x="0" y="0"/>
                <wp:positionH relativeFrom="column">
                  <wp:posOffset>3200400</wp:posOffset>
                </wp:positionH>
                <wp:positionV relativeFrom="paragraph">
                  <wp:posOffset>1841500</wp:posOffset>
                </wp:positionV>
                <wp:extent cx="974725" cy="1172845"/>
                <wp:effectExtent l="0" t="0" r="15875" b="2730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172845"/>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jc w:val="center"/>
                              <w:rPr>
                                <w:rFonts w:ascii="標楷體" w:eastAsia="標楷體" w:hAnsi="標楷體"/>
                              </w:rPr>
                            </w:pPr>
                            <w:r>
                              <w:rPr>
                                <w:rFonts w:ascii="標楷體" w:eastAsia="標楷體" w:hAnsi="標楷體" w:hint="eastAsia"/>
                              </w:rPr>
                              <w:t>警察局</w:t>
                            </w:r>
                          </w:p>
                          <w:p w:rsidR="00F255C3" w:rsidRDefault="00F255C3" w:rsidP="00B70232">
                            <w:pPr>
                              <w:rPr>
                                <w:rFonts w:ascii="標楷體" w:eastAsia="標楷體" w:hAnsi="標楷體"/>
                              </w:rPr>
                            </w:pPr>
                            <w:r>
                              <w:rPr>
                                <w:rFonts w:ascii="標楷體" w:eastAsia="標楷體" w:hAnsi="標楷體" w:hint="eastAsia"/>
                              </w:rPr>
                              <w:t>（協助驗傷與採證、詢問與調查）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2C36D" id="文字方塊 27" o:spid="_x0000_s1032" type="#_x0000_t202" style="position:absolute;left:0;text-align:left;margin-left:252pt;margin-top:145pt;width:76.75pt;height:9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">
                <v:stroke dashstyle="1 1"/>
                <v:textbox>
                  <w:txbxContent>
                    <w:p w:rsidR="00F255C3" w:rsidRDefault="00F255C3" w:rsidP="00B70232">
                      <w:pPr>
                        <w:jc w:val="center"/>
                        <w:rPr>
                          <w:rFonts w:ascii="標楷體" w:eastAsia="標楷體" w:hAnsi="標楷體"/>
                        </w:rPr>
                      </w:pPr>
                      <w:r>
                        <w:rPr>
                          <w:rFonts w:ascii="標楷體" w:eastAsia="標楷體" w:hAnsi="標楷體" w:hint="eastAsia"/>
                        </w:rPr>
                        <w:t>警察局</w:t>
                      </w:r>
                    </w:p>
                    <w:p w:rsidR="00F255C3" w:rsidRDefault="00F255C3" w:rsidP="00B70232">
                      <w:pPr>
                        <w:rPr>
                          <w:rFonts w:ascii="標楷體" w:eastAsia="標楷體" w:hAnsi="標楷體"/>
                        </w:rPr>
                      </w:pPr>
                      <w:r>
                        <w:rPr>
                          <w:rFonts w:ascii="標楷體" w:eastAsia="標楷體" w:hAnsi="標楷體" w:hint="eastAsia"/>
                        </w:rPr>
                        <w:t>（協助驗傷與採證、詢問與調查）</w:t>
                      </w:r>
                    </w:p>
                  </w:txbxContent>
                </v:textbox>
              </v:shape>
            </w:pict>
          </mc:Fallback>
        </mc:AlternateContent>
      </w:r>
      <w:r>
        <w:rPr>
          <w:noProof/>
        </w:rPr>
        <mc:AlternateContent>
          <mc:Choice Requires="wps">
            <w:drawing>
              <wp:anchor distT="4294967295" distB="4294967295" distL="114300" distR="114300" simplePos="0" relativeHeight="251673600" behindDoc="0" locked="0" layoutInCell="1" allowOverlap="1" wp14:anchorId="1B621729" wp14:editId="1D1F4E46">
                <wp:simplePos x="0" y="0"/>
                <wp:positionH relativeFrom="column">
                  <wp:posOffset>2743200</wp:posOffset>
                </wp:positionH>
                <wp:positionV relativeFrom="paragraph">
                  <wp:posOffset>1384299</wp:posOffset>
                </wp:positionV>
                <wp:extent cx="2165985" cy="0"/>
                <wp:effectExtent l="0" t="76200" r="24765" b="95250"/>
                <wp:wrapNone/>
                <wp:docPr id="2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98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3084A" id="直線接點 2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109pt" to="386.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">
                <v:stroke dashstyle="1 1" endarrow="block"/>
              </v:line>
            </w:pict>
          </mc:Fallback>
        </mc:AlternateContent>
      </w:r>
      <w:r>
        <w:rPr>
          <w:noProof/>
        </w:rPr>
        <mc:AlternateContent>
          <mc:Choice Requires="wps">
            <w:drawing>
              <wp:anchor distT="0" distB="0" distL="114300" distR="114300" simplePos="0" relativeHeight="251674624" behindDoc="0" locked="0" layoutInCell="1" allowOverlap="1" wp14:anchorId="550A86C1" wp14:editId="0FE08437">
                <wp:simplePos x="0" y="0"/>
                <wp:positionH relativeFrom="column">
                  <wp:posOffset>4914900</wp:posOffset>
                </wp:positionH>
                <wp:positionV relativeFrom="paragraph">
                  <wp:posOffset>355600</wp:posOffset>
                </wp:positionV>
                <wp:extent cx="1082675" cy="2345690"/>
                <wp:effectExtent l="0" t="0" r="22225" b="1651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2345690"/>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pStyle w:val="23"/>
                              <w:rPr>
                                <w:rFonts w:ascii="標楷體" w:eastAsia="標楷體" w:hAnsi="標楷體"/>
                                <w:color w:val="000000"/>
                              </w:rPr>
                            </w:pPr>
                            <w:r>
                              <w:rPr>
                                <w:rFonts w:ascii="標楷體" w:eastAsia="標楷體" w:hAnsi="標楷體" w:hint="eastAsia"/>
                                <w:color w:val="000000"/>
                              </w:rPr>
                              <w:t>家庭暴力暨（及）性侵害防治中心（醫療服務、保護扶助、暴力防治）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86C1" id="文字方塊 34" o:spid="_x0000_s1033" type="#_x0000_t202" style="position:absolute;left:0;text-align:left;margin-left:387pt;margin-top:28pt;width:85.25pt;height:18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">
                <v:stroke dashstyle="1 1"/>
                <v:textbox>
                  <w:txbxContent>
                    <w:p w:rsidR="00F255C3" w:rsidRDefault="00F255C3" w:rsidP="00B70232">
                      <w:pPr>
                        <w:pStyle w:val="23"/>
                        <w:rPr>
                          <w:rFonts w:ascii="標楷體" w:eastAsia="標楷體" w:hAnsi="標楷體"/>
                          <w:color w:val="000000"/>
                        </w:rPr>
                      </w:pPr>
                      <w:r>
                        <w:rPr>
                          <w:rFonts w:ascii="標楷體" w:eastAsia="標楷體" w:hAnsi="標楷體" w:hint="eastAsia"/>
                          <w:color w:val="000000"/>
                        </w:rPr>
                        <w:t>家庭暴力暨（及）性侵害防治中心（醫療服務、保護扶助、暴力防治）</w:t>
                      </w:r>
                    </w:p>
                  </w:txbxContent>
                </v:textbox>
              </v:shape>
            </w:pict>
          </mc:Fallback>
        </mc:AlternateContent>
      </w:r>
      <w:r>
        <w:rPr>
          <w:noProof/>
        </w:rPr>
        <mc:AlternateContent>
          <mc:Choice Requires="wps">
            <w:drawing>
              <wp:anchor distT="4294967295" distB="4294967295" distL="114300" distR="114300" simplePos="0" relativeHeight="251675648" behindDoc="0" locked="0" layoutInCell="1" allowOverlap="1" wp14:anchorId="333CED40" wp14:editId="43667DBA">
                <wp:simplePos x="0" y="0"/>
                <wp:positionH relativeFrom="column">
                  <wp:posOffset>4229100</wp:posOffset>
                </wp:positionH>
                <wp:positionV relativeFrom="paragraph">
                  <wp:posOffset>469899</wp:posOffset>
                </wp:positionV>
                <wp:extent cx="649605" cy="0"/>
                <wp:effectExtent l="0" t="76200" r="17145" b="95250"/>
                <wp:wrapNone/>
                <wp:docPr id="35"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4594E" id="直線接點 3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37pt" to="384.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">
                <v:stroke dashstyle="1 1" endarrow="block"/>
              </v:line>
            </w:pict>
          </mc:Fallback>
        </mc:AlternateContent>
      </w:r>
      <w:r>
        <w:rPr>
          <w:noProof/>
        </w:rPr>
        <mc:AlternateContent>
          <mc:Choice Requires="wps">
            <w:drawing>
              <wp:anchor distT="4294967295" distB="4294967295" distL="114300" distR="114300" simplePos="0" relativeHeight="251676672" behindDoc="0" locked="0" layoutInCell="1" allowOverlap="1" wp14:anchorId="4DF21B5E" wp14:editId="5C10B3F9">
                <wp:simplePos x="0" y="0"/>
                <wp:positionH relativeFrom="column">
                  <wp:posOffset>4229100</wp:posOffset>
                </wp:positionH>
                <wp:positionV relativeFrom="paragraph">
                  <wp:posOffset>2412999</wp:posOffset>
                </wp:positionV>
                <wp:extent cx="649605" cy="0"/>
                <wp:effectExtent l="0" t="76200" r="17145" b="9525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E3F2" id="直線接點 2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190pt" to="384.1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">
                <v:stroke dashstyle="1 1" endarrow="block"/>
              </v:line>
            </w:pict>
          </mc:Fallback>
        </mc:AlternateContent>
      </w:r>
      <w:r>
        <w:rPr>
          <w:noProof/>
        </w:rPr>
        <mc:AlternateContent>
          <mc:Choice Requires="wps">
            <w:drawing>
              <wp:anchor distT="0" distB="0" distL="114300" distR="114300" simplePos="0" relativeHeight="251677696" behindDoc="0" locked="0" layoutInCell="1" allowOverlap="1" wp14:anchorId="07D53499" wp14:editId="194F7C98">
                <wp:simplePos x="0" y="0"/>
                <wp:positionH relativeFrom="column">
                  <wp:posOffset>2857500</wp:posOffset>
                </wp:positionH>
                <wp:positionV relativeFrom="paragraph">
                  <wp:posOffset>3556000</wp:posOffset>
                </wp:positionV>
                <wp:extent cx="1949450" cy="2346325"/>
                <wp:effectExtent l="0" t="0" r="12700" b="1587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346325"/>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spacing w:beforeLines="50" w:before="180" w:line="320" w:lineRule="atLeast"/>
                              <w:rPr>
                                <w:rFonts w:ascii="標楷體" w:eastAsia="標楷體" w:hAnsi="標楷體"/>
                              </w:rPr>
                            </w:pPr>
                            <w:r>
                              <w:rPr>
                                <w:rFonts w:ascii="標楷體" w:eastAsia="標楷體" w:hAnsi="標楷體" w:hint="eastAsia"/>
                              </w:rPr>
                              <w:t>由校長啟動危機處理機制</w:t>
                            </w:r>
                          </w:p>
                          <w:p w:rsidR="00F255C3" w:rsidRDefault="00F255C3" w:rsidP="00F52E58">
                            <w:pPr>
                              <w:numPr>
                                <w:ilvl w:val="0"/>
                                <w:numId w:val="2"/>
                              </w:numPr>
                              <w:spacing w:line="240" w:lineRule="atLeast"/>
                              <w:ind w:left="539" w:hanging="539"/>
                              <w:rPr>
                                <w:rFonts w:ascii="標楷體" w:eastAsia="標楷體" w:hAnsi="標楷體"/>
                              </w:rPr>
                            </w:pPr>
                            <w:r>
                              <w:rPr>
                                <w:rFonts w:ascii="標楷體" w:eastAsia="標楷體" w:hAnsi="標楷體" w:hint="eastAsia"/>
                              </w:rPr>
                              <w:t>通知家長／監護人（家內亂倫及家暴事件除外）</w:t>
                            </w:r>
                          </w:p>
                          <w:p w:rsidR="00F255C3" w:rsidRDefault="00F255C3" w:rsidP="00F52E58">
                            <w:pPr>
                              <w:numPr>
                                <w:ilvl w:val="0"/>
                                <w:numId w:val="2"/>
                              </w:numPr>
                              <w:spacing w:line="240" w:lineRule="atLeast"/>
                              <w:ind w:left="539" w:hanging="539"/>
                              <w:rPr>
                                <w:rFonts w:ascii="標楷體" w:eastAsia="標楷體" w:hAnsi="標楷體"/>
                              </w:rPr>
                            </w:pPr>
                            <w:r>
                              <w:rPr>
                                <w:rFonts w:ascii="標楷體" w:eastAsia="標楷體" w:hAnsi="標楷體" w:hint="eastAsia"/>
                              </w:rPr>
                              <w:t>危機介入（情緒支持與心理諮商）</w:t>
                            </w:r>
                          </w:p>
                          <w:p w:rsidR="00F255C3" w:rsidRDefault="00F255C3" w:rsidP="00F52E58">
                            <w:pPr>
                              <w:numPr>
                                <w:ilvl w:val="0"/>
                                <w:numId w:val="2"/>
                              </w:numPr>
                              <w:spacing w:line="240" w:lineRule="atLeast"/>
                              <w:ind w:left="539" w:hanging="539"/>
                              <w:rPr>
                                <w:rFonts w:ascii="標楷體" w:eastAsia="標楷體" w:hAnsi="標楷體"/>
                              </w:rPr>
                            </w:pPr>
                            <w:r>
                              <w:rPr>
                                <w:rFonts w:ascii="標楷體" w:eastAsia="標楷體" w:hAnsi="標楷體" w:hint="eastAsia"/>
                              </w:rPr>
                              <w:t>指定專人對外發言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3499" id="文字方塊 15" o:spid="_x0000_s1034" type="#_x0000_t202" style="position:absolute;left:0;text-align:left;margin-left:225pt;margin-top:280pt;width:153.5pt;height:18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">
                <v:stroke dashstyle="1 1"/>
                <v:textbox>
                  <w:txbxContent>
                    <w:p w:rsidR="00F255C3" w:rsidRDefault="00F255C3" w:rsidP="00B70232">
                      <w:pPr>
                        <w:spacing w:beforeLines="50" w:before="180" w:line="320" w:lineRule="atLeast"/>
                        <w:rPr>
                          <w:rFonts w:ascii="標楷體" w:eastAsia="標楷體" w:hAnsi="標楷體"/>
                        </w:rPr>
                      </w:pPr>
                      <w:r>
                        <w:rPr>
                          <w:rFonts w:ascii="標楷體" w:eastAsia="標楷體" w:hAnsi="標楷體" w:hint="eastAsia"/>
                        </w:rPr>
                        <w:t>由校長啟動危機處理機制</w:t>
                      </w:r>
                    </w:p>
                    <w:p w:rsidR="00F255C3" w:rsidRDefault="00F255C3" w:rsidP="00F52E58">
                      <w:pPr>
                        <w:numPr>
                          <w:ilvl w:val="0"/>
                          <w:numId w:val="2"/>
                        </w:numPr>
                        <w:spacing w:line="240" w:lineRule="atLeast"/>
                        <w:ind w:left="539" w:hanging="539"/>
                        <w:rPr>
                          <w:rFonts w:ascii="標楷體" w:eastAsia="標楷體" w:hAnsi="標楷體"/>
                        </w:rPr>
                      </w:pPr>
                      <w:r>
                        <w:rPr>
                          <w:rFonts w:ascii="標楷體" w:eastAsia="標楷體" w:hAnsi="標楷體" w:hint="eastAsia"/>
                        </w:rPr>
                        <w:t>通知家長／監護人（家內亂倫及家暴事件除外）</w:t>
                      </w:r>
                    </w:p>
                    <w:p w:rsidR="00F255C3" w:rsidRDefault="00F255C3" w:rsidP="00F52E58">
                      <w:pPr>
                        <w:numPr>
                          <w:ilvl w:val="0"/>
                          <w:numId w:val="2"/>
                        </w:numPr>
                        <w:spacing w:line="240" w:lineRule="atLeast"/>
                        <w:ind w:left="539" w:hanging="539"/>
                        <w:rPr>
                          <w:rFonts w:ascii="標楷體" w:eastAsia="標楷體" w:hAnsi="標楷體"/>
                        </w:rPr>
                      </w:pPr>
                      <w:r>
                        <w:rPr>
                          <w:rFonts w:ascii="標楷體" w:eastAsia="標楷體" w:hAnsi="標楷體" w:hint="eastAsia"/>
                        </w:rPr>
                        <w:t>危機介入（情緒支持與心理諮商）</w:t>
                      </w:r>
                    </w:p>
                    <w:p w:rsidR="00F255C3" w:rsidRDefault="00F255C3" w:rsidP="00F52E58">
                      <w:pPr>
                        <w:numPr>
                          <w:ilvl w:val="0"/>
                          <w:numId w:val="2"/>
                        </w:numPr>
                        <w:spacing w:line="240" w:lineRule="atLeast"/>
                        <w:ind w:left="539" w:hanging="539"/>
                        <w:rPr>
                          <w:rFonts w:ascii="標楷體" w:eastAsia="標楷體" w:hAnsi="標楷體"/>
                        </w:rPr>
                      </w:pPr>
                      <w:r>
                        <w:rPr>
                          <w:rFonts w:ascii="標楷體" w:eastAsia="標楷體" w:hAnsi="標楷體" w:hint="eastAsia"/>
                        </w:rPr>
                        <w:t>指定專人對外發言</w:t>
                      </w:r>
                    </w:p>
                  </w:txbxContent>
                </v:textbox>
              </v:shape>
            </w:pict>
          </mc:Fallback>
        </mc:AlternateContent>
      </w:r>
      <w:r>
        <w:rPr>
          <w:noProof/>
        </w:rPr>
        <mc:AlternateContent>
          <mc:Choice Requires="wps">
            <w:drawing>
              <wp:anchor distT="4294967295" distB="4294967295" distL="114300" distR="114300" simplePos="0" relativeHeight="251678720" behindDoc="0" locked="0" layoutInCell="1" allowOverlap="1" wp14:anchorId="196B90BD" wp14:editId="4E9C5B01">
                <wp:simplePos x="0" y="0"/>
                <wp:positionH relativeFrom="column">
                  <wp:posOffset>2171700</wp:posOffset>
                </wp:positionH>
                <wp:positionV relativeFrom="paragraph">
                  <wp:posOffset>4013199</wp:posOffset>
                </wp:positionV>
                <wp:extent cx="649605" cy="0"/>
                <wp:effectExtent l="0" t="76200" r="17145" b="9525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0324F" id="直線接點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316pt" to="222.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">
                <v:stroke dashstyle="1 1" endarrow="block"/>
              </v:line>
            </w:pict>
          </mc:Fallback>
        </mc:AlternateContent>
      </w:r>
      <w:r>
        <w:rPr>
          <w:noProof/>
        </w:rPr>
        <mc:AlternateContent>
          <mc:Choice Requires="wps">
            <w:drawing>
              <wp:anchor distT="4294967295" distB="4294967295" distL="114300" distR="114300" simplePos="0" relativeHeight="251679744" behindDoc="0" locked="0" layoutInCell="1" allowOverlap="1" wp14:anchorId="5F5C25FB" wp14:editId="6D29E83F">
                <wp:simplePos x="0" y="0"/>
                <wp:positionH relativeFrom="column">
                  <wp:posOffset>4800600</wp:posOffset>
                </wp:positionH>
                <wp:positionV relativeFrom="paragraph">
                  <wp:posOffset>4013199</wp:posOffset>
                </wp:positionV>
                <wp:extent cx="433070" cy="0"/>
                <wp:effectExtent l="0" t="0" r="24130" b="1905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2E107" id="直線接點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316pt" to="412.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">
                <v:stroke dashstyle="1 1"/>
              </v:line>
            </w:pict>
          </mc:Fallback>
        </mc:AlternateContent>
      </w:r>
      <w:r>
        <w:rPr>
          <w:noProof/>
        </w:rPr>
        <mc:AlternateContent>
          <mc:Choice Requires="wps">
            <w:drawing>
              <wp:anchor distT="0" distB="0" distL="114299" distR="114299" simplePos="0" relativeHeight="251680768" behindDoc="0" locked="0" layoutInCell="1" allowOverlap="1" wp14:anchorId="7BBF9F76" wp14:editId="01556556">
                <wp:simplePos x="0" y="0"/>
                <wp:positionH relativeFrom="column">
                  <wp:posOffset>5257799</wp:posOffset>
                </wp:positionH>
                <wp:positionV relativeFrom="paragraph">
                  <wp:posOffset>2641600</wp:posOffset>
                </wp:positionV>
                <wp:extent cx="0" cy="1433830"/>
                <wp:effectExtent l="76200" t="38100" r="57150" b="13970"/>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383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50E18" id="直線接點 24"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208pt" to="414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">
                <v:stroke dashstyle="1 1" endarrow="block"/>
              </v:line>
            </w:pict>
          </mc:Fallback>
        </mc:AlternateContent>
      </w:r>
      <w:r>
        <w:rPr>
          <w:noProof/>
        </w:rPr>
        <mc:AlternateContent>
          <mc:Choice Requires="wps">
            <w:drawing>
              <wp:anchor distT="0" distB="0" distL="114300" distR="114300" simplePos="0" relativeHeight="251681792" behindDoc="0" locked="0" layoutInCell="1" allowOverlap="1" wp14:anchorId="441D4445" wp14:editId="31D0F578">
                <wp:simplePos x="0" y="0"/>
                <wp:positionH relativeFrom="column">
                  <wp:posOffset>2286000</wp:posOffset>
                </wp:positionH>
                <wp:positionV relativeFrom="paragraph">
                  <wp:posOffset>584200</wp:posOffset>
                </wp:positionV>
                <wp:extent cx="433070" cy="1694180"/>
                <wp:effectExtent l="0" t="0" r="24130" b="2032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694180"/>
                        </a:xfrm>
                        <a:prstGeom prst="rect">
                          <a:avLst/>
                        </a:prstGeom>
                        <a:solidFill>
                          <a:srgbClr val="FFFFFF"/>
                        </a:solidFill>
                        <a:ln w="9525">
                          <a:solidFill>
                            <a:srgbClr val="000000"/>
                          </a:solidFill>
                          <a:prstDash val="sysDot"/>
                          <a:miter lim="800000"/>
                          <a:headEnd/>
                          <a:tailEnd/>
                        </a:ln>
                      </wps:spPr>
                      <wps:txbx>
                        <w:txbxContent>
                          <w:p w:rsidR="00F255C3" w:rsidRDefault="00F255C3" w:rsidP="00B70232">
                            <w:pPr>
                              <w:rPr>
                                <w:rFonts w:ascii="標楷體" w:eastAsia="標楷體" w:hAnsi="標楷體"/>
                              </w:rPr>
                            </w:pPr>
                            <w:r>
                              <w:rPr>
                                <w:rFonts w:ascii="標楷體" w:eastAsia="標楷體" w:hAnsi="標楷體" w:hint="eastAsia"/>
                              </w:rPr>
                              <w:t>個案心理支持與陪伴</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D4445" id="文字方塊 32" o:spid="_x0000_s1035" type="#_x0000_t202" style="position:absolute;left:0;text-align:left;margin-left:180pt;margin-top:46pt;width:34.1pt;height:13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">
                <v:stroke dashstyle="1 1"/>
                <v:textbox style="layout-flow:vertical-ideographic">
                  <w:txbxContent>
                    <w:p w:rsidR="00F255C3" w:rsidRDefault="00F255C3" w:rsidP="00B70232">
                      <w:pPr>
                        <w:rPr>
                          <w:rFonts w:ascii="標楷體" w:eastAsia="標楷體" w:hAnsi="標楷體"/>
                        </w:rPr>
                      </w:pPr>
                      <w:r>
                        <w:rPr>
                          <w:rFonts w:ascii="標楷體" w:eastAsia="標楷體" w:hAnsi="標楷體" w:hint="eastAsia"/>
                        </w:rPr>
                        <w:t>個案心理支持與陪伴</w:t>
                      </w:r>
                    </w:p>
                  </w:txbxContent>
                </v:textbox>
              </v:shape>
            </w:pict>
          </mc:Fallback>
        </mc:AlternateContent>
      </w:r>
      <w:r>
        <w:rPr>
          <w:noProof/>
        </w:rPr>
        <mc:AlternateContent>
          <mc:Choice Requires="wps">
            <w:drawing>
              <wp:anchor distT="4294967295" distB="4294967295" distL="114300" distR="114300" simplePos="0" relativeHeight="251682816" behindDoc="0" locked="0" layoutInCell="1" allowOverlap="1" wp14:anchorId="3865B8D6" wp14:editId="3170C515">
                <wp:simplePos x="0" y="0"/>
                <wp:positionH relativeFrom="column">
                  <wp:posOffset>2171700</wp:posOffset>
                </wp:positionH>
                <wp:positionV relativeFrom="paragraph">
                  <wp:posOffset>1384299</wp:posOffset>
                </wp:positionV>
                <wp:extent cx="107950" cy="0"/>
                <wp:effectExtent l="0" t="0" r="25400" b="1905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022D3" id="直線接點 29"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09pt" to="17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"/>
            </w:pict>
          </mc:Fallback>
        </mc:AlternateContent>
      </w:r>
      <w:r>
        <w:rPr>
          <w:noProof/>
        </w:rPr>
        <mc:AlternateContent>
          <mc:Choice Requires="wps">
            <w:drawing>
              <wp:anchor distT="0" distB="0" distL="114300" distR="114300" simplePos="0" relativeHeight="251683840" behindDoc="0" locked="0" layoutInCell="1" allowOverlap="1" wp14:anchorId="4E457A37" wp14:editId="5A6E63AD">
                <wp:simplePos x="0" y="0"/>
                <wp:positionH relativeFrom="column">
                  <wp:posOffset>5486400</wp:posOffset>
                </wp:positionH>
                <wp:positionV relativeFrom="paragraph">
                  <wp:posOffset>3098800</wp:posOffset>
                </wp:positionV>
                <wp:extent cx="685800" cy="1371600"/>
                <wp:effectExtent l="0" t="0" r="19050" b="1905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71600"/>
                        </a:xfrm>
                        <a:prstGeom prst="rect">
                          <a:avLst/>
                        </a:prstGeom>
                        <a:solidFill>
                          <a:srgbClr val="FFFFFF"/>
                        </a:solidFill>
                        <a:ln w="9525">
                          <a:solidFill>
                            <a:srgbClr val="FFFFFF"/>
                          </a:solidFill>
                          <a:miter lim="800000"/>
                          <a:headEnd/>
                          <a:tailEnd/>
                        </a:ln>
                      </wps:spPr>
                      <wps:txbx>
                        <w:txbxContent>
                          <w:p w:rsidR="00F255C3" w:rsidRDefault="00F255C3" w:rsidP="00B70232">
                            <w:pPr>
                              <w:rPr>
                                <w:rFonts w:ascii="標楷體" w:eastAsia="標楷體" w:hAnsi="標楷體"/>
                              </w:rPr>
                            </w:pPr>
                            <w:r>
                              <w:rPr>
                                <w:rFonts w:ascii="標楷體" w:eastAsia="標楷體" w:hAnsi="標楷體" w:hint="eastAsia"/>
                              </w:rPr>
                              <w:t>（輔導與社工專業工作網絡連結）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7A37" id="文字方塊 17" o:spid="_x0000_s1036" type="#_x0000_t202" style="position:absolute;left:0;text-align:left;margin-left:6in;margin-top:244pt;width:54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" strokecolor="white">
                <v:textbox>
                  <w:txbxContent>
                    <w:p w:rsidR="00F255C3" w:rsidRDefault="00F255C3" w:rsidP="00B70232">
                      <w:pPr>
                        <w:rPr>
                          <w:rFonts w:ascii="標楷體" w:eastAsia="標楷體" w:hAnsi="標楷體"/>
                        </w:rPr>
                      </w:pPr>
                      <w:r>
                        <w:rPr>
                          <w:rFonts w:ascii="標楷體" w:eastAsia="標楷體" w:hAnsi="標楷體" w:hint="eastAsia"/>
                        </w:rPr>
                        <w:t>（輔導與社工專業工作網絡連結）</w:t>
                      </w:r>
                    </w:p>
                  </w:txbxContent>
                </v:textbox>
              </v:shape>
            </w:pict>
          </mc:Fallback>
        </mc:AlternateContent>
      </w:r>
    </w:p>
    <w:p w:rsidR="00B70232" w:rsidRDefault="00B70232" w:rsidP="00B70232">
      <w:pPr>
        <w:snapToGrid w:val="0"/>
        <w:spacing w:line="440" w:lineRule="exact"/>
        <w:jc w:val="both"/>
        <w:rPr>
          <w:rFonts w:eastAsia="標楷體"/>
          <w:b/>
          <w:color w:val="000000"/>
        </w:rPr>
      </w:pPr>
    </w:p>
    <w:p w:rsidR="00B70232" w:rsidRDefault="00B70232" w:rsidP="00B70232">
      <w:pPr>
        <w:snapToGrid w:val="0"/>
        <w:spacing w:line="440" w:lineRule="exact"/>
        <w:jc w:val="both"/>
        <w:rPr>
          <w:rFonts w:eastAsia="標楷體"/>
          <w:b/>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ind w:firstLineChars="200" w:firstLine="480"/>
        <w:jc w:val="both"/>
        <w:rPr>
          <w:rFonts w:eastAsia="標楷體"/>
          <w:color w:val="000000"/>
        </w:rPr>
      </w:pPr>
    </w:p>
    <w:p w:rsidR="00B70232" w:rsidRDefault="00B70232" w:rsidP="00B70232">
      <w:pPr>
        <w:spacing w:line="440" w:lineRule="exact"/>
        <w:jc w:val="both"/>
        <w:rPr>
          <w:rFonts w:eastAsia="標楷體"/>
          <w:color w:val="000000"/>
        </w:rPr>
      </w:pPr>
    </w:p>
    <w:p w:rsidR="00B70232" w:rsidRDefault="00B70232" w:rsidP="00B70232"/>
    <w:p w:rsidR="00B70232" w:rsidRDefault="00B70232" w:rsidP="00B70232"/>
    <w:p w:rsidR="00B70232" w:rsidRDefault="00B70232" w:rsidP="00B70232"/>
    <w:p w:rsidR="00B70232" w:rsidRDefault="00B70232" w:rsidP="00B70232"/>
    <w:p w:rsidR="00B70232" w:rsidRDefault="00B70232" w:rsidP="00B70232"/>
    <w:p w:rsidR="00B70232" w:rsidRDefault="00B70232" w:rsidP="00B70232">
      <w:pPr>
        <w:widowControl/>
      </w:pPr>
      <w:r>
        <w:br w:type="page"/>
      </w:r>
    </w:p>
    <w:p w:rsidR="00B70232" w:rsidRPr="002767B5" w:rsidRDefault="00B70232" w:rsidP="00B70232">
      <w:pPr>
        <w:adjustRightInd w:val="0"/>
        <w:snapToGrid w:val="0"/>
        <w:spacing w:after="240" w:line="520" w:lineRule="exact"/>
        <w:rPr>
          <w:rFonts w:eastAsia="標楷體"/>
          <w:color w:val="000000"/>
        </w:rPr>
      </w:pPr>
      <w:r w:rsidRPr="00F92366">
        <w:rPr>
          <w:rFonts w:ascii="標楷體" w:eastAsia="標楷體" w:hAnsi="標楷體" w:hint="eastAsia"/>
          <w:bdr w:val="single" w:sz="4" w:space="0" w:color="auto"/>
        </w:rPr>
        <w:lastRenderedPageBreak/>
        <w:t>輔導室附件4</w:t>
      </w:r>
      <w:r>
        <w:rPr>
          <w:rFonts w:ascii="標楷體" w:eastAsia="標楷體" w:hAnsi="標楷體" w:hint="eastAsia"/>
          <w:bdr w:val="single" w:sz="4" w:space="0" w:color="auto"/>
        </w:rPr>
        <w:t xml:space="preserve"> </w:t>
      </w:r>
      <w:r w:rsidRPr="002767B5">
        <w:rPr>
          <w:rFonts w:eastAsia="標楷體" w:hAnsi="標楷體"/>
          <w:color w:val="000000"/>
          <w:sz w:val="28"/>
          <w:szCs w:val="28"/>
        </w:rPr>
        <w:t>中興國中學生生涯</w:t>
      </w:r>
      <w:r>
        <w:rPr>
          <w:rFonts w:eastAsia="標楷體" w:hAnsi="標楷體" w:hint="eastAsia"/>
          <w:color w:val="000000"/>
          <w:sz w:val="28"/>
          <w:szCs w:val="28"/>
        </w:rPr>
        <w:t>發展</w:t>
      </w:r>
      <w:r w:rsidRPr="002767B5">
        <w:rPr>
          <w:rFonts w:eastAsia="標楷體" w:hAnsi="標楷體"/>
          <w:color w:val="000000"/>
          <w:sz w:val="28"/>
          <w:szCs w:val="28"/>
        </w:rPr>
        <w:t>紀錄手冊填寫時程</w:t>
      </w:r>
    </w:p>
    <w:tbl>
      <w:tblPr>
        <w:tblW w:w="9536"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34"/>
        <w:gridCol w:w="502"/>
        <w:gridCol w:w="538"/>
        <w:gridCol w:w="540"/>
        <w:gridCol w:w="540"/>
        <w:gridCol w:w="522"/>
        <w:gridCol w:w="18"/>
        <w:gridCol w:w="552"/>
        <w:gridCol w:w="429"/>
        <w:gridCol w:w="27"/>
        <w:gridCol w:w="534"/>
        <w:gridCol w:w="60"/>
        <w:gridCol w:w="365"/>
        <w:gridCol w:w="141"/>
        <w:gridCol w:w="426"/>
        <w:gridCol w:w="80"/>
        <w:gridCol w:w="348"/>
        <w:gridCol w:w="712"/>
        <w:gridCol w:w="709"/>
        <w:gridCol w:w="425"/>
        <w:gridCol w:w="567"/>
        <w:gridCol w:w="567"/>
      </w:tblGrid>
      <w:tr w:rsidR="00B70232" w:rsidRPr="002767B5" w:rsidTr="005C00D3">
        <w:trPr>
          <w:trHeight w:val="1468"/>
        </w:trPr>
        <w:tc>
          <w:tcPr>
            <w:tcW w:w="934" w:type="dxa"/>
            <w:vMerge w:val="restart"/>
          </w:tcPr>
          <w:p w:rsidR="00B70232" w:rsidRPr="002767B5" w:rsidRDefault="00B70232" w:rsidP="005C00D3">
            <w:pPr>
              <w:adjustRightInd w:val="0"/>
              <w:snapToGrid w:val="0"/>
              <w:rPr>
                <w:rFonts w:eastAsia="標楷體"/>
                <w:color w:val="000000"/>
              </w:rPr>
            </w:pPr>
            <w:r w:rsidRPr="002767B5">
              <w:rPr>
                <w:rFonts w:eastAsia="標楷體"/>
                <w:noProof/>
                <w:color w:val="000000"/>
              </w:rPr>
              <mc:AlternateContent>
                <mc:Choice Requires="wps">
                  <w:drawing>
                    <wp:anchor distT="0" distB="0" distL="114300" distR="114300" simplePos="0" relativeHeight="251685888" behindDoc="0" locked="0" layoutInCell="1" allowOverlap="1" wp14:anchorId="57F2B991" wp14:editId="15C5C1BA">
                      <wp:simplePos x="0" y="0"/>
                      <wp:positionH relativeFrom="column">
                        <wp:posOffset>-67310</wp:posOffset>
                      </wp:positionH>
                      <wp:positionV relativeFrom="paragraph">
                        <wp:posOffset>-7620</wp:posOffset>
                      </wp:positionV>
                      <wp:extent cx="455930" cy="727075"/>
                      <wp:effectExtent l="8890" t="11430" r="11430" b="1397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727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52A51" id="直線接點 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pt" to="30.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"/>
                  </w:pict>
                </mc:Fallback>
              </mc:AlternateContent>
            </w:r>
            <w:r w:rsidRPr="002767B5">
              <w:rPr>
                <w:rFonts w:eastAsia="標楷體"/>
                <w:noProof/>
                <w:color w:val="000000"/>
              </w:rPr>
              <mc:AlternateContent>
                <mc:Choice Requires="wps">
                  <w:drawing>
                    <wp:anchor distT="0" distB="0" distL="114300" distR="114300" simplePos="0" relativeHeight="251686912" behindDoc="0" locked="0" layoutInCell="1" allowOverlap="1" wp14:anchorId="5EA5AC13" wp14:editId="14C734E3">
                      <wp:simplePos x="0" y="0"/>
                      <wp:positionH relativeFrom="column">
                        <wp:posOffset>-67310</wp:posOffset>
                      </wp:positionH>
                      <wp:positionV relativeFrom="paragraph">
                        <wp:posOffset>3175</wp:posOffset>
                      </wp:positionV>
                      <wp:extent cx="455930" cy="1974850"/>
                      <wp:effectExtent l="8890" t="12700" r="11430" b="12700"/>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1974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2CC61" id="直線接點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5pt" to="30.6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"/>
                  </w:pict>
                </mc:Fallback>
              </mc:AlternateContent>
            </w:r>
            <w:r w:rsidRPr="002767B5">
              <w:rPr>
                <w:rFonts w:eastAsia="標楷體"/>
                <w:color w:val="000000"/>
              </w:rPr>
              <w:t xml:space="preserve"> </w:t>
            </w:r>
            <w:r w:rsidRPr="002767B5">
              <w:rPr>
                <w:rFonts w:eastAsia="標楷體" w:hAnsi="標楷體"/>
                <w:color w:val="000000"/>
              </w:rPr>
              <w:t>項目</w:t>
            </w:r>
          </w:p>
          <w:p w:rsidR="00B70232" w:rsidRPr="002767B5" w:rsidRDefault="00B70232" w:rsidP="005C00D3">
            <w:pPr>
              <w:adjustRightInd w:val="0"/>
              <w:snapToGrid w:val="0"/>
              <w:rPr>
                <w:rFonts w:eastAsia="標楷體"/>
                <w:color w:val="000000"/>
              </w:rPr>
            </w:pPr>
          </w:p>
          <w:p w:rsidR="00B70232" w:rsidRPr="002767B5" w:rsidRDefault="00B70232" w:rsidP="005C00D3">
            <w:pPr>
              <w:adjustRightInd w:val="0"/>
              <w:snapToGrid w:val="0"/>
              <w:rPr>
                <w:rFonts w:eastAsia="標楷體"/>
                <w:color w:val="000000"/>
              </w:rPr>
            </w:pPr>
          </w:p>
          <w:p w:rsidR="00B70232" w:rsidRPr="002767B5" w:rsidRDefault="00B70232" w:rsidP="005C00D3">
            <w:pPr>
              <w:adjustRightInd w:val="0"/>
              <w:snapToGrid w:val="0"/>
              <w:ind w:left="480" w:hangingChars="200" w:hanging="480"/>
              <w:rPr>
                <w:rFonts w:eastAsia="標楷體"/>
                <w:color w:val="000000"/>
              </w:rPr>
            </w:pPr>
            <w:r w:rsidRPr="002767B5">
              <w:rPr>
                <w:rFonts w:eastAsia="標楷體"/>
                <w:color w:val="000000"/>
              </w:rPr>
              <w:t xml:space="preserve">  </w:t>
            </w:r>
            <w:r w:rsidRPr="002767B5">
              <w:rPr>
                <w:rFonts w:eastAsia="標楷體" w:hAnsi="標楷體"/>
                <w:color w:val="000000"/>
              </w:rPr>
              <w:t>分</w:t>
            </w:r>
          </w:p>
          <w:p w:rsidR="00B70232" w:rsidRPr="002767B5" w:rsidRDefault="00B70232" w:rsidP="005C00D3">
            <w:pPr>
              <w:adjustRightInd w:val="0"/>
              <w:snapToGrid w:val="0"/>
              <w:ind w:leftChars="126" w:left="422" w:hangingChars="50" w:hanging="120"/>
              <w:rPr>
                <w:rFonts w:eastAsia="標楷體"/>
                <w:color w:val="000000"/>
              </w:rPr>
            </w:pPr>
            <w:r w:rsidRPr="002767B5">
              <w:rPr>
                <w:rFonts w:eastAsia="標楷體" w:hAnsi="標楷體"/>
                <w:color w:val="000000"/>
              </w:rPr>
              <w:t>項目</w:t>
            </w:r>
          </w:p>
          <w:p w:rsidR="00B70232" w:rsidRPr="002767B5" w:rsidRDefault="00B70232" w:rsidP="005C00D3">
            <w:pPr>
              <w:adjustRightInd w:val="0"/>
              <w:snapToGrid w:val="0"/>
              <w:rPr>
                <w:rFonts w:eastAsia="標楷體"/>
                <w:color w:val="000000"/>
              </w:rPr>
            </w:pPr>
            <w:r w:rsidRPr="002767B5">
              <w:rPr>
                <w:rFonts w:eastAsia="標楷體"/>
                <w:color w:val="000000"/>
              </w:rPr>
              <w:t xml:space="preserve">  </w:t>
            </w:r>
          </w:p>
          <w:p w:rsidR="00B70232" w:rsidRPr="002767B5" w:rsidRDefault="00B70232" w:rsidP="005C00D3">
            <w:pPr>
              <w:adjustRightInd w:val="0"/>
              <w:snapToGrid w:val="0"/>
              <w:rPr>
                <w:rFonts w:eastAsia="標楷體"/>
                <w:color w:val="000000"/>
              </w:rPr>
            </w:pPr>
          </w:p>
          <w:p w:rsidR="00B70232" w:rsidRPr="002767B5" w:rsidRDefault="00B70232" w:rsidP="005C00D3">
            <w:pPr>
              <w:adjustRightInd w:val="0"/>
              <w:snapToGrid w:val="0"/>
              <w:rPr>
                <w:rFonts w:eastAsia="標楷體"/>
                <w:color w:val="000000"/>
                <w:sz w:val="20"/>
                <w:szCs w:val="20"/>
              </w:rPr>
            </w:pPr>
          </w:p>
          <w:p w:rsidR="00B70232" w:rsidRPr="002767B5" w:rsidRDefault="00B70232" w:rsidP="005C00D3">
            <w:pPr>
              <w:adjustRightInd w:val="0"/>
              <w:snapToGrid w:val="0"/>
              <w:rPr>
                <w:rFonts w:eastAsia="標楷體"/>
                <w:color w:val="000000"/>
                <w:sz w:val="20"/>
                <w:szCs w:val="20"/>
              </w:rPr>
            </w:pPr>
          </w:p>
          <w:p w:rsidR="00B70232" w:rsidRPr="002767B5" w:rsidRDefault="00B70232" w:rsidP="005C00D3">
            <w:pPr>
              <w:adjustRightInd w:val="0"/>
              <w:snapToGrid w:val="0"/>
              <w:rPr>
                <w:rFonts w:eastAsia="標楷體"/>
                <w:color w:val="000000"/>
                <w:sz w:val="20"/>
                <w:szCs w:val="20"/>
              </w:rPr>
            </w:pPr>
            <w:r w:rsidRPr="002767B5">
              <w:rPr>
                <w:rFonts w:eastAsia="標楷體" w:hAnsi="標楷體"/>
                <w:color w:val="000000"/>
                <w:sz w:val="20"/>
                <w:szCs w:val="20"/>
              </w:rPr>
              <w:t>學期</w:t>
            </w:r>
          </w:p>
        </w:tc>
        <w:tc>
          <w:tcPr>
            <w:tcW w:w="1040" w:type="dxa"/>
            <w:gridSpan w:val="2"/>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一、我的成長故事</w:t>
            </w:r>
          </w:p>
        </w:tc>
        <w:tc>
          <w:tcPr>
            <w:tcW w:w="1620" w:type="dxa"/>
            <w:gridSpan w:val="4"/>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二、各項心理測驗</w:t>
            </w:r>
          </w:p>
        </w:tc>
        <w:tc>
          <w:tcPr>
            <w:tcW w:w="2962" w:type="dxa"/>
            <w:gridSpan w:val="10"/>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三、學習成果及</w:t>
            </w:r>
          </w:p>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特殊表現</w:t>
            </w:r>
          </w:p>
        </w:tc>
        <w:tc>
          <w:tcPr>
            <w:tcW w:w="712"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四、生涯統整面面觀</w:t>
            </w:r>
          </w:p>
        </w:tc>
        <w:tc>
          <w:tcPr>
            <w:tcW w:w="709"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五、生涯發展規劃書</w:t>
            </w:r>
          </w:p>
        </w:tc>
        <w:tc>
          <w:tcPr>
            <w:tcW w:w="1559" w:type="dxa"/>
            <w:gridSpan w:val="3"/>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六、其他</w:t>
            </w:r>
          </w:p>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生涯輔導</w:t>
            </w:r>
          </w:p>
        </w:tc>
      </w:tr>
      <w:tr w:rsidR="00B70232" w:rsidRPr="002767B5" w:rsidTr="005C00D3">
        <w:tc>
          <w:tcPr>
            <w:tcW w:w="934" w:type="dxa"/>
            <w:vMerge/>
          </w:tcPr>
          <w:p w:rsidR="00B70232" w:rsidRPr="002767B5" w:rsidRDefault="00B70232" w:rsidP="005C00D3">
            <w:pPr>
              <w:adjustRightInd w:val="0"/>
              <w:snapToGrid w:val="0"/>
              <w:rPr>
                <w:rFonts w:eastAsia="標楷體"/>
                <w:color w:val="000000"/>
              </w:rPr>
            </w:pPr>
          </w:p>
        </w:tc>
        <w:tc>
          <w:tcPr>
            <w:tcW w:w="502"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自我認識</w:t>
            </w:r>
          </w:p>
        </w:tc>
        <w:tc>
          <w:tcPr>
            <w:tcW w:w="538"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職業與我</w:t>
            </w:r>
          </w:p>
        </w:tc>
        <w:tc>
          <w:tcPr>
            <w:tcW w:w="540"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性向測驗</w:t>
            </w:r>
          </w:p>
        </w:tc>
        <w:tc>
          <w:tcPr>
            <w:tcW w:w="540"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興趣測驗</w:t>
            </w:r>
          </w:p>
        </w:tc>
        <w:tc>
          <w:tcPr>
            <w:tcW w:w="540" w:type="dxa"/>
            <w:gridSpan w:val="2"/>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其他測驗</w:t>
            </w:r>
          </w:p>
        </w:tc>
        <w:tc>
          <w:tcPr>
            <w:tcW w:w="552"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我的學習表現</w:t>
            </w:r>
          </w:p>
        </w:tc>
        <w:tc>
          <w:tcPr>
            <w:tcW w:w="456" w:type="dxa"/>
            <w:gridSpan w:val="2"/>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我的經歷</w:t>
            </w:r>
          </w:p>
        </w:tc>
        <w:tc>
          <w:tcPr>
            <w:tcW w:w="534"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生涯試探活動紀錄</w:t>
            </w:r>
          </w:p>
        </w:tc>
        <w:tc>
          <w:tcPr>
            <w:tcW w:w="425" w:type="dxa"/>
            <w:gridSpan w:val="2"/>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參與各項競賽成果</w:t>
            </w:r>
          </w:p>
        </w:tc>
        <w:tc>
          <w:tcPr>
            <w:tcW w:w="567" w:type="dxa"/>
            <w:gridSpan w:val="2"/>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行為表現獎懲紀錄</w:t>
            </w:r>
          </w:p>
        </w:tc>
        <w:tc>
          <w:tcPr>
            <w:tcW w:w="428" w:type="dxa"/>
            <w:gridSpan w:val="2"/>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服務學習紀錄</w:t>
            </w:r>
          </w:p>
        </w:tc>
        <w:tc>
          <w:tcPr>
            <w:tcW w:w="712" w:type="dxa"/>
            <w:vAlign w:val="center"/>
          </w:tcPr>
          <w:p w:rsidR="00B70232" w:rsidRPr="002767B5" w:rsidRDefault="00B70232" w:rsidP="005C00D3">
            <w:pPr>
              <w:adjustRightInd w:val="0"/>
              <w:snapToGrid w:val="0"/>
              <w:spacing w:line="240" w:lineRule="exact"/>
              <w:jc w:val="center"/>
              <w:rPr>
                <w:rFonts w:eastAsia="標楷體"/>
                <w:color w:val="000000"/>
              </w:rPr>
            </w:pPr>
          </w:p>
        </w:tc>
        <w:tc>
          <w:tcPr>
            <w:tcW w:w="709" w:type="dxa"/>
            <w:vAlign w:val="center"/>
          </w:tcPr>
          <w:p w:rsidR="00B70232" w:rsidRPr="002767B5" w:rsidRDefault="00B70232" w:rsidP="005C00D3">
            <w:pPr>
              <w:adjustRightInd w:val="0"/>
              <w:snapToGrid w:val="0"/>
              <w:spacing w:line="240" w:lineRule="exact"/>
              <w:jc w:val="center"/>
              <w:rPr>
                <w:rFonts w:eastAsia="標楷體"/>
                <w:color w:val="000000"/>
              </w:rPr>
            </w:pPr>
          </w:p>
        </w:tc>
        <w:tc>
          <w:tcPr>
            <w:tcW w:w="425" w:type="dxa"/>
            <w:vAlign w:val="center"/>
          </w:tcPr>
          <w:p w:rsidR="00B70232" w:rsidRPr="002767B5" w:rsidRDefault="00B70232" w:rsidP="005C00D3">
            <w:pPr>
              <w:adjustRightInd w:val="0"/>
              <w:snapToGrid w:val="0"/>
              <w:spacing w:line="240" w:lineRule="exact"/>
              <w:jc w:val="center"/>
              <w:rPr>
                <w:rFonts w:eastAsia="標楷體"/>
                <w:color w:val="000000"/>
              </w:rPr>
            </w:pPr>
            <w:r>
              <w:rPr>
                <w:rFonts w:eastAsia="標楷體" w:hAnsi="標楷體"/>
                <w:color w:val="000000"/>
              </w:rPr>
              <w:t>生涯</w:t>
            </w:r>
            <w:r>
              <w:rPr>
                <w:rFonts w:eastAsia="標楷體" w:hAnsi="標楷體" w:hint="eastAsia"/>
                <w:color w:val="000000"/>
              </w:rPr>
              <w:t>觀察</w:t>
            </w:r>
            <w:r w:rsidRPr="002767B5">
              <w:rPr>
                <w:rFonts w:eastAsia="標楷體" w:hAnsi="標楷體"/>
                <w:color w:val="000000"/>
              </w:rPr>
              <w:t>紀錄</w:t>
            </w:r>
          </w:p>
        </w:tc>
        <w:tc>
          <w:tcPr>
            <w:tcW w:w="567"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生涯諮詢紀錄</w:t>
            </w:r>
          </w:p>
        </w:tc>
        <w:tc>
          <w:tcPr>
            <w:tcW w:w="567"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家長的話</w:t>
            </w:r>
          </w:p>
        </w:tc>
      </w:tr>
      <w:tr w:rsidR="00B70232" w:rsidRPr="002767B5" w:rsidTr="005C00D3">
        <w:trPr>
          <w:trHeight w:val="410"/>
        </w:trPr>
        <w:tc>
          <w:tcPr>
            <w:tcW w:w="934" w:type="dxa"/>
            <w:vAlign w:val="center"/>
          </w:tcPr>
          <w:p w:rsidR="00B70232" w:rsidRPr="002767B5" w:rsidRDefault="00B70232" w:rsidP="005C00D3">
            <w:pPr>
              <w:adjustRightInd w:val="0"/>
              <w:snapToGrid w:val="0"/>
              <w:spacing w:line="260" w:lineRule="exact"/>
              <w:jc w:val="center"/>
              <w:rPr>
                <w:rFonts w:eastAsia="標楷體"/>
                <w:color w:val="000000"/>
              </w:rPr>
            </w:pPr>
            <w:r>
              <w:rPr>
                <w:rFonts w:eastAsia="標楷體" w:hAnsi="標楷體" w:hint="eastAsia"/>
                <w:color w:val="000000"/>
              </w:rPr>
              <w:t>七</w:t>
            </w:r>
            <w:r w:rsidRPr="002767B5">
              <w:rPr>
                <w:rFonts w:eastAsia="標楷體"/>
                <w:color w:val="000000"/>
              </w:rPr>
              <w:t>-1</w:t>
            </w:r>
          </w:p>
        </w:tc>
        <w:tc>
          <w:tcPr>
            <w:tcW w:w="50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8"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gridSpan w:val="2"/>
            <w:vAlign w:val="center"/>
          </w:tcPr>
          <w:p w:rsidR="00B70232" w:rsidRPr="002767B5" w:rsidRDefault="00B70232" w:rsidP="005C00D3">
            <w:pPr>
              <w:adjustRightInd w:val="0"/>
              <w:snapToGrid w:val="0"/>
              <w:spacing w:line="260" w:lineRule="exact"/>
              <w:jc w:val="center"/>
              <w:rPr>
                <w:rFonts w:eastAsia="標楷體"/>
                <w:color w:val="000000"/>
              </w:rPr>
            </w:pPr>
          </w:p>
        </w:tc>
        <w:tc>
          <w:tcPr>
            <w:tcW w:w="55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456"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4"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5"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gridSpan w:val="2"/>
            <w:vAlign w:val="center"/>
          </w:tcPr>
          <w:p w:rsidR="00B70232" w:rsidRPr="002767B5" w:rsidRDefault="00B70232" w:rsidP="005C00D3">
            <w:pPr>
              <w:adjustRightInd w:val="0"/>
              <w:snapToGrid w:val="0"/>
              <w:spacing w:line="260" w:lineRule="exact"/>
              <w:jc w:val="center"/>
              <w:rPr>
                <w:rFonts w:eastAsia="標楷體"/>
                <w:color w:val="000000"/>
              </w:rPr>
            </w:pPr>
          </w:p>
        </w:tc>
        <w:tc>
          <w:tcPr>
            <w:tcW w:w="428"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71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709"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425"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p>
        </w:tc>
      </w:tr>
      <w:tr w:rsidR="00B70232" w:rsidRPr="002767B5" w:rsidTr="005C00D3">
        <w:trPr>
          <w:trHeight w:val="353"/>
        </w:trPr>
        <w:tc>
          <w:tcPr>
            <w:tcW w:w="934" w:type="dxa"/>
            <w:vAlign w:val="center"/>
          </w:tcPr>
          <w:p w:rsidR="00B70232" w:rsidRPr="002767B5" w:rsidRDefault="00B70232" w:rsidP="005C00D3">
            <w:pPr>
              <w:adjustRightInd w:val="0"/>
              <w:snapToGrid w:val="0"/>
              <w:spacing w:line="260" w:lineRule="exact"/>
              <w:jc w:val="center"/>
              <w:rPr>
                <w:rFonts w:eastAsia="標楷體"/>
                <w:color w:val="000000"/>
              </w:rPr>
            </w:pPr>
            <w:r>
              <w:rPr>
                <w:rFonts w:eastAsia="標楷體" w:hAnsi="標楷體" w:hint="eastAsia"/>
                <w:color w:val="000000"/>
              </w:rPr>
              <w:t>七</w:t>
            </w:r>
            <w:r w:rsidRPr="002767B5">
              <w:rPr>
                <w:rFonts w:eastAsia="標楷體"/>
                <w:color w:val="000000"/>
              </w:rPr>
              <w:t>-2</w:t>
            </w:r>
          </w:p>
        </w:tc>
        <w:tc>
          <w:tcPr>
            <w:tcW w:w="50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38"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gridSpan w:val="2"/>
            <w:vAlign w:val="center"/>
          </w:tcPr>
          <w:p w:rsidR="00B70232" w:rsidRPr="002767B5" w:rsidRDefault="00B70232" w:rsidP="005C00D3">
            <w:pPr>
              <w:adjustRightInd w:val="0"/>
              <w:snapToGrid w:val="0"/>
              <w:spacing w:line="260" w:lineRule="exact"/>
              <w:jc w:val="center"/>
              <w:rPr>
                <w:rFonts w:eastAsia="標楷體"/>
                <w:color w:val="000000"/>
              </w:rPr>
            </w:pPr>
          </w:p>
        </w:tc>
        <w:tc>
          <w:tcPr>
            <w:tcW w:w="55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56"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4"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5"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8"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71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709"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425"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r>
      <w:tr w:rsidR="00B70232" w:rsidRPr="002767B5" w:rsidTr="005C00D3">
        <w:trPr>
          <w:trHeight w:val="372"/>
        </w:trPr>
        <w:tc>
          <w:tcPr>
            <w:tcW w:w="934" w:type="dxa"/>
            <w:vAlign w:val="center"/>
          </w:tcPr>
          <w:p w:rsidR="00B70232" w:rsidRPr="002767B5" w:rsidRDefault="00B70232" w:rsidP="005C00D3">
            <w:pPr>
              <w:adjustRightInd w:val="0"/>
              <w:snapToGrid w:val="0"/>
              <w:spacing w:line="260" w:lineRule="exact"/>
              <w:jc w:val="center"/>
              <w:rPr>
                <w:rFonts w:eastAsia="標楷體"/>
                <w:color w:val="000000"/>
              </w:rPr>
            </w:pPr>
            <w:r>
              <w:rPr>
                <w:rFonts w:eastAsia="標楷體" w:hAnsi="標楷體" w:hint="eastAsia"/>
                <w:color w:val="000000"/>
              </w:rPr>
              <w:t>八</w:t>
            </w:r>
            <w:r w:rsidRPr="002767B5">
              <w:rPr>
                <w:rFonts w:eastAsia="標楷體"/>
                <w:color w:val="000000"/>
              </w:rPr>
              <w:t>-1</w:t>
            </w:r>
          </w:p>
        </w:tc>
        <w:tc>
          <w:tcPr>
            <w:tcW w:w="50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38"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gridSpan w:val="2"/>
            <w:vAlign w:val="center"/>
          </w:tcPr>
          <w:p w:rsidR="00B70232" w:rsidRPr="002767B5" w:rsidRDefault="00B70232" w:rsidP="005C00D3">
            <w:pPr>
              <w:adjustRightInd w:val="0"/>
              <w:snapToGrid w:val="0"/>
              <w:spacing w:line="260" w:lineRule="exact"/>
              <w:jc w:val="center"/>
              <w:rPr>
                <w:rFonts w:eastAsia="標楷體"/>
                <w:color w:val="000000"/>
              </w:rPr>
            </w:pPr>
          </w:p>
        </w:tc>
        <w:tc>
          <w:tcPr>
            <w:tcW w:w="55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56"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4"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5"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8"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71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709"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425"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p>
        </w:tc>
      </w:tr>
      <w:tr w:rsidR="00B70232" w:rsidRPr="002767B5" w:rsidTr="005C00D3">
        <w:trPr>
          <w:trHeight w:val="301"/>
        </w:trPr>
        <w:tc>
          <w:tcPr>
            <w:tcW w:w="934" w:type="dxa"/>
            <w:vAlign w:val="center"/>
          </w:tcPr>
          <w:p w:rsidR="00B70232" w:rsidRPr="002767B5" w:rsidRDefault="00B70232" w:rsidP="005C00D3">
            <w:pPr>
              <w:adjustRightInd w:val="0"/>
              <w:snapToGrid w:val="0"/>
              <w:spacing w:line="260" w:lineRule="exact"/>
              <w:jc w:val="center"/>
              <w:rPr>
                <w:rFonts w:eastAsia="標楷體"/>
                <w:color w:val="000000"/>
              </w:rPr>
            </w:pPr>
            <w:r>
              <w:rPr>
                <w:rFonts w:eastAsia="標楷體" w:hAnsi="標楷體" w:hint="eastAsia"/>
                <w:color w:val="000000"/>
              </w:rPr>
              <w:t>八</w:t>
            </w:r>
            <w:r w:rsidRPr="002767B5">
              <w:rPr>
                <w:rFonts w:eastAsia="標楷體"/>
                <w:color w:val="000000"/>
              </w:rPr>
              <w:t>-2</w:t>
            </w:r>
          </w:p>
        </w:tc>
        <w:tc>
          <w:tcPr>
            <w:tcW w:w="50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38"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gridSpan w:val="2"/>
            <w:vAlign w:val="center"/>
          </w:tcPr>
          <w:p w:rsidR="00B70232" w:rsidRPr="002767B5" w:rsidRDefault="00B70232" w:rsidP="005C00D3">
            <w:pPr>
              <w:adjustRightInd w:val="0"/>
              <w:snapToGrid w:val="0"/>
              <w:spacing w:line="260" w:lineRule="exact"/>
              <w:jc w:val="center"/>
              <w:rPr>
                <w:rFonts w:eastAsia="標楷體"/>
                <w:color w:val="000000"/>
              </w:rPr>
            </w:pPr>
          </w:p>
        </w:tc>
        <w:tc>
          <w:tcPr>
            <w:tcW w:w="55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56"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4"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5"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8"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71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709"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425"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r>
      <w:tr w:rsidR="00B70232" w:rsidRPr="002767B5" w:rsidTr="005C00D3">
        <w:trPr>
          <w:trHeight w:val="399"/>
        </w:trPr>
        <w:tc>
          <w:tcPr>
            <w:tcW w:w="934" w:type="dxa"/>
            <w:vAlign w:val="center"/>
          </w:tcPr>
          <w:p w:rsidR="00B70232" w:rsidRPr="002767B5" w:rsidRDefault="00B70232" w:rsidP="005C00D3">
            <w:pPr>
              <w:adjustRightInd w:val="0"/>
              <w:snapToGrid w:val="0"/>
              <w:spacing w:line="260" w:lineRule="exact"/>
              <w:jc w:val="center"/>
              <w:rPr>
                <w:rFonts w:eastAsia="標楷體"/>
                <w:color w:val="000000"/>
              </w:rPr>
            </w:pPr>
            <w:r>
              <w:rPr>
                <w:rFonts w:eastAsia="標楷體" w:hAnsi="標楷體" w:hint="eastAsia"/>
                <w:color w:val="000000"/>
              </w:rPr>
              <w:t>九</w:t>
            </w:r>
            <w:r w:rsidRPr="002767B5">
              <w:rPr>
                <w:rFonts w:eastAsia="標楷體"/>
                <w:color w:val="000000"/>
              </w:rPr>
              <w:t>-1</w:t>
            </w:r>
          </w:p>
        </w:tc>
        <w:tc>
          <w:tcPr>
            <w:tcW w:w="50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8"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40" w:type="dxa"/>
            <w:gridSpan w:val="2"/>
            <w:vAlign w:val="center"/>
          </w:tcPr>
          <w:p w:rsidR="00B70232" w:rsidRPr="002767B5" w:rsidRDefault="00B70232" w:rsidP="005C00D3">
            <w:pPr>
              <w:adjustRightInd w:val="0"/>
              <w:snapToGrid w:val="0"/>
              <w:spacing w:line="260" w:lineRule="exact"/>
              <w:jc w:val="center"/>
              <w:rPr>
                <w:rFonts w:eastAsia="標楷體"/>
                <w:color w:val="000000"/>
              </w:rPr>
            </w:pPr>
          </w:p>
        </w:tc>
        <w:tc>
          <w:tcPr>
            <w:tcW w:w="55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56"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4"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5"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8"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71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709"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425"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p>
        </w:tc>
      </w:tr>
      <w:tr w:rsidR="00B70232" w:rsidRPr="002767B5" w:rsidTr="005C00D3">
        <w:trPr>
          <w:trHeight w:val="372"/>
        </w:trPr>
        <w:tc>
          <w:tcPr>
            <w:tcW w:w="934" w:type="dxa"/>
            <w:vAlign w:val="center"/>
          </w:tcPr>
          <w:p w:rsidR="00B70232" w:rsidRPr="002767B5" w:rsidRDefault="00B70232" w:rsidP="005C00D3">
            <w:pPr>
              <w:adjustRightInd w:val="0"/>
              <w:snapToGrid w:val="0"/>
              <w:spacing w:line="260" w:lineRule="exact"/>
              <w:jc w:val="center"/>
              <w:rPr>
                <w:rFonts w:eastAsia="標楷體"/>
                <w:color w:val="000000"/>
              </w:rPr>
            </w:pPr>
            <w:r>
              <w:rPr>
                <w:rFonts w:eastAsia="標楷體" w:hAnsi="標楷體" w:hint="eastAsia"/>
                <w:color w:val="000000"/>
              </w:rPr>
              <w:t>九</w:t>
            </w:r>
            <w:r w:rsidRPr="002767B5">
              <w:rPr>
                <w:rFonts w:eastAsia="標楷體"/>
                <w:color w:val="000000"/>
              </w:rPr>
              <w:t>-2</w:t>
            </w:r>
          </w:p>
        </w:tc>
        <w:tc>
          <w:tcPr>
            <w:tcW w:w="502"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38"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vAlign w:val="center"/>
          </w:tcPr>
          <w:p w:rsidR="00B70232" w:rsidRPr="002767B5" w:rsidRDefault="00B70232" w:rsidP="005C00D3">
            <w:pPr>
              <w:adjustRightInd w:val="0"/>
              <w:snapToGrid w:val="0"/>
              <w:spacing w:line="260" w:lineRule="exact"/>
              <w:jc w:val="center"/>
              <w:rPr>
                <w:rFonts w:eastAsia="標楷體"/>
                <w:color w:val="000000"/>
              </w:rPr>
            </w:pPr>
          </w:p>
        </w:tc>
        <w:tc>
          <w:tcPr>
            <w:tcW w:w="540" w:type="dxa"/>
            <w:gridSpan w:val="2"/>
            <w:vAlign w:val="center"/>
          </w:tcPr>
          <w:p w:rsidR="00B70232" w:rsidRPr="002767B5" w:rsidRDefault="00B70232" w:rsidP="005C00D3">
            <w:pPr>
              <w:adjustRightInd w:val="0"/>
              <w:snapToGrid w:val="0"/>
              <w:spacing w:line="260" w:lineRule="exact"/>
              <w:jc w:val="center"/>
              <w:rPr>
                <w:rFonts w:eastAsia="標楷體"/>
                <w:color w:val="000000"/>
              </w:rPr>
            </w:pPr>
          </w:p>
        </w:tc>
        <w:tc>
          <w:tcPr>
            <w:tcW w:w="55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56"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34"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5"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8" w:type="dxa"/>
            <w:gridSpan w:val="2"/>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712"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709"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425"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c>
          <w:tcPr>
            <w:tcW w:w="567" w:type="dxa"/>
            <w:vAlign w:val="center"/>
          </w:tcPr>
          <w:p w:rsidR="00B70232" w:rsidRPr="002767B5" w:rsidRDefault="00B70232" w:rsidP="005C00D3">
            <w:pPr>
              <w:adjustRightInd w:val="0"/>
              <w:snapToGrid w:val="0"/>
              <w:spacing w:line="260" w:lineRule="exact"/>
              <w:jc w:val="center"/>
              <w:rPr>
                <w:rFonts w:eastAsia="標楷體"/>
                <w:color w:val="000000"/>
              </w:rPr>
            </w:pPr>
            <w:r w:rsidRPr="002767B5">
              <w:rPr>
                <w:rFonts w:ascii="標楷體" w:eastAsia="標楷體" w:hAnsi="標楷體"/>
                <w:color w:val="000000"/>
              </w:rPr>
              <w:t>◎</w:t>
            </w:r>
          </w:p>
        </w:tc>
      </w:tr>
      <w:tr w:rsidR="00B70232" w:rsidRPr="002767B5" w:rsidTr="005C00D3">
        <w:trPr>
          <w:trHeight w:val="967"/>
        </w:trPr>
        <w:tc>
          <w:tcPr>
            <w:tcW w:w="934" w:type="dxa"/>
            <w:vAlign w:val="center"/>
          </w:tcPr>
          <w:p w:rsidR="00B70232" w:rsidRPr="002767B5" w:rsidRDefault="00B70232" w:rsidP="005C00D3">
            <w:pPr>
              <w:adjustRightInd w:val="0"/>
              <w:snapToGrid w:val="0"/>
              <w:jc w:val="center"/>
              <w:rPr>
                <w:rFonts w:eastAsia="標楷體"/>
                <w:color w:val="000000"/>
              </w:rPr>
            </w:pPr>
            <w:r w:rsidRPr="002767B5">
              <w:rPr>
                <w:rFonts w:eastAsia="標楷體" w:hAnsi="標楷體"/>
                <w:color w:val="000000"/>
              </w:rPr>
              <w:t>填寫人</w:t>
            </w:r>
          </w:p>
        </w:tc>
        <w:tc>
          <w:tcPr>
            <w:tcW w:w="502"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38"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40"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40"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40" w:type="dxa"/>
            <w:gridSpan w:val="2"/>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52"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456" w:type="dxa"/>
            <w:gridSpan w:val="2"/>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34"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425" w:type="dxa"/>
            <w:gridSpan w:val="2"/>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67" w:type="dxa"/>
            <w:gridSpan w:val="2"/>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428" w:type="dxa"/>
            <w:gridSpan w:val="2"/>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712"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w:t>
            </w:r>
          </w:p>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生</w:t>
            </w:r>
          </w:p>
        </w:tc>
        <w:tc>
          <w:tcPr>
            <w:tcW w:w="709" w:type="dxa"/>
            <w:vMerge w:val="restart"/>
            <w:vAlign w:val="center"/>
          </w:tcPr>
          <w:p w:rsidR="00B70232" w:rsidRPr="002767B5" w:rsidRDefault="00B70232" w:rsidP="005C00D3">
            <w:pPr>
              <w:adjustRightInd w:val="0"/>
              <w:snapToGrid w:val="0"/>
              <w:spacing w:beforeLines="20" w:before="72" w:line="240" w:lineRule="exact"/>
              <w:jc w:val="center"/>
              <w:rPr>
                <w:rFonts w:eastAsia="標楷體"/>
                <w:color w:val="000000"/>
                <w:sz w:val="20"/>
                <w:szCs w:val="20"/>
              </w:rPr>
            </w:pPr>
            <w:r w:rsidRPr="002767B5">
              <w:rPr>
                <w:rFonts w:eastAsia="標楷體" w:hAnsi="標楷體"/>
                <w:color w:val="000000"/>
                <w:sz w:val="20"/>
                <w:szCs w:val="20"/>
              </w:rPr>
              <w:t>學生</w:t>
            </w:r>
          </w:p>
          <w:p w:rsidR="00B70232" w:rsidRPr="002767B5" w:rsidRDefault="00B70232" w:rsidP="005C00D3">
            <w:pPr>
              <w:adjustRightInd w:val="0"/>
              <w:snapToGrid w:val="0"/>
              <w:spacing w:beforeLines="20" w:before="72" w:line="240" w:lineRule="exact"/>
              <w:jc w:val="center"/>
              <w:rPr>
                <w:rFonts w:eastAsia="標楷體"/>
                <w:color w:val="000000"/>
                <w:sz w:val="20"/>
                <w:szCs w:val="20"/>
              </w:rPr>
            </w:pPr>
            <w:r w:rsidRPr="002767B5">
              <w:rPr>
                <w:rFonts w:eastAsia="標楷體" w:hAnsi="標楷體"/>
                <w:color w:val="000000"/>
                <w:sz w:val="20"/>
                <w:szCs w:val="20"/>
              </w:rPr>
              <w:t>家長</w:t>
            </w:r>
          </w:p>
          <w:p w:rsidR="00B70232" w:rsidRPr="002767B5" w:rsidRDefault="00B70232" w:rsidP="005C00D3">
            <w:pPr>
              <w:adjustRightInd w:val="0"/>
              <w:snapToGrid w:val="0"/>
              <w:spacing w:beforeLines="20" w:before="72" w:line="240" w:lineRule="exact"/>
              <w:jc w:val="center"/>
              <w:rPr>
                <w:rFonts w:eastAsia="標楷體"/>
                <w:color w:val="000000"/>
                <w:sz w:val="20"/>
                <w:szCs w:val="20"/>
              </w:rPr>
            </w:pPr>
            <w:r w:rsidRPr="002767B5">
              <w:rPr>
                <w:rFonts w:eastAsia="標楷體" w:hAnsi="標楷體"/>
                <w:color w:val="000000"/>
                <w:sz w:val="20"/>
                <w:szCs w:val="20"/>
              </w:rPr>
              <w:t>導師及輔導活動任課教師</w:t>
            </w:r>
          </w:p>
        </w:tc>
        <w:tc>
          <w:tcPr>
            <w:tcW w:w="425"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導師及輔導活動任課教師</w:t>
            </w:r>
          </w:p>
        </w:tc>
        <w:tc>
          <w:tcPr>
            <w:tcW w:w="567"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學生</w:t>
            </w:r>
          </w:p>
        </w:tc>
        <w:tc>
          <w:tcPr>
            <w:tcW w:w="567" w:type="dxa"/>
            <w:vAlign w:val="center"/>
          </w:tcPr>
          <w:p w:rsidR="00B70232" w:rsidRPr="002767B5" w:rsidRDefault="00B70232" w:rsidP="005C00D3">
            <w:pPr>
              <w:adjustRightInd w:val="0"/>
              <w:snapToGrid w:val="0"/>
              <w:spacing w:line="240" w:lineRule="exact"/>
              <w:jc w:val="center"/>
              <w:rPr>
                <w:rFonts w:eastAsia="標楷體"/>
                <w:color w:val="000000"/>
                <w:sz w:val="20"/>
                <w:szCs w:val="20"/>
              </w:rPr>
            </w:pPr>
            <w:r w:rsidRPr="002767B5">
              <w:rPr>
                <w:rFonts w:eastAsia="標楷體" w:hAnsi="標楷體"/>
                <w:color w:val="000000"/>
                <w:sz w:val="20"/>
                <w:szCs w:val="20"/>
              </w:rPr>
              <w:t>家長</w:t>
            </w:r>
          </w:p>
          <w:p w:rsidR="00B70232" w:rsidRPr="002767B5" w:rsidRDefault="00B70232" w:rsidP="005C00D3">
            <w:pPr>
              <w:adjustRightInd w:val="0"/>
              <w:snapToGrid w:val="0"/>
              <w:spacing w:line="240" w:lineRule="exact"/>
              <w:rPr>
                <w:rFonts w:eastAsia="標楷體"/>
                <w:b/>
                <w:color w:val="000000"/>
                <w:sz w:val="20"/>
                <w:szCs w:val="20"/>
              </w:rPr>
            </w:pPr>
            <w:r w:rsidRPr="002767B5">
              <w:rPr>
                <w:rFonts w:eastAsia="標楷體" w:hAnsi="標楷體"/>
                <w:b/>
                <w:color w:val="000000"/>
                <w:sz w:val="20"/>
                <w:szCs w:val="20"/>
              </w:rPr>
              <w:t>、</w:t>
            </w:r>
          </w:p>
          <w:p w:rsidR="00B70232" w:rsidRPr="002767B5" w:rsidRDefault="00B70232" w:rsidP="005C00D3">
            <w:pPr>
              <w:adjustRightInd w:val="0"/>
              <w:snapToGrid w:val="0"/>
              <w:spacing w:line="240" w:lineRule="exact"/>
              <w:rPr>
                <w:rFonts w:eastAsia="標楷體"/>
                <w:color w:val="000000"/>
                <w:sz w:val="20"/>
                <w:szCs w:val="20"/>
              </w:rPr>
            </w:pPr>
            <w:r w:rsidRPr="002767B5">
              <w:rPr>
                <w:rFonts w:eastAsia="標楷體" w:hAnsi="標楷體"/>
                <w:color w:val="000000"/>
                <w:sz w:val="20"/>
                <w:szCs w:val="20"/>
              </w:rPr>
              <w:t>導師</w:t>
            </w:r>
          </w:p>
        </w:tc>
      </w:tr>
      <w:tr w:rsidR="00B70232" w:rsidRPr="002767B5" w:rsidTr="005C00D3">
        <w:trPr>
          <w:trHeight w:val="372"/>
        </w:trPr>
        <w:tc>
          <w:tcPr>
            <w:tcW w:w="934" w:type="dxa"/>
            <w:vAlign w:val="center"/>
          </w:tcPr>
          <w:p w:rsidR="00B70232" w:rsidRPr="002767B5" w:rsidRDefault="00B70232" w:rsidP="005C00D3">
            <w:pPr>
              <w:adjustRightInd w:val="0"/>
              <w:snapToGrid w:val="0"/>
              <w:jc w:val="center"/>
              <w:rPr>
                <w:rFonts w:eastAsia="標楷體"/>
                <w:color w:val="000000"/>
              </w:rPr>
            </w:pPr>
            <w:r w:rsidRPr="002767B5">
              <w:rPr>
                <w:rFonts w:eastAsia="標楷體" w:hAnsi="標楷體"/>
                <w:color w:val="000000"/>
              </w:rPr>
              <w:t>協助人</w:t>
            </w:r>
          </w:p>
        </w:tc>
        <w:tc>
          <w:tcPr>
            <w:tcW w:w="1040" w:type="dxa"/>
            <w:gridSpan w:val="2"/>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輔導活動任課教師</w:t>
            </w:r>
          </w:p>
        </w:tc>
        <w:tc>
          <w:tcPr>
            <w:tcW w:w="1620" w:type="dxa"/>
            <w:gridSpan w:val="4"/>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輔導活動任課教師</w:t>
            </w:r>
          </w:p>
        </w:tc>
        <w:tc>
          <w:tcPr>
            <w:tcW w:w="1008" w:type="dxa"/>
            <w:gridSpan w:val="3"/>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導師</w:t>
            </w:r>
          </w:p>
        </w:tc>
        <w:tc>
          <w:tcPr>
            <w:tcW w:w="534"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輔導活動任課教師</w:t>
            </w:r>
          </w:p>
        </w:tc>
        <w:tc>
          <w:tcPr>
            <w:tcW w:w="1420" w:type="dxa"/>
            <w:gridSpan w:val="6"/>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導師</w:t>
            </w:r>
          </w:p>
        </w:tc>
        <w:tc>
          <w:tcPr>
            <w:tcW w:w="712" w:type="dxa"/>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輔導活動任課教師</w:t>
            </w:r>
          </w:p>
        </w:tc>
        <w:tc>
          <w:tcPr>
            <w:tcW w:w="709" w:type="dxa"/>
            <w:vMerge/>
            <w:vAlign w:val="center"/>
          </w:tcPr>
          <w:p w:rsidR="00B70232" w:rsidRPr="002767B5" w:rsidRDefault="00B70232" w:rsidP="005C00D3">
            <w:pPr>
              <w:adjustRightInd w:val="0"/>
              <w:snapToGrid w:val="0"/>
              <w:spacing w:line="240" w:lineRule="exact"/>
              <w:jc w:val="center"/>
              <w:rPr>
                <w:rFonts w:eastAsia="標楷體"/>
                <w:color w:val="000000"/>
              </w:rPr>
            </w:pPr>
          </w:p>
        </w:tc>
        <w:tc>
          <w:tcPr>
            <w:tcW w:w="1559" w:type="dxa"/>
            <w:gridSpan w:val="3"/>
            <w:vAlign w:val="center"/>
          </w:tcPr>
          <w:p w:rsidR="00B70232" w:rsidRPr="002767B5" w:rsidRDefault="00B70232" w:rsidP="005C00D3">
            <w:pPr>
              <w:adjustRightInd w:val="0"/>
              <w:snapToGrid w:val="0"/>
              <w:spacing w:line="240" w:lineRule="exact"/>
              <w:jc w:val="center"/>
              <w:rPr>
                <w:rFonts w:eastAsia="標楷體"/>
                <w:color w:val="000000"/>
              </w:rPr>
            </w:pPr>
            <w:r w:rsidRPr="002767B5">
              <w:rPr>
                <w:rFonts w:eastAsia="標楷體" w:hAnsi="標楷體"/>
                <w:color w:val="000000"/>
              </w:rPr>
              <w:t>輔導活動任課教師及各領域教師</w:t>
            </w:r>
          </w:p>
        </w:tc>
      </w:tr>
      <w:tr w:rsidR="00B70232" w:rsidRPr="002767B5" w:rsidTr="005C00D3">
        <w:trPr>
          <w:trHeight w:val="290"/>
        </w:trPr>
        <w:tc>
          <w:tcPr>
            <w:tcW w:w="934" w:type="dxa"/>
          </w:tcPr>
          <w:p w:rsidR="00B70232" w:rsidRPr="002767B5" w:rsidRDefault="00B70232" w:rsidP="005C00D3">
            <w:pPr>
              <w:adjustRightInd w:val="0"/>
              <w:snapToGrid w:val="0"/>
              <w:ind w:firstLineChars="300" w:firstLine="600"/>
              <w:rPr>
                <w:rFonts w:eastAsia="標楷體"/>
                <w:color w:val="000000"/>
                <w:sz w:val="20"/>
                <w:szCs w:val="20"/>
              </w:rPr>
            </w:pPr>
          </w:p>
          <w:p w:rsidR="00B70232" w:rsidRPr="002767B5" w:rsidRDefault="00B70232" w:rsidP="005C00D3">
            <w:pPr>
              <w:rPr>
                <w:rFonts w:eastAsia="標楷體"/>
                <w:color w:val="000000"/>
                <w:sz w:val="20"/>
                <w:szCs w:val="20"/>
              </w:rPr>
            </w:pPr>
            <w:r w:rsidRPr="002767B5">
              <w:rPr>
                <w:rFonts w:eastAsia="標楷體" w:hAnsi="標楷體"/>
                <w:color w:val="000000"/>
                <w:sz w:val="20"/>
                <w:szCs w:val="20"/>
              </w:rPr>
              <w:t>填寫</w:t>
            </w:r>
          </w:p>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時間</w:t>
            </w:r>
          </w:p>
        </w:tc>
        <w:tc>
          <w:tcPr>
            <w:tcW w:w="502" w:type="dxa"/>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每年</w:t>
            </w:r>
            <w:r w:rsidRPr="002767B5">
              <w:rPr>
                <w:rFonts w:eastAsia="標楷體"/>
                <w:color w:val="000000"/>
                <w:sz w:val="20"/>
                <w:szCs w:val="20"/>
              </w:rPr>
              <w:t>9</w:t>
            </w:r>
            <w:r w:rsidRPr="002767B5">
              <w:rPr>
                <w:rFonts w:eastAsia="標楷體" w:hAnsi="標楷體"/>
                <w:color w:val="000000"/>
                <w:sz w:val="20"/>
                <w:szCs w:val="20"/>
              </w:rPr>
              <w:t>月</w:t>
            </w:r>
          </w:p>
        </w:tc>
        <w:tc>
          <w:tcPr>
            <w:tcW w:w="538" w:type="dxa"/>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每年</w:t>
            </w:r>
          </w:p>
          <w:p w:rsidR="00B70232" w:rsidRPr="002767B5" w:rsidRDefault="00B70232" w:rsidP="005C00D3">
            <w:pPr>
              <w:rPr>
                <w:rFonts w:eastAsia="標楷體"/>
                <w:color w:val="000000"/>
                <w:sz w:val="20"/>
                <w:szCs w:val="20"/>
              </w:rPr>
            </w:pPr>
            <w:r w:rsidRPr="002767B5">
              <w:rPr>
                <w:rFonts w:eastAsia="標楷體"/>
                <w:color w:val="000000"/>
                <w:sz w:val="20"/>
                <w:szCs w:val="20"/>
              </w:rPr>
              <w:t>9</w:t>
            </w:r>
          </w:p>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月</w:t>
            </w:r>
          </w:p>
        </w:tc>
        <w:tc>
          <w:tcPr>
            <w:tcW w:w="1602" w:type="dxa"/>
            <w:gridSpan w:val="3"/>
          </w:tcPr>
          <w:p w:rsidR="00B70232" w:rsidRPr="002767B5" w:rsidRDefault="00B70232" w:rsidP="005C00D3">
            <w:pPr>
              <w:adjustRightInd w:val="0"/>
              <w:snapToGrid w:val="0"/>
              <w:rPr>
                <w:rFonts w:eastAsia="標楷體"/>
                <w:color w:val="000000"/>
                <w:sz w:val="20"/>
                <w:szCs w:val="20"/>
              </w:rPr>
            </w:pPr>
            <w:r w:rsidRPr="002767B5">
              <w:rPr>
                <w:rFonts w:eastAsia="標楷體" w:hAnsi="標楷體"/>
                <w:color w:val="000000"/>
                <w:sz w:val="20"/>
                <w:szCs w:val="20"/>
              </w:rPr>
              <w:t>測驗實施後填寫</w:t>
            </w:r>
          </w:p>
        </w:tc>
        <w:tc>
          <w:tcPr>
            <w:tcW w:w="570" w:type="dxa"/>
            <w:gridSpan w:val="2"/>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每學期初</w:t>
            </w:r>
          </w:p>
        </w:tc>
        <w:tc>
          <w:tcPr>
            <w:tcW w:w="429" w:type="dxa"/>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每學期初</w:t>
            </w:r>
          </w:p>
        </w:tc>
        <w:tc>
          <w:tcPr>
            <w:tcW w:w="621" w:type="dxa"/>
            <w:gridSpan w:val="3"/>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每學期</w:t>
            </w:r>
          </w:p>
        </w:tc>
        <w:tc>
          <w:tcPr>
            <w:tcW w:w="506" w:type="dxa"/>
            <w:gridSpan w:val="2"/>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每學期初</w:t>
            </w:r>
          </w:p>
        </w:tc>
        <w:tc>
          <w:tcPr>
            <w:tcW w:w="506" w:type="dxa"/>
            <w:gridSpan w:val="2"/>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每學期初</w:t>
            </w:r>
          </w:p>
        </w:tc>
        <w:tc>
          <w:tcPr>
            <w:tcW w:w="348" w:type="dxa"/>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每學期初</w:t>
            </w:r>
          </w:p>
        </w:tc>
        <w:tc>
          <w:tcPr>
            <w:tcW w:w="712" w:type="dxa"/>
          </w:tcPr>
          <w:p w:rsidR="00B70232" w:rsidRPr="002767B5" w:rsidRDefault="00B70232" w:rsidP="005C00D3">
            <w:pPr>
              <w:rPr>
                <w:rFonts w:eastAsia="標楷體"/>
                <w:color w:val="000000"/>
                <w:sz w:val="20"/>
                <w:szCs w:val="20"/>
              </w:rPr>
            </w:pPr>
            <w:r>
              <w:rPr>
                <w:rFonts w:eastAsia="標楷體" w:hAnsi="標楷體" w:hint="eastAsia"/>
                <w:color w:val="000000"/>
                <w:sz w:val="20"/>
                <w:szCs w:val="20"/>
              </w:rPr>
              <w:t>九</w:t>
            </w:r>
            <w:r w:rsidRPr="002767B5">
              <w:rPr>
                <w:rFonts w:eastAsia="標楷體" w:hAnsi="標楷體"/>
                <w:color w:val="000000"/>
                <w:sz w:val="20"/>
                <w:szCs w:val="20"/>
              </w:rPr>
              <w:t>年級下學期初</w:t>
            </w:r>
          </w:p>
        </w:tc>
        <w:tc>
          <w:tcPr>
            <w:tcW w:w="709" w:type="dxa"/>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免試入學前</w:t>
            </w:r>
          </w:p>
        </w:tc>
        <w:tc>
          <w:tcPr>
            <w:tcW w:w="425" w:type="dxa"/>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每年</w:t>
            </w:r>
            <w:r w:rsidRPr="002767B5">
              <w:rPr>
                <w:rFonts w:eastAsia="標楷體"/>
                <w:color w:val="000000"/>
                <w:sz w:val="20"/>
                <w:szCs w:val="20"/>
              </w:rPr>
              <w:t>4</w:t>
            </w:r>
            <w:r w:rsidRPr="002767B5">
              <w:rPr>
                <w:rFonts w:eastAsia="標楷體" w:hAnsi="標楷體"/>
                <w:color w:val="000000"/>
                <w:sz w:val="20"/>
                <w:szCs w:val="20"/>
              </w:rPr>
              <w:t>月</w:t>
            </w:r>
          </w:p>
        </w:tc>
        <w:tc>
          <w:tcPr>
            <w:tcW w:w="567" w:type="dxa"/>
          </w:tcPr>
          <w:p w:rsidR="00B70232" w:rsidRPr="002767B5" w:rsidRDefault="00B70232" w:rsidP="005C00D3">
            <w:pPr>
              <w:rPr>
                <w:rFonts w:eastAsia="標楷體"/>
                <w:color w:val="000000"/>
                <w:sz w:val="20"/>
                <w:szCs w:val="20"/>
              </w:rPr>
            </w:pPr>
            <w:r w:rsidRPr="002767B5">
              <w:rPr>
                <w:rFonts w:eastAsia="標楷體" w:hAnsi="標楷體"/>
                <w:color w:val="000000"/>
                <w:sz w:val="20"/>
                <w:szCs w:val="20"/>
              </w:rPr>
              <w:t>每學期初</w:t>
            </w:r>
          </w:p>
        </w:tc>
        <w:tc>
          <w:tcPr>
            <w:tcW w:w="567" w:type="dxa"/>
          </w:tcPr>
          <w:p w:rsidR="00B70232" w:rsidRPr="002767B5" w:rsidRDefault="00B70232" w:rsidP="005C00D3">
            <w:pPr>
              <w:adjustRightInd w:val="0"/>
              <w:snapToGrid w:val="0"/>
              <w:rPr>
                <w:rFonts w:eastAsia="標楷體"/>
                <w:color w:val="000000"/>
                <w:sz w:val="20"/>
                <w:szCs w:val="20"/>
              </w:rPr>
            </w:pPr>
            <w:r w:rsidRPr="002767B5">
              <w:rPr>
                <w:rFonts w:eastAsia="標楷體" w:hAnsi="標楷體"/>
                <w:color w:val="000000"/>
                <w:sz w:val="20"/>
                <w:szCs w:val="20"/>
              </w:rPr>
              <w:t>每年</w:t>
            </w:r>
          </w:p>
          <w:p w:rsidR="00B70232" w:rsidRPr="002767B5" w:rsidRDefault="00B70232" w:rsidP="005C00D3">
            <w:pPr>
              <w:adjustRightInd w:val="0"/>
              <w:snapToGrid w:val="0"/>
              <w:rPr>
                <w:rFonts w:eastAsia="標楷體"/>
                <w:color w:val="000000"/>
                <w:sz w:val="20"/>
                <w:szCs w:val="20"/>
              </w:rPr>
            </w:pPr>
            <w:r w:rsidRPr="002767B5">
              <w:rPr>
                <w:rFonts w:eastAsia="標楷體"/>
                <w:color w:val="000000"/>
                <w:sz w:val="20"/>
                <w:szCs w:val="20"/>
              </w:rPr>
              <w:t>5</w:t>
            </w:r>
            <w:r w:rsidRPr="002767B5">
              <w:rPr>
                <w:rFonts w:eastAsia="標楷體" w:hAnsi="標楷體"/>
                <w:color w:val="000000"/>
                <w:sz w:val="20"/>
                <w:szCs w:val="20"/>
              </w:rPr>
              <w:t>月</w:t>
            </w:r>
          </w:p>
        </w:tc>
      </w:tr>
    </w:tbl>
    <w:p w:rsidR="00B70232" w:rsidRPr="002767B5" w:rsidRDefault="00B70232" w:rsidP="00B70232">
      <w:pPr>
        <w:spacing w:line="440" w:lineRule="exact"/>
        <w:rPr>
          <w:rFonts w:eastAsia="標楷體"/>
          <w:color w:val="000000"/>
        </w:rPr>
      </w:pPr>
      <w:r w:rsidRPr="002767B5">
        <w:rPr>
          <w:rFonts w:eastAsia="標楷體" w:hAnsi="標楷體"/>
          <w:color w:val="000000"/>
        </w:rPr>
        <w:t>備註</w:t>
      </w:r>
      <w:r w:rsidRPr="002767B5">
        <w:rPr>
          <w:rFonts w:eastAsia="標楷體"/>
          <w:color w:val="000000"/>
        </w:rPr>
        <w:t xml:space="preserve">: </w:t>
      </w:r>
    </w:p>
    <w:p w:rsidR="00B70232" w:rsidRPr="002767B5" w:rsidRDefault="00B70232" w:rsidP="00B70232">
      <w:pPr>
        <w:spacing w:line="440" w:lineRule="exact"/>
        <w:rPr>
          <w:rFonts w:eastAsia="標楷體"/>
          <w:color w:val="000000"/>
        </w:rPr>
      </w:pPr>
      <w:r>
        <w:rPr>
          <w:rFonts w:eastAsia="標楷體" w:hAnsi="標楷體" w:hint="eastAsia"/>
          <w:color w:val="000000"/>
        </w:rPr>
        <w:t>1.</w:t>
      </w:r>
      <w:r w:rsidRPr="002767B5">
        <w:rPr>
          <w:rFonts w:eastAsia="標楷體" w:hAnsi="標楷體"/>
          <w:color w:val="000000"/>
        </w:rPr>
        <w:t>手冊版本全國一致，由市政府統一印製發給各校。</w:t>
      </w:r>
    </w:p>
    <w:p w:rsidR="00B70232" w:rsidRPr="00B762FA" w:rsidRDefault="00B70232" w:rsidP="00B70232">
      <w:pPr>
        <w:widowControl/>
        <w:rPr>
          <w:rFonts w:ascii="Arial" w:hAnsi="Arial" w:cs="Arial"/>
          <w:color w:val="1A0DAB"/>
          <w:kern w:val="0"/>
          <w:u w:val="single"/>
          <w:shd w:val="clear" w:color="auto" w:fill="FFFFFF"/>
        </w:rPr>
      </w:pPr>
      <w:r>
        <w:rPr>
          <w:rFonts w:eastAsia="標楷體" w:hAnsi="標楷體" w:hint="eastAsia"/>
          <w:color w:val="000000"/>
        </w:rPr>
        <w:t>2.</w:t>
      </w:r>
      <w:r w:rsidRPr="002767B5">
        <w:rPr>
          <w:rFonts w:eastAsia="標楷體" w:hAnsi="標楷體"/>
          <w:color w:val="000000"/>
        </w:rPr>
        <w:t>手冊完整電子檔下載網</w:t>
      </w:r>
      <w:r>
        <w:rPr>
          <w:rFonts w:eastAsia="標楷體" w:hAnsi="標楷體" w:hint="eastAsia"/>
          <w:color w:val="000000"/>
        </w:rPr>
        <w:t>址</w:t>
      </w:r>
      <w:r w:rsidRPr="00B762FA">
        <w:rPr>
          <w:rFonts w:ascii="新細明體" w:hAnsi="新細明體" w:cs="新細明體"/>
          <w:kern w:val="0"/>
        </w:rPr>
        <w:fldChar w:fldCharType="begin"/>
      </w:r>
      <w:r w:rsidRPr="00B762FA">
        <w:rPr>
          <w:rFonts w:ascii="新細明體" w:hAnsi="新細明體" w:cs="新細明體"/>
          <w:kern w:val="0"/>
        </w:rPr>
        <w:instrText xml:space="preserve"> HYPERLINK "https://cirn.moe.edu.tw/WebFile/index.aspx?sid=1182&amp;mid=11017" </w:instrText>
      </w:r>
      <w:r w:rsidRPr="00B762FA">
        <w:rPr>
          <w:rFonts w:ascii="新細明體" w:hAnsi="新細明體" w:cs="新細明體"/>
          <w:kern w:val="0"/>
        </w:rPr>
        <w:fldChar w:fldCharType="separate"/>
      </w:r>
    </w:p>
    <w:p w:rsidR="00B70232" w:rsidRPr="00EB44CC" w:rsidRDefault="00B70232" w:rsidP="00B70232">
      <w:pPr>
        <w:widowControl/>
        <w:outlineLvl w:val="2"/>
        <w:rPr>
          <w:rFonts w:ascii="新細明體" w:hAnsi="新細明體" w:cs="新細明體"/>
          <w:kern w:val="0"/>
        </w:rPr>
      </w:pPr>
      <w:r w:rsidRPr="00EB44CC">
        <w:rPr>
          <w:rFonts w:ascii="Arial" w:hAnsi="Arial" w:cs="Arial"/>
          <w:color w:val="1A0DAB"/>
          <w:kern w:val="0"/>
          <w:u w:val="single"/>
          <w:shd w:val="clear" w:color="auto" w:fill="FFFFFF"/>
        </w:rPr>
        <w:t>生涯發展教育</w:t>
      </w:r>
      <w:r w:rsidRPr="00EB44CC">
        <w:rPr>
          <w:rFonts w:ascii="Arial" w:hAnsi="Arial" w:cs="Arial"/>
          <w:color w:val="1A0DAB"/>
          <w:kern w:val="0"/>
          <w:u w:val="single"/>
          <w:shd w:val="clear" w:color="auto" w:fill="FFFFFF"/>
        </w:rPr>
        <w:t xml:space="preserve"> - CIRN </w:t>
      </w:r>
      <w:r w:rsidRPr="00EB44CC">
        <w:rPr>
          <w:rFonts w:ascii="Arial" w:hAnsi="Arial" w:cs="Arial"/>
          <w:color w:val="1A0DAB"/>
          <w:kern w:val="0"/>
          <w:u w:val="single"/>
          <w:shd w:val="clear" w:color="auto" w:fill="FFFFFF"/>
        </w:rPr>
        <w:t>國民中小學課程與教學資源整合平臺</w:t>
      </w:r>
    </w:p>
    <w:p w:rsidR="00B70232" w:rsidRDefault="00B70232" w:rsidP="00B70232">
      <w:pPr>
        <w:rPr>
          <w:rFonts w:ascii="新細明體" w:hAnsi="新細明體" w:cs="新細明體"/>
          <w:kern w:val="0"/>
        </w:rPr>
      </w:pPr>
      <w:r w:rsidRPr="00B762FA">
        <w:rPr>
          <w:rFonts w:ascii="新細明體" w:hAnsi="新細明體" w:cs="新細明體"/>
          <w:kern w:val="0"/>
        </w:rPr>
        <w:fldChar w:fldCharType="end"/>
      </w:r>
    </w:p>
    <w:p w:rsidR="00B70232" w:rsidRPr="003C3E47" w:rsidRDefault="00B70232" w:rsidP="00B70232">
      <w:pPr>
        <w:rPr>
          <w:rFonts w:ascii="標楷體" w:eastAsia="標楷體" w:hAnsi="標楷體" w:cs="新細明體"/>
          <w:kern w:val="0"/>
          <w:bdr w:val="single" w:sz="4" w:space="0" w:color="auto"/>
        </w:rPr>
      </w:pPr>
      <w:r w:rsidRPr="003C3E47">
        <w:rPr>
          <w:rFonts w:ascii="標楷體" w:eastAsia="標楷體" w:hAnsi="標楷體" w:cs="新細明體" w:hint="eastAsia"/>
          <w:kern w:val="0"/>
          <w:bdr w:val="single" w:sz="4" w:space="0" w:color="auto"/>
        </w:rPr>
        <w:lastRenderedPageBreak/>
        <w:t>輔導室附件6</w:t>
      </w:r>
    </w:p>
    <w:p w:rsidR="00B70232" w:rsidRPr="003C3E47" w:rsidRDefault="00B70232" w:rsidP="00B70232">
      <w:pPr>
        <w:jc w:val="center"/>
        <w:rPr>
          <w:rFonts w:ascii="標楷體" w:eastAsia="標楷體" w:hAnsi="標楷體"/>
        </w:rPr>
      </w:pPr>
      <w:r w:rsidRPr="003C3E47">
        <w:rPr>
          <w:rFonts w:ascii="標楷體" w:eastAsia="標楷體" w:hAnsi="標楷體"/>
          <w:sz w:val="32"/>
        </w:rPr>
        <w:t>桃園市高級中等以下學校身心障礙學生成績評量實施原則</w:t>
      </w:r>
    </w:p>
    <w:p w:rsidR="00B70232" w:rsidRPr="003C3E47" w:rsidRDefault="00B70232" w:rsidP="00B70232">
      <w:pPr>
        <w:jc w:val="right"/>
        <w:rPr>
          <w:rFonts w:ascii="標楷體" w:eastAsia="標楷體" w:hAnsi="標楷體"/>
        </w:rPr>
      </w:pPr>
      <w:r w:rsidRPr="003C3E47">
        <w:rPr>
          <w:rFonts w:ascii="標楷體" w:eastAsia="標楷體" w:hAnsi="標楷體"/>
        </w:rPr>
        <w:t>中華民國</w:t>
      </w:r>
      <w:r w:rsidRPr="003C3E47">
        <w:rPr>
          <w:rFonts w:ascii="標楷體" w:eastAsia="標楷體" w:hAnsi="標楷體" w:hint="eastAsia"/>
        </w:rPr>
        <w:t>107 年 07 月 13 日  府教特字第1070171874號 令</w:t>
      </w:r>
      <w:r w:rsidRPr="003C3E47">
        <w:rPr>
          <w:rFonts w:ascii="標楷體" w:eastAsia="標楷體" w:hAnsi="標楷體"/>
        </w:rPr>
        <w:t xml:space="preserve"> </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一、本原則依特殊教育課程教材教法及評量方式實施辦法第十一條規定訂定之。</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二、本原則適用對象為就讀本市高級中等以下學校（以下簡稱學校），經桃園市特殊教育學</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生鑑定及就學輔導會鑑定為身心障礙之學生。</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三、身心障礙學生成績評量應依個別學生之身心特性及需求彈性調整，且學校應考量科目或</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領域性質、教學目標與內容、學生學習優勢及特殊教育需求實施多元評量。</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四、身心障礙學生成績評量之調整，應於其個別化教育計畫中載明，並經學校特殊教育推行</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委員會（以下簡稱特推會）審議通過後實施，必要時應於學生成績單內註記評量彈性調</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整結果。</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五、身心障礙學生成績評量之實施，依下列規定辦理：</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(一)集中式特教班學生：由特教班教師視學生能力現況，依特殊教育課程綱要規定之領</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域內容，訂定教育目標並實施多元評量。</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(二)普通班接受資源班或巡迴輔導服務之學生：</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1、在資源班或巡迴輔導服務接受直接教學之學習領域，其成績評量係考量個別學</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生之普通班平時及定期評量表現，另納入資源班教師或巡迴輔導教師所提供之</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評量結果，並由學校特推會訂定學生普通班與資源班成績或普通班與巡迴輔導</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成績之合適比例及方式。</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2、未在資源班或巡迴輔導服務接受直接教學之學習領域，其成績評量由普通班教</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師視學生能力現況彈性調整之。</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六、前點第二款規定之學生，其平時評量成績採計方式如下：</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(一)抽離式課程：</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1、接受資源班課程：由資源班教師進行該學習領域平時成績考查，並應將考查結</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果與原班教師商議，以做為該生該學習領域之平時成績。如有爭議，以資源班</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教師（授課教師）評量結果為主。</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2、接受巡迴輔導課程：由巡迴輔導教師進行該學習領域平時成績考查，並應將考</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查結果與原班教師商議，以做為該生該學習領域之平時成績。</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(二)外加式課程：由原班任課教師進行該學習領域平時成績考查，並應將考查結果與資</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lastRenderedPageBreak/>
        <w:t xml:space="preserve">        源班教師或巡迴輔導教師商議，以作為該生該學習領域之平時成績。</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七、第六點第二款規定之學生，其定期評量成績採計方式如下：</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(一)學生之定期評量應以使用原班試題為原則，必要時應提供延長考試時間、口語作</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答、電腦作答、提供獨立考試空間、試題報讀服務、放大試卷、點字卷、提供輔具</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等學生所需之相關試題調整或試場服務。</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(二)學生若因障礙特質無法適用原班試題考試，可採用資源班試題或多元評量方式，其</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原班定期評量成績應依學生能力水準及其於原班之相對位置調整，並應將定期評量</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成績與原班教師商議；必要時經學校特推會審議後得僅採資源班之定期評量成績。</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八、學校應衡酌考試科目特性、學生學習優勢管道及個別需求，提供身心障礙學生適當之試</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場服務、輔具服務、試題（卷）調整服務、作答方式調整服務及其他必要之服務，並於</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個別化教育計畫中載明。</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九、身心障礙學生考試服務之實施，依下列規定辦理：</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(一)試場服務如下：</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1、調整考試時間：包括提早入場或延長作答時間。</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2、提供無障礙試場環境：包括無障礙環境、地面樓層或設有昇降設備之試場。</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3、提供提醒服務：包括視覺或聽覺提醒、手語翻譯或板書注意事項說明。</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4、提供特殊試場：包括單人、少數人或設有空調設備等試場。</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(二)輔具服務：包括提供擴視機、放大鏡、點字機、盲用算盤、盲用電腦及印表機、檯</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燈、特殊桌椅或其他相關輔具等服務。</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(三)試題（卷）調整服務：包括調整試題與考生之適配性、題數或比例計分、提供放大</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試卷、點字試卷、電子試題、有聲試題、觸摸圖形試題及提供試卷並報讀等服務。</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調整試題與考生之適配性，包括試題之信度、效度、鑑別度及命題後因應試題與身</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心障礙類別明顯衝突時所需之調整，學校教務處應於考前一週提供試卷予特教教師</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進行調整，特教教師於收到試卷後至考試前，應負擔保密責任。</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(四)作答方式調整服務：包括提供電腦輸入法作答、盲用電腦作答、放大答案（卷）、</w:t>
      </w:r>
    </w:p>
    <w:p w:rsidR="00B70232" w:rsidRPr="003C3E47" w:rsidRDefault="00B70232" w:rsidP="00B70232">
      <w:pPr>
        <w:spacing w:line="500" w:lineRule="exact"/>
        <w:rPr>
          <w:rFonts w:ascii="標楷體" w:eastAsia="標楷體" w:hAnsi="標楷體"/>
        </w:rPr>
      </w:pPr>
      <w:r w:rsidRPr="003C3E47">
        <w:rPr>
          <w:rFonts w:ascii="標楷體" w:eastAsia="標楷體" w:hAnsi="標楷體" w:hint="eastAsia"/>
        </w:rPr>
        <w:t xml:space="preserve">        電腦打字代謄、口語（錄音）作答及代謄答案卡等服務。</w:t>
      </w:r>
    </w:p>
    <w:p w:rsidR="00B70232" w:rsidRPr="003C3E47" w:rsidRDefault="00B70232" w:rsidP="00B70232">
      <w:pPr>
        <w:spacing w:before="240"/>
        <w:rPr>
          <w:rFonts w:eastAsia="標楷體"/>
          <w:b/>
          <w:color w:val="000000"/>
          <w:sz w:val="32"/>
          <w:szCs w:val="32"/>
        </w:rPr>
      </w:pPr>
    </w:p>
    <w:p w:rsidR="00B70232" w:rsidRDefault="00B70232" w:rsidP="00B70232">
      <w:pPr>
        <w:rPr>
          <w:rFonts w:eastAsia="標楷體" w:hAnsi="標楷體"/>
          <w:color w:val="000000"/>
          <w:sz w:val="28"/>
          <w:szCs w:val="28"/>
        </w:rPr>
      </w:pPr>
    </w:p>
    <w:p w:rsidR="0057784B" w:rsidRDefault="0057784B" w:rsidP="0057784B">
      <w:pPr>
        <w:spacing w:beforeLines="50" w:before="180"/>
        <w:ind w:leftChars="-128" w:left="481" w:hangingChars="328" w:hanging="788"/>
        <w:jc w:val="both"/>
        <w:rPr>
          <w:rFonts w:ascii="標楷體" w:eastAsia="標楷體" w:hAnsi="標楷體"/>
          <w:b/>
          <w:sz w:val="28"/>
          <w:szCs w:val="28"/>
        </w:rPr>
      </w:pPr>
      <w:r>
        <w:rPr>
          <w:rFonts w:ascii="標楷體" w:eastAsia="標楷體" w:hAnsi="標楷體" w:hint="eastAsia"/>
          <w:b/>
          <w:color w:val="000000"/>
        </w:rPr>
        <w:lastRenderedPageBreak/>
        <w:t>(伍)人事室</w:t>
      </w:r>
    </w:p>
    <w:p w:rsidR="00551214" w:rsidRPr="00551214" w:rsidRDefault="00551214" w:rsidP="00F52E58">
      <w:pPr>
        <w:widowControl/>
        <w:numPr>
          <w:ilvl w:val="0"/>
          <w:numId w:val="11"/>
        </w:numPr>
        <w:snapToGrid w:val="0"/>
        <w:spacing w:line="320" w:lineRule="exact"/>
        <w:jc w:val="both"/>
        <w:rPr>
          <w:rFonts w:ascii="標楷體" w:eastAsia="標楷體" w:hAnsi="標楷體"/>
        </w:rPr>
      </w:pPr>
      <w:r w:rsidRPr="00551214">
        <w:rPr>
          <w:rFonts w:ascii="標楷體" w:eastAsia="標楷體" w:hAnsi="標楷體" w:hint="eastAsia"/>
        </w:rPr>
        <w:t>本校112學年度人事動態如下：</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(一)退休人員</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1.112年8月1日退休生效教師:陳育純教師。</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2.112年8月1日退休生效教師:陳哲音教師。</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(二)陞任校長教師:計1人</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陳新文教師:112年8月1日陞任 經國國中校長。</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(三)市內介聘調出教師：1人。</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李艾庭教師：112年8月1日介聘至中壢國中。</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(四)市外介聘調出教師:1人</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卓芳</w:t>
      </w:r>
      <w:r w:rsidR="00811385">
        <w:rPr>
          <w:rFonts w:ascii="標楷體" w:eastAsia="標楷體" w:hAnsi="標楷體" w:hint="eastAsia"/>
        </w:rPr>
        <w:t>廷</w:t>
      </w:r>
      <w:r w:rsidR="00551214" w:rsidRPr="00551214">
        <w:rPr>
          <w:rFonts w:ascii="標楷體" w:eastAsia="標楷體" w:hAnsi="標楷體" w:hint="eastAsia"/>
        </w:rPr>
        <w:t>教師: 112年8月1日介聘至臺中市新社高中附設國中</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(五)市外介聘調入教師:1人</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湯偉薇教師:112年8月1日自連江縣中山國中調入。</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(六)新進教師:</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 xml:space="preserve">萬志恩教師(專任輔導教師)   </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(七)職員異動:</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1.會計室主任:陳秀玉112年7月1日調任八德區大安國小。</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2.會計室主任:張翠雲112年7月1日自桃園區成功國小調入。</w:t>
      </w:r>
    </w:p>
    <w:p w:rsidR="00551214" w:rsidRPr="00551214" w:rsidRDefault="00CD2CB8" w:rsidP="00551214">
      <w:pPr>
        <w:widowControl/>
        <w:snapToGrid w:val="0"/>
        <w:spacing w:line="320" w:lineRule="exact"/>
        <w:ind w:left="510"/>
        <w:jc w:val="both"/>
        <w:rPr>
          <w:rFonts w:ascii="標楷體" w:eastAsia="標楷體" w:hAnsi="標楷體"/>
        </w:rPr>
      </w:pPr>
      <w:r>
        <w:rPr>
          <w:rFonts w:ascii="標楷體" w:eastAsia="標楷體" w:hAnsi="標楷體" w:hint="eastAsia"/>
        </w:rPr>
        <w:t xml:space="preserve"> </w:t>
      </w:r>
      <w:r w:rsidR="00551214" w:rsidRPr="00551214">
        <w:rPr>
          <w:rFonts w:ascii="標楷體" w:eastAsia="標楷體" w:hAnsi="標楷體" w:hint="eastAsia"/>
        </w:rPr>
        <w:t xml:space="preserve">3.護 </w:t>
      </w:r>
      <w:r w:rsidR="00B3389E">
        <w:rPr>
          <w:rFonts w:ascii="標楷體" w:eastAsia="標楷體" w:hAnsi="標楷體" w:hint="eastAsia"/>
        </w:rPr>
        <w:t xml:space="preserve"> </w:t>
      </w:r>
      <w:r w:rsidR="00551214" w:rsidRPr="00551214">
        <w:rPr>
          <w:rFonts w:ascii="標楷體" w:eastAsia="標楷體" w:hAnsi="標楷體" w:hint="eastAsia"/>
        </w:rPr>
        <w:t xml:space="preserve">理 </w:t>
      </w:r>
      <w:r w:rsidR="00B3389E">
        <w:rPr>
          <w:rFonts w:ascii="標楷體" w:eastAsia="標楷體" w:hAnsi="標楷體" w:hint="eastAsia"/>
        </w:rPr>
        <w:t xml:space="preserve"> </w:t>
      </w:r>
      <w:r w:rsidR="00551214" w:rsidRPr="00551214">
        <w:rPr>
          <w:rFonts w:ascii="標楷體" w:eastAsia="標楷體" w:hAnsi="標楷體" w:hint="eastAsia"/>
        </w:rPr>
        <w:t>師:林湘婷 112年8月1日調任桃園區同安國小。</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(八) 留職停薪教師：</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 xml:space="preserve"> 1.英語科宋宴華教師：自112年8月1日起至113年7月31日止侍親留職停薪。</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 xml:space="preserve"> 2.國文科陳季瑩教師：自112年2月1日起至113年7月31日止侍親留職停薪。</w:t>
      </w:r>
    </w:p>
    <w:p w:rsidR="00551214" w:rsidRPr="00551214" w:rsidRDefault="00551214" w:rsidP="00551214">
      <w:pPr>
        <w:widowControl/>
        <w:snapToGrid w:val="0"/>
        <w:spacing w:line="320" w:lineRule="exact"/>
        <w:ind w:left="510"/>
        <w:jc w:val="both"/>
        <w:rPr>
          <w:rFonts w:ascii="標楷體" w:eastAsia="標楷體" w:hAnsi="標楷體"/>
        </w:rPr>
      </w:pPr>
      <w:r w:rsidRPr="00551214">
        <w:rPr>
          <w:rFonts w:ascii="標楷體" w:eastAsia="標楷體" w:hAnsi="標楷體" w:hint="eastAsia"/>
        </w:rPr>
        <w:t xml:space="preserve"> 3.英語科呂宜珊教師：自112年8月1 日起至113年7月31日止侍親留職停薪。</w:t>
      </w:r>
    </w:p>
    <w:p w:rsidR="00551214" w:rsidRPr="00551214" w:rsidRDefault="00551214" w:rsidP="00551214">
      <w:pPr>
        <w:widowControl/>
        <w:snapToGrid w:val="0"/>
        <w:spacing w:line="320" w:lineRule="exact"/>
        <w:ind w:left="510"/>
        <w:jc w:val="both"/>
        <w:rPr>
          <w:rFonts w:ascii="標楷體" w:eastAsia="標楷體" w:hAnsi="標楷體" w:cs="新細明體"/>
          <w:bCs/>
          <w:kern w:val="0"/>
        </w:rPr>
      </w:pPr>
      <w:r w:rsidRPr="00551214">
        <w:rPr>
          <w:rFonts w:ascii="標楷體" w:eastAsia="標楷體" w:hAnsi="標楷體" w:hint="eastAsia"/>
        </w:rPr>
        <w:t xml:space="preserve"> 4.特教科湯偉薇教師: 自112年8月1日起至113年7月31日止育嬰留職停薪。</w:t>
      </w:r>
      <w:r w:rsidRPr="00551214">
        <w:rPr>
          <w:rFonts w:ascii="標楷體" w:eastAsia="標楷體" w:hAnsi="標楷體"/>
        </w:rPr>
        <w:cr/>
      </w:r>
      <w:r w:rsidRPr="00551214">
        <w:rPr>
          <w:rFonts w:ascii="標楷體" w:eastAsia="標楷體" w:hAnsi="標楷體" w:cs="新細明體" w:hint="eastAsia"/>
          <w:bCs/>
          <w:kern w:val="0"/>
        </w:rPr>
        <w:t>(九)112學年度代理教師：計</w:t>
      </w:r>
      <w:r w:rsidRPr="00551214">
        <w:rPr>
          <w:rFonts w:ascii="標楷體" w:eastAsia="標楷體" w:hAnsi="標楷體" w:cs="新細明體"/>
          <w:bCs/>
          <w:kern w:val="0"/>
        </w:rPr>
        <w:t>9</w:t>
      </w:r>
      <w:r w:rsidRPr="00551214">
        <w:rPr>
          <w:rFonts w:ascii="標楷體" w:eastAsia="標楷體" w:hAnsi="標楷體" w:cs="新細明體" w:hint="eastAsia"/>
          <w:bCs/>
          <w:kern w:val="0"/>
        </w:rPr>
        <w:t>人。</w:t>
      </w:r>
    </w:p>
    <w:p w:rsidR="00551214" w:rsidRPr="00551214" w:rsidRDefault="00551214" w:rsidP="00551214">
      <w:pPr>
        <w:widowControl/>
        <w:spacing w:line="320" w:lineRule="exact"/>
        <w:ind w:leftChars="-224" w:left="796" w:hangingChars="556" w:hanging="1334"/>
        <w:rPr>
          <w:rFonts w:ascii="標楷體" w:eastAsia="標楷體" w:hAnsi="標楷體" w:cs="新細明體"/>
          <w:bCs/>
          <w:kern w:val="0"/>
        </w:rPr>
      </w:pPr>
      <w:r w:rsidRPr="00551214">
        <w:rPr>
          <w:rFonts w:ascii="標楷體" w:eastAsia="標楷體" w:hAnsi="標楷體" w:cs="新細明體" w:hint="eastAsia"/>
          <w:bCs/>
          <w:kern w:val="0"/>
        </w:rPr>
        <w:t xml:space="preserve">           焦肖衡(體育實缺)、林庭儀(專輔實缺)、王燦玲(英語虛缺)、馬世潔(生物實缺)、黃薏靜(特教商借餘額增派實缺)、廖禹軒(特教虛缺)、林珊玉(英語虛缺)、尹廣隆(國文虛缺)、魏本</w:t>
      </w:r>
      <w:r w:rsidR="00A60643">
        <w:rPr>
          <w:rFonts w:ascii="標楷體" w:eastAsia="標楷體" w:hAnsi="標楷體" w:cs="新細明體" w:hint="eastAsia"/>
          <w:bCs/>
          <w:kern w:val="0"/>
        </w:rPr>
        <w:t>玹</w:t>
      </w:r>
      <w:r w:rsidRPr="00551214">
        <w:rPr>
          <w:rFonts w:ascii="標楷體" w:eastAsia="標楷體" w:hAnsi="標楷體" w:cs="新細明體" w:hint="eastAsia"/>
          <w:bCs/>
          <w:kern w:val="0"/>
        </w:rPr>
        <w:t>(國文虛缺；教育局委託代聘)等9位。</w:t>
      </w:r>
    </w:p>
    <w:p w:rsidR="00551214" w:rsidRPr="00551214" w:rsidRDefault="00551214" w:rsidP="00F52E58">
      <w:pPr>
        <w:widowControl/>
        <w:numPr>
          <w:ilvl w:val="0"/>
          <w:numId w:val="11"/>
        </w:numPr>
        <w:snapToGrid w:val="0"/>
        <w:spacing w:line="320" w:lineRule="exact"/>
        <w:jc w:val="both"/>
        <w:rPr>
          <w:rFonts w:ascii="標楷體" w:eastAsia="標楷體" w:hAnsi="標楷體"/>
        </w:rPr>
      </w:pPr>
      <w:r w:rsidRPr="00551214">
        <w:rPr>
          <w:rFonts w:ascii="標楷體" w:eastAsia="標楷體" w:hAnsi="標楷體" w:hint="eastAsia"/>
        </w:rPr>
        <w:t>本校</w:t>
      </w:r>
      <w:r w:rsidRPr="00551214">
        <w:rPr>
          <w:rFonts w:ascii="標楷體" w:eastAsia="標楷體" w:hAnsi="標楷體"/>
        </w:rPr>
        <w:t>112學年度</w:t>
      </w:r>
      <w:r w:rsidRPr="00551214">
        <w:rPr>
          <w:rFonts w:ascii="標楷體" w:eastAsia="標楷體" w:hAnsi="標楷體" w:hint="eastAsia"/>
        </w:rPr>
        <w:t>第1學期教職員工子女教育補助費，請於</w:t>
      </w:r>
      <w:r w:rsidRPr="00551214">
        <w:rPr>
          <w:rFonts w:ascii="標楷體" w:eastAsia="標楷體" w:hAnsi="標楷體"/>
        </w:rPr>
        <w:t>112</w:t>
      </w:r>
      <w:r w:rsidRPr="00551214">
        <w:rPr>
          <w:rFonts w:ascii="標楷體" w:eastAsia="標楷體" w:hAnsi="標楷體" w:hint="eastAsia"/>
        </w:rPr>
        <w:t>年9月1</w:t>
      </w:r>
      <w:r w:rsidR="002B10A5">
        <w:rPr>
          <w:rFonts w:ascii="標楷體" w:eastAsia="標楷體" w:hAnsi="標楷體" w:hint="eastAsia"/>
        </w:rPr>
        <w:t>5</w:t>
      </w:r>
      <w:r w:rsidRPr="00551214">
        <w:rPr>
          <w:rFonts w:ascii="標楷體" w:eastAsia="標楷體" w:hAnsi="標楷體" w:hint="eastAsia"/>
        </w:rPr>
        <w:t>日(星期五)以前向人事室提出申請，夫妻同為公教人員者，其子女教育補助費應自行協調一方申領，不得重複請領，以免涉及行政責任之懲處並追繳之；請先在差勤系統登錄資料後列印申請書表連同證明文件送人事室辦理。</w:t>
      </w:r>
    </w:p>
    <w:p w:rsidR="00551214" w:rsidRPr="00551214" w:rsidRDefault="00551214" w:rsidP="00551214">
      <w:pPr>
        <w:widowControl/>
        <w:snapToGrid w:val="0"/>
        <w:spacing w:line="320" w:lineRule="exact"/>
        <w:ind w:firstLineChars="100" w:firstLine="240"/>
        <w:jc w:val="both"/>
        <w:rPr>
          <w:rFonts w:ascii="標楷體" w:eastAsia="標楷體" w:hAnsi="標楷體"/>
        </w:rPr>
      </w:pPr>
      <w:r w:rsidRPr="00551214">
        <w:rPr>
          <w:rFonts w:ascii="標楷體" w:eastAsia="標楷體" w:hAnsi="標楷體" w:hint="eastAsia"/>
        </w:rPr>
        <w:t>(一)申請適用對象：</w:t>
      </w:r>
    </w:p>
    <w:p w:rsidR="00551214" w:rsidRPr="00551214" w:rsidRDefault="00551214" w:rsidP="00551214">
      <w:pPr>
        <w:widowControl/>
        <w:snapToGrid w:val="0"/>
        <w:spacing w:line="320" w:lineRule="exact"/>
        <w:ind w:leftChars="200" w:left="720" w:hangingChars="100" w:hanging="240"/>
        <w:jc w:val="both"/>
        <w:rPr>
          <w:rFonts w:ascii="標楷體" w:eastAsia="標楷體" w:hAnsi="標楷體"/>
        </w:rPr>
      </w:pPr>
      <w:r w:rsidRPr="00551214">
        <w:rPr>
          <w:rFonts w:ascii="標楷體" w:eastAsia="標楷體" w:hAnsi="標楷體" w:hint="eastAsia"/>
        </w:rPr>
        <w:t>1.編制內公教人員（其子女隨在台澎金馬地區居住，就讀政府立案之公私立大專以下、小學以上學校肄業正式生），另公教人員子女如獲有十二年國民基本教育學費補助或桃園市高級中等學校學生學費補助者，不得再請領子女教育補助費。</w:t>
      </w:r>
    </w:p>
    <w:p w:rsidR="00551214" w:rsidRPr="00551214" w:rsidRDefault="00551214" w:rsidP="00551214">
      <w:pPr>
        <w:widowControl/>
        <w:snapToGrid w:val="0"/>
        <w:spacing w:line="320" w:lineRule="exact"/>
        <w:ind w:leftChars="200" w:left="720" w:hangingChars="100" w:hanging="240"/>
        <w:jc w:val="both"/>
        <w:rPr>
          <w:rFonts w:ascii="標楷體" w:eastAsia="標楷體" w:hAnsi="標楷體"/>
        </w:rPr>
      </w:pPr>
      <w:r w:rsidRPr="00551214">
        <w:rPr>
          <w:rFonts w:ascii="標楷體" w:eastAsia="標楷體" w:hAnsi="標楷體" w:hint="eastAsia"/>
        </w:rPr>
        <w:t>2.上列子女已獲有軍公教遺族就學費用優待條例享有公費、減免學雜費之優待，或已領取其他政府提供之獎助，或全免或減免學雜費者，不得申請子女教育補助。但領取優秀學生獎學金、清寒獎學金及民間團體所舉辦之獎學金，不在此限。</w:t>
      </w:r>
    </w:p>
    <w:p w:rsidR="00551214" w:rsidRPr="00551214" w:rsidRDefault="00551214" w:rsidP="00551214">
      <w:pPr>
        <w:widowControl/>
        <w:snapToGrid w:val="0"/>
        <w:spacing w:line="320" w:lineRule="exact"/>
        <w:ind w:leftChars="200" w:left="720" w:hangingChars="100" w:hanging="240"/>
        <w:jc w:val="both"/>
        <w:rPr>
          <w:rFonts w:ascii="標楷體" w:eastAsia="標楷體" w:hAnsi="標楷體"/>
        </w:rPr>
      </w:pPr>
      <w:r w:rsidRPr="00551214">
        <w:rPr>
          <w:rFonts w:ascii="標楷體" w:eastAsia="標楷體" w:hAnsi="標楷體" w:hint="eastAsia"/>
        </w:rPr>
        <w:t>3.公教人員子女係未婚且無職業而需仰賴申請人扶養為限。公教人員申請子女教育補助時，其未婚子女如繼續從事經常性工作，且註冊之日前</w:t>
      </w:r>
      <w:r w:rsidRPr="00551214">
        <w:rPr>
          <w:rFonts w:ascii="標楷體" w:eastAsia="標楷體" w:hAnsi="標楷體"/>
        </w:rPr>
        <w:t>6</w:t>
      </w:r>
      <w:r w:rsidRPr="00551214">
        <w:rPr>
          <w:rFonts w:ascii="標楷體" w:eastAsia="標楷體" w:hAnsi="標楷體" w:hint="eastAsia"/>
        </w:rPr>
        <w:t>個月工作平均每月所得（依所得稅法申報之所得）超過勞工基本工資者，以有職業論，不得申請補助。</w:t>
      </w:r>
    </w:p>
    <w:p w:rsidR="00551214" w:rsidRPr="00551214" w:rsidRDefault="00551214" w:rsidP="00551214">
      <w:pPr>
        <w:widowControl/>
        <w:snapToGrid w:val="0"/>
        <w:spacing w:line="320" w:lineRule="exact"/>
        <w:ind w:leftChars="100" w:left="720" w:hangingChars="200" w:hanging="480"/>
        <w:jc w:val="both"/>
        <w:rPr>
          <w:rFonts w:ascii="標楷體" w:eastAsia="標楷體" w:hAnsi="標楷體"/>
        </w:rPr>
      </w:pPr>
      <w:r w:rsidRPr="00551214">
        <w:rPr>
          <w:rFonts w:ascii="標楷體" w:eastAsia="標楷體" w:hAnsi="標楷體" w:hint="eastAsia"/>
        </w:rPr>
        <w:t>(二)申請手續及繳驗證件：</w:t>
      </w:r>
    </w:p>
    <w:p w:rsidR="00551214" w:rsidRPr="00551214" w:rsidRDefault="00551214" w:rsidP="00551214">
      <w:pPr>
        <w:widowControl/>
        <w:snapToGrid w:val="0"/>
        <w:spacing w:line="320" w:lineRule="exact"/>
        <w:ind w:firstLineChars="200" w:firstLine="480"/>
        <w:jc w:val="both"/>
        <w:rPr>
          <w:rFonts w:ascii="標楷體" w:eastAsia="標楷體" w:hAnsi="標楷體"/>
        </w:rPr>
      </w:pPr>
      <w:r w:rsidRPr="00551214">
        <w:rPr>
          <w:rFonts w:ascii="標楷體" w:eastAsia="標楷體" w:hAnsi="標楷體" w:hint="eastAsia"/>
        </w:rPr>
        <w:t>1.填具申請表：</w:t>
      </w:r>
    </w:p>
    <w:p w:rsidR="00551214" w:rsidRPr="00551214" w:rsidRDefault="00551214" w:rsidP="00551214">
      <w:pPr>
        <w:widowControl/>
        <w:snapToGrid w:val="0"/>
        <w:spacing w:line="320" w:lineRule="exact"/>
        <w:ind w:firstLineChars="300" w:firstLine="720"/>
        <w:jc w:val="both"/>
        <w:rPr>
          <w:rFonts w:ascii="標楷體" w:eastAsia="標楷體" w:hAnsi="標楷體"/>
        </w:rPr>
      </w:pPr>
      <w:r w:rsidRPr="00551214">
        <w:rPr>
          <w:rFonts w:ascii="標楷體" w:eastAsia="標楷體" w:hAnsi="標楷體" w:hint="eastAsia"/>
        </w:rPr>
        <w:t>由申請人本誠信原則提出申請，經人事單位複核後，以造冊方式辦理支付。</w:t>
      </w:r>
    </w:p>
    <w:p w:rsidR="00551214" w:rsidRPr="00551214" w:rsidRDefault="00551214" w:rsidP="00551214">
      <w:pPr>
        <w:widowControl/>
        <w:snapToGrid w:val="0"/>
        <w:spacing w:line="320" w:lineRule="exact"/>
        <w:ind w:firstLineChars="200" w:firstLine="480"/>
        <w:jc w:val="both"/>
        <w:rPr>
          <w:rFonts w:ascii="標楷體" w:eastAsia="標楷體" w:hAnsi="標楷體"/>
        </w:rPr>
      </w:pPr>
      <w:r w:rsidRPr="00551214">
        <w:rPr>
          <w:rFonts w:ascii="標楷體" w:eastAsia="標楷體" w:hAnsi="標楷體" w:hint="eastAsia"/>
        </w:rPr>
        <w:lastRenderedPageBreak/>
        <w:t>2.戶口名簿：</w:t>
      </w:r>
    </w:p>
    <w:p w:rsidR="00551214" w:rsidRPr="00551214" w:rsidRDefault="00551214" w:rsidP="00551214">
      <w:pPr>
        <w:widowControl/>
        <w:snapToGrid w:val="0"/>
        <w:spacing w:line="320" w:lineRule="exact"/>
        <w:ind w:leftChars="300" w:left="720"/>
        <w:jc w:val="both"/>
        <w:rPr>
          <w:rFonts w:ascii="標楷體" w:eastAsia="標楷體" w:hAnsi="標楷體"/>
        </w:rPr>
      </w:pPr>
      <w:r w:rsidRPr="00551214">
        <w:rPr>
          <w:rFonts w:ascii="標楷體" w:eastAsia="標楷體" w:hAnsi="標楷體" w:hint="eastAsia"/>
        </w:rPr>
        <w:t>於本校第一次申請時，須繳驗戶口名簿以確認親子關係，爾後除申請人之親子關係變更外，無須繳驗。</w:t>
      </w:r>
    </w:p>
    <w:p w:rsidR="00551214" w:rsidRPr="00551214" w:rsidRDefault="00551214" w:rsidP="00551214">
      <w:pPr>
        <w:widowControl/>
        <w:snapToGrid w:val="0"/>
        <w:spacing w:line="320" w:lineRule="exact"/>
        <w:ind w:firstLineChars="200" w:firstLine="480"/>
        <w:jc w:val="both"/>
        <w:rPr>
          <w:rFonts w:ascii="標楷體" w:eastAsia="標楷體" w:hAnsi="標楷體"/>
        </w:rPr>
      </w:pPr>
      <w:r w:rsidRPr="00551214">
        <w:rPr>
          <w:rFonts w:ascii="標楷體" w:eastAsia="標楷體" w:hAnsi="標楷體" w:hint="eastAsia"/>
        </w:rPr>
        <w:t>3.收費單據：</w:t>
      </w:r>
    </w:p>
    <w:p w:rsidR="00551214" w:rsidRPr="00551214" w:rsidRDefault="00551214" w:rsidP="00551214">
      <w:pPr>
        <w:widowControl/>
        <w:snapToGrid w:val="0"/>
        <w:spacing w:line="320" w:lineRule="exact"/>
        <w:ind w:leftChars="300" w:left="720"/>
        <w:jc w:val="both"/>
        <w:rPr>
          <w:rFonts w:ascii="標楷體" w:eastAsia="標楷體" w:hAnsi="標楷體"/>
        </w:rPr>
      </w:pPr>
      <w:r w:rsidRPr="00551214">
        <w:rPr>
          <w:rFonts w:ascii="標楷體" w:eastAsia="標楷體" w:hAnsi="標楷體" w:hint="eastAsia"/>
        </w:rPr>
        <w:t>國中、國小無須繳驗；公私立高中</w:t>
      </w:r>
      <w:r w:rsidRPr="00551214">
        <w:rPr>
          <w:rFonts w:ascii="標楷體" w:eastAsia="標楷體" w:hAnsi="標楷體"/>
        </w:rPr>
        <w:t>(</w:t>
      </w:r>
      <w:r w:rsidRPr="00551214">
        <w:rPr>
          <w:rFonts w:ascii="標楷體" w:eastAsia="標楷體" w:hAnsi="標楷體" w:hint="eastAsia"/>
        </w:rPr>
        <w:t>職</w:t>
      </w:r>
      <w:r w:rsidRPr="00551214">
        <w:rPr>
          <w:rFonts w:ascii="標楷體" w:eastAsia="標楷體" w:hAnsi="標楷體"/>
        </w:rPr>
        <w:t>)</w:t>
      </w:r>
      <w:r w:rsidRPr="00551214">
        <w:rPr>
          <w:rFonts w:ascii="標楷體" w:eastAsia="標楷體" w:hAnsi="標楷體" w:hint="eastAsia"/>
        </w:rPr>
        <w:t>以上繳驗收費單據，如係繳交影本應由申請人書明「與正本相符」並簽名，以示負責。如為轉帳繳費者，應併附原繳費通知單申請補助。</w:t>
      </w:r>
    </w:p>
    <w:p w:rsidR="00551214" w:rsidRPr="00551214" w:rsidRDefault="00551214" w:rsidP="00F52E58">
      <w:pPr>
        <w:widowControl/>
        <w:numPr>
          <w:ilvl w:val="0"/>
          <w:numId w:val="11"/>
        </w:numPr>
        <w:spacing w:line="320" w:lineRule="exact"/>
        <w:rPr>
          <w:rFonts w:ascii="標楷體" w:eastAsia="標楷體" w:hAnsi="標楷體" w:cs="新細明體"/>
          <w:bCs/>
          <w:kern w:val="0"/>
        </w:rPr>
      </w:pPr>
      <w:r w:rsidRPr="00551214">
        <w:rPr>
          <w:rFonts w:ascii="標楷體" w:eastAsia="標楷體" w:hAnsi="標楷體" w:cs="新細明體" w:hint="eastAsia"/>
          <w:bCs/>
          <w:kern w:val="0"/>
        </w:rPr>
        <w:t>本校112年度教師節代金(每人面額600元便利商店禮券)，將於教師節前完成發放作業。</w:t>
      </w:r>
    </w:p>
    <w:p w:rsidR="00551214" w:rsidRPr="00551214" w:rsidRDefault="00551214" w:rsidP="00F52E58">
      <w:pPr>
        <w:widowControl/>
        <w:numPr>
          <w:ilvl w:val="0"/>
          <w:numId w:val="11"/>
        </w:numPr>
        <w:spacing w:line="320" w:lineRule="exact"/>
        <w:rPr>
          <w:rFonts w:ascii="標楷體" w:eastAsia="標楷體" w:hAnsi="標楷體" w:cs="新細明體"/>
          <w:bCs/>
          <w:kern w:val="0"/>
        </w:rPr>
      </w:pPr>
      <w:r w:rsidRPr="00551214">
        <w:rPr>
          <w:rFonts w:ascii="標楷體" w:eastAsia="標楷體" w:hAnsi="標楷體" w:cs="新細明體" w:hint="eastAsia"/>
          <w:bCs/>
          <w:kern w:val="0"/>
        </w:rPr>
        <w:t>後備軍人緩召：</w:t>
      </w:r>
    </w:p>
    <w:p w:rsidR="00551214" w:rsidRPr="00551214" w:rsidRDefault="00551214" w:rsidP="00551214">
      <w:pPr>
        <w:widowControl/>
        <w:spacing w:line="320" w:lineRule="exact"/>
        <w:ind w:leftChars="200" w:left="480"/>
        <w:rPr>
          <w:rFonts w:ascii="標楷體" w:eastAsia="標楷體" w:hAnsi="標楷體" w:cs="新細明體"/>
          <w:bCs/>
          <w:color w:val="FF0000"/>
          <w:kern w:val="0"/>
        </w:rPr>
      </w:pPr>
      <w:r w:rsidRPr="00551214">
        <w:rPr>
          <w:rFonts w:ascii="標楷體" w:eastAsia="標楷體" w:hAnsi="標楷體" w:cs="新細明體" w:hint="eastAsia"/>
          <w:bCs/>
          <w:kern w:val="0"/>
        </w:rPr>
        <w:t>為辦理112年度後備軍人緩召申請，凡經列管有案之後備軍人，如有符合兵役法第41條第3款、兵役法施行細則第29條之規定緩召者，敬請攜帶本人國民身分證影本、畢業證書影本、退伍令影本、合格教師證書影本、現職教師聘書影本及本人授課時數表等相關證件於112年9月8日(星期五)前送本校人事室辦理。</w:t>
      </w:r>
    </w:p>
    <w:p w:rsidR="00551214" w:rsidRPr="00551214" w:rsidRDefault="00551214" w:rsidP="00551214">
      <w:pPr>
        <w:widowControl/>
        <w:spacing w:line="320" w:lineRule="exact"/>
        <w:ind w:left="480" w:hangingChars="200" w:hanging="480"/>
        <w:rPr>
          <w:rFonts w:ascii="標楷體" w:eastAsia="標楷體" w:hAnsi="標楷體" w:cs="新細明體"/>
          <w:bCs/>
          <w:kern w:val="0"/>
        </w:rPr>
      </w:pPr>
      <w:r w:rsidRPr="00551214">
        <w:rPr>
          <w:rFonts w:ascii="標楷體" w:eastAsia="標楷體" w:hAnsi="標楷體" w:cs="新細明體" w:hint="eastAsia"/>
          <w:bCs/>
          <w:kern w:val="0"/>
        </w:rPr>
        <w:t>五、教師從事教育工作表現優異者，由教育局頒發績優狀1張，累積3張核給嘉獎1次，申請期限為最後一張績優狀日期起算二個月內向本校人事室提出申請，逾期不受理；提醒教師們要注意時效，以免延誤影響權益。</w:t>
      </w:r>
    </w:p>
    <w:p w:rsidR="00551214" w:rsidRPr="00551214" w:rsidRDefault="00551214" w:rsidP="00551214">
      <w:pPr>
        <w:widowControl/>
        <w:snapToGrid w:val="0"/>
        <w:spacing w:line="320" w:lineRule="exact"/>
        <w:ind w:left="425" w:hangingChars="177" w:hanging="425"/>
        <w:jc w:val="both"/>
        <w:rPr>
          <w:rFonts w:ascii="標楷體" w:eastAsia="標楷體" w:hAnsi="標楷體"/>
        </w:rPr>
      </w:pPr>
      <w:r w:rsidRPr="00551214">
        <w:rPr>
          <w:rFonts w:ascii="標楷體" w:eastAsia="標楷體" w:hAnsi="標楷體" w:hint="eastAsia"/>
        </w:rPr>
        <w:t>六、重申本市所屬各級學校教職員差勤規定及落實差勤管理相關事宜：</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一)差勤管理係屬各學校權責，各級主管應實施走動式管理，就屬員加班、差假之必要性、確實性加強管制及查核，並應落實職務代理制度及強化辦公紀律之維護，另人事單位應依行政院及所屬各機關公務人員平時考核要點規定，不定期抽查同仁到勤及辦公紀律，並應定期陳報差勤報表予校長。</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二)請各級主管人員確實執行考核獎懲機制及負起督導責任，對於違反差勤管理規定之同仁除列入平時考核紀錄外，並適時檢討相關人員行政責任；另將出勤異常或違反辦公紀律同仁列為輔導對象，以協助其改正。</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(三)不得於上班打卡後，有未直接進入學校上班之情事與從事與職務無關之行為，另於離開辦公場所應確實請假及辦妥業務交代。</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(四)上班時間，不得高聲喧嘩、聚眾嬉戲、閱讀書報、上網瀏覽與職務無關之訊息或藉機離開辦公室購物、處理個人私務。</w:t>
      </w:r>
    </w:p>
    <w:p w:rsidR="00551214" w:rsidRPr="00551214" w:rsidRDefault="00551214" w:rsidP="00551214">
      <w:pPr>
        <w:widowControl/>
        <w:snapToGrid w:val="0"/>
        <w:spacing w:line="320" w:lineRule="exact"/>
        <w:ind w:left="425" w:hangingChars="177" w:hanging="425"/>
        <w:jc w:val="both"/>
        <w:rPr>
          <w:rFonts w:ascii="標楷體" w:eastAsia="標楷體" w:hAnsi="標楷體"/>
        </w:rPr>
      </w:pPr>
      <w:r w:rsidRPr="00551214">
        <w:rPr>
          <w:rFonts w:ascii="標楷體" w:eastAsia="標楷體" w:hAnsi="標楷體" w:hint="eastAsia"/>
        </w:rPr>
        <w:t xml:space="preserve">      (以上(一)至(四)，桃園市政府教育局111年9月15日桃教人字第1110086071號函)</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五)重申本校教職員工出勤時間為上班日上午7時45分至下午3時45分，本校同仁在上班時間如有事離開學校，請務必依「教師請假規則」、「公務人員請假規則」及「行政院與所屬中央及地方各機關聘僱人員給假辦法」等相關規定辦理請假手續，即教職員工請假應事先填寫請假單，經學校核准後，始得離開。但有急病或緊急事故，得由其同事或親友代辦或補辦請假手續。</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六)本校教師不論有無課務，仍應依上班時間正常出勤，切勿任意遲到、早退或不假外出，因事需於上班時間外出時，應依規定辦理請假手續。如有違反差勤管理規定者，嚴重時將影響個人平時及成績考核；敬請本校同仁配合辦理，勿違反差勤相關規定。另為避免影響學生受教權益及考量社會觀感，請避免於上班時間在社群網站上打卡及按讚等。</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七)依「桃園市各級學校教師請假所遺課務調課補課代課規定」：教師每學年請事假超過七日或病假連續三日以上者及婚假、產前假、陪產假、分娩假、流產假、喪假、骨髓或器官捐贈請假期間所遺課務，得由學校安排合格人員代課，並核支代課鐘點費。另教師請公假，除所依據之公文敘明課務應由學校代為安排者外，其餘課務均應自</w:t>
      </w:r>
      <w:r w:rsidRPr="00551214">
        <w:rPr>
          <w:rFonts w:ascii="標楷體" w:eastAsia="標楷體" w:hAnsi="標楷體" w:hint="eastAsia"/>
        </w:rPr>
        <w:lastRenderedPageBreak/>
        <w:t xml:space="preserve">行安排，且應事先完成請假手續。(依教師請假規則，事假及家庭照顧假合計超過七日者，應按日扣除薪給) </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(八)出國：依桃園市政府教育局及各級學校教職員工請假日數一覽表規定說明如下：</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1.兼任行政職務教師、公務人員、工友等，如欲赴大陸地區者，應事前至差勤系統填具【赴大陸地區申請書】報經校長核准，並於返臺後一星期內至差勤系統填具【赴大陸地區人員返臺意見反應表】送人事室備查，在大陸期間應確實遵守相關規定。</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2.本校教職員出國，請事前至差勤系統填具申請書報經校長核准，如遇需請假情形時(返校或備課等)，另請依請假規定辦理。</w:t>
      </w:r>
    </w:p>
    <w:p w:rsidR="00551214" w:rsidRPr="00551214" w:rsidRDefault="00551214" w:rsidP="00551214">
      <w:pPr>
        <w:widowControl/>
        <w:snapToGrid w:val="0"/>
        <w:spacing w:line="320" w:lineRule="exact"/>
        <w:ind w:left="425" w:hangingChars="177" w:hanging="425"/>
        <w:jc w:val="both"/>
        <w:rPr>
          <w:rFonts w:ascii="標楷體" w:eastAsia="標楷體" w:hAnsi="標楷體"/>
        </w:rPr>
      </w:pPr>
      <w:r w:rsidRPr="00551214">
        <w:rPr>
          <w:rFonts w:ascii="標楷體" w:eastAsia="標楷體" w:hAnsi="標楷體" w:hint="eastAsia"/>
        </w:rPr>
        <w:t xml:space="preserve">     (九)有關平日各項補休規範</w:t>
      </w:r>
    </w:p>
    <w:p w:rsidR="00551214" w:rsidRPr="00551214" w:rsidRDefault="00551214" w:rsidP="00551214">
      <w:pPr>
        <w:widowControl/>
        <w:snapToGrid w:val="0"/>
        <w:spacing w:line="320" w:lineRule="exact"/>
        <w:ind w:left="960" w:hangingChars="400" w:hanging="960"/>
        <w:jc w:val="both"/>
        <w:rPr>
          <w:rFonts w:ascii="標楷體" w:eastAsia="標楷體" w:hAnsi="標楷體"/>
        </w:rPr>
      </w:pPr>
      <w:r w:rsidRPr="00551214">
        <w:rPr>
          <w:rFonts w:ascii="標楷體" w:eastAsia="標楷體" w:hAnsi="標楷體" w:hint="eastAsia"/>
        </w:rPr>
        <w:t xml:space="preserve">        為建立各項職務代理及業務推動，平日補休最多以一日為原則，如搭配休假或其他假別超過三日(含)以上者，請事先報告單位主管及校長。(111年12月12日主管會議會議紀錄)</w:t>
      </w:r>
    </w:p>
    <w:p w:rsidR="00551214" w:rsidRPr="00551214" w:rsidRDefault="00551214" w:rsidP="00551214">
      <w:pPr>
        <w:widowControl/>
        <w:spacing w:line="320" w:lineRule="exact"/>
        <w:ind w:left="720" w:hangingChars="300" w:hanging="720"/>
        <w:rPr>
          <w:rFonts w:ascii="標楷體" w:eastAsia="標楷體" w:hAnsi="標楷體"/>
        </w:rPr>
      </w:pPr>
      <w:r w:rsidRPr="00551214">
        <w:rPr>
          <w:rFonts w:ascii="標楷體" w:eastAsia="標楷體" w:hAnsi="標楷體" w:hint="eastAsia"/>
        </w:rPr>
        <w:t>七、進修碩博士學位同仁注意事項：</w:t>
      </w:r>
    </w:p>
    <w:p w:rsidR="00551214" w:rsidRPr="00551214" w:rsidRDefault="00551214" w:rsidP="00551214">
      <w:pPr>
        <w:spacing w:line="340" w:lineRule="exact"/>
        <w:ind w:leftChars="200" w:left="480"/>
        <w:rPr>
          <w:rFonts w:ascii="標楷體" w:eastAsia="標楷體" w:hAnsi="標楷體"/>
        </w:rPr>
      </w:pPr>
      <w:r w:rsidRPr="00551214">
        <w:rPr>
          <w:rFonts w:ascii="標楷體" w:eastAsia="標楷體" w:hAnsi="標楷體" w:hint="eastAsia"/>
        </w:rPr>
        <w:t>(提醒長期代理老師報名前、錄取後、進修中及畢業時亦需依規定提出申請)</w:t>
      </w:r>
    </w:p>
    <w:p w:rsidR="00551214" w:rsidRPr="00551214" w:rsidRDefault="00551214" w:rsidP="00551214">
      <w:pPr>
        <w:spacing w:line="340" w:lineRule="exact"/>
        <w:ind w:leftChars="100" w:left="720" w:hangingChars="200" w:hanging="480"/>
        <w:rPr>
          <w:sz w:val="28"/>
          <w:szCs w:val="28"/>
        </w:rPr>
      </w:pPr>
      <w:r w:rsidRPr="00551214">
        <w:rPr>
          <w:rFonts w:ascii="標楷體" w:eastAsia="標楷體" w:hAnsi="標楷體" w:hint="eastAsia"/>
        </w:rPr>
        <w:t>(一)</w:t>
      </w:r>
      <w:r w:rsidRPr="00551214">
        <w:rPr>
          <w:rFonts w:ascii="標楷體" w:eastAsia="標楷體" w:hAnsi="標楷體" w:hint="eastAsia"/>
          <w:u w:val="single"/>
        </w:rPr>
        <w:t>報名前</w:t>
      </w:r>
      <w:r w:rsidRPr="00551214">
        <w:rPr>
          <w:rFonts w:ascii="標楷體" w:eastAsia="標楷體" w:hAnsi="標楷體" w:hint="eastAsia"/>
        </w:rPr>
        <w:t>：擬參加研究所進修之同仁，請於報名前</w:t>
      </w:r>
      <w:r w:rsidRPr="00551214">
        <w:rPr>
          <w:rFonts w:ascii="標楷體" w:eastAsia="標楷體" w:hAnsi="新細明體" w:hint="eastAsia"/>
        </w:rPr>
        <w:t>二週</w:t>
      </w:r>
      <w:r w:rsidRPr="00551214">
        <w:rPr>
          <w:rFonts w:ascii="標楷體" w:eastAsia="標楷體" w:hAnsi="標楷體" w:hint="eastAsia"/>
        </w:rPr>
        <w:t>，檢附進修申請書(請向人事室索取)及甄試簡章影本，向學校提出申請，經學校審核核可後始得報考。</w:t>
      </w:r>
    </w:p>
    <w:p w:rsidR="00551214" w:rsidRPr="00551214" w:rsidRDefault="00551214" w:rsidP="00551214">
      <w:pPr>
        <w:spacing w:line="340" w:lineRule="exact"/>
        <w:ind w:leftChars="100" w:left="720" w:hangingChars="200" w:hanging="480"/>
        <w:rPr>
          <w:sz w:val="28"/>
          <w:szCs w:val="28"/>
        </w:rPr>
      </w:pPr>
      <w:r w:rsidRPr="00551214">
        <w:rPr>
          <w:rFonts w:ascii="標楷體" w:eastAsia="標楷體" w:hAnsi="標楷體" w:hint="eastAsia"/>
        </w:rPr>
        <w:t>(二)</w:t>
      </w:r>
      <w:r w:rsidRPr="00551214">
        <w:rPr>
          <w:rFonts w:ascii="標楷體" w:eastAsia="標楷體" w:hAnsi="標楷體" w:hint="eastAsia"/>
          <w:u w:val="single"/>
        </w:rPr>
        <w:t>錄取後</w:t>
      </w:r>
      <w:r w:rsidRPr="00551214">
        <w:rPr>
          <w:rFonts w:ascii="標楷體" w:eastAsia="標楷體" w:hAnsi="標楷體" w:hint="eastAsia"/>
        </w:rPr>
        <w:t>：錄取人員請檢附進修同意書(請向人事室索取)及錄取通知影本送人事室辦理。</w:t>
      </w:r>
      <w:r w:rsidRPr="00551214">
        <w:rPr>
          <w:rFonts w:hint="eastAsia"/>
          <w:sz w:val="28"/>
          <w:szCs w:val="28"/>
        </w:rPr>
        <w:t xml:space="preserve"> </w:t>
      </w:r>
    </w:p>
    <w:p w:rsidR="00551214" w:rsidRPr="00551214" w:rsidRDefault="00551214" w:rsidP="00551214">
      <w:pPr>
        <w:spacing w:line="340" w:lineRule="exact"/>
        <w:ind w:leftChars="100" w:left="720" w:hangingChars="200" w:hanging="480"/>
        <w:rPr>
          <w:sz w:val="28"/>
          <w:szCs w:val="28"/>
        </w:rPr>
      </w:pPr>
      <w:r w:rsidRPr="00551214">
        <w:rPr>
          <w:rFonts w:ascii="標楷體" w:eastAsia="標楷體" w:hAnsi="標楷體" w:hint="eastAsia"/>
        </w:rPr>
        <w:t>(三)</w:t>
      </w:r>
      <w:r w:rsidRPr="00551214">
        <w:rPr>
          <w:rFonts w:ascii="標楷體" w:eastAsia="標楷體" w:hAnsi="標楷體" w:hint="eastAsia"/>
          <w:u w:val="single"/>
        </w:rPr>
        <w:t>進修中</w:t>
      </w:r>
      <w:r w:rsidRPr="00551214">
        <w:rPr>
          <w:rFonts w:ascii="標楷體" w:eastAsia="標楷體" w:hAnsi="標楷體" w:hint="eastAsia"/>
        </w:rPr>
        <w:t>：參加進修人員，</w:t>
      </w:r>
      <w:r w:rsidRPr="00551214">
        <w:rPr>
          <w:rFonts w:ascii="標楷體" w:eastAsia="標楷體" w:hAnsi="標楷體" w:hint="eastAsia"/>
          <w:bCs/>
        </w:rPr>
        <w:t>無論以何種形式進修（含全時、部份辦公時間、公餘時間、寒暑假進修等），進修動態（如休學、修課時間改變或變更進修方式）均必須書面向學校報備，以免影響提敘事宜。</w:t>
      </w:r>
    </w:p>
    <w:p w:rsidR="00551214" w:rsidRPr="00551214" w:rsidRDefault="00551214" w:rsidP="00551214">
      <w:pPr>
        <w:widowControl/>
        <w:snapToGrid w:val="0"/>
        <w:spacing w:line="320" w:lineRule="exact"/>
        <w:ind w:leftChars="100" w:left="720" w:hangingChars="200" w:hanging="480"/>
        <w:jc w:val="both"/>
        <w:rPr>
          <w:rFonts w:ascii="標楷體" w:eastAsia="標楷體" w:hAnsi="標楷體"/>
        </w:rPr>
      </w:pPr>
      <w:r w:rsidRPr="00551214">
        <w:rPr>
          <w:rFonts w:ascii="標楷體" w:eastAsia="標楷體" w:hAnsi="標楷體" w:hint="eastAsia"/>
        </w:rPr>
        <w:t>(四)</w:t>
      </w:r>
      <w:r w:rsidRPr="00551214">
        <w:rPr>
          <w:rFonts w:ascii="標楷體" w:eastAsia="標楷體" w:hAnsi="標楷體" w:hint="eastAsia"/>
          <w:u w:val="single"/>
        </w:rPr>
        <w:t>畢業時</w:t>
      </w:r>
      <w:r w:rsidRPr="00551214">
        <w:rPr>
          <w:rFonts w:ascii="標楷體" w:eastAsia="標楷體" w:hAnsi="標楷體" w:hint="eastAsia"/>
        </w:rPr>
        <w:t>：正式及代理教師，取得碩士學位，請即檢齊證件通知人事室，以憑辦理提敘，提敘生效日以本校人事室受件之日起算，</w:t>
      </w:r>
      <w:r w:rsidRPr="00551214">
        <w:rPr>
          <w:rFonts w:ascii="標楷體" w:eastAsia="標楷體" w:hAnsi="標楷體"/>
        </w:rPr>
        <w:t>為避免所附文件缺漏,</w:t>
      </w:r>
      <w:r w:rsidRPr="00551214">
        <w:rPr>
          <w:rFonts w:ascii="標楷體" w:eastAsia="標楷體" w:hAnsi="標楷體" w:hint="eastAsia"/>
        </w:rPr>
        <w:t>請</w:t>
      </w:r>
      <w:r w:rsidRPr="00551214">
        <w:rPr>
          <w:rFonts w:ascii="標楷體" w:eastAsia="標楷體" w:hAnsi="標楷體"/>
        </w:rPr>
        <w:t>先</w:t>
      </w:r>
      <w:r w:rsidRPr="00551214">
        <w:rPr>
          <w:rFonts w:ascii="標楷體" w:eastAsia="標楷體" w:hAnsi="標楷體" w:hint="eastAsia"/>
        </w:rPr>
        <w:t>送</w:t>
      </w:r>
      <w:r w:rsidRPr="00551214">
        <w:rPr>
          <w:rFonts w:ascii="標楷體" w:eastAsia="標楷體" w:hAnsi="標楷體"/>
        </w:rPr>
        <w:t>人事室代為審核</w:t>
      </w:r>
      <w:r w:rsidRPr="00551214">
        <w:rPr>
          <w:rFonts w:ascii="標楷體" w:eastAsia="標楷體" w:hAnsi="標楷體" w:hint="eastAsia"/>
        </w:rPr>
        <w:t>。</w:t>
      </w:r>
    </w:p>
    <w:p w:rsidR="00551214" w:rsidRPr="00551214" w:rsidRDefault="00551214" w:rsidP="00551214">
      <w:pPr>
        <w:widowControl/>
        <w:snapToGrid w:val="0"/>
        <w:spacing w:line="320" w:lineRule="exact"/>
        <w:ind w:left="283" w:hangingChars="118" w:hanging="283"/>
        <w:jc w:val="both"/>
        <w:rPr>
          <w:rFonts w:ascii="標楷體" w:eastAsia="標楷體" w:hAnsi="標楷體"/>
        </w:rPr>
      </w:pPr>
      <w:r w:rsidRPr="00551214">
        <w:rPr>
          <w:rFonts w:ascii="標楷體" w:eastAsia="標楷體" w:hAnsi="標楷體" w:hint="eastAsia"/>
        </w:rPr>
        <w:t xml:space="preserve"> 八、本校教師兼職處理原則規定宣導事項：</w:t>
      </w:r>
    </w:p>
    <w:p w:rsidR="00551214" w:rsidRPr="00551214" w:rsidRDefault="00551214" w:rsidP="00551214">
      <w:pPr>
        <w:widowControl/>
        <w:snapToGrid w:val="0"/>
        <w:spacing w:line="320" w:lineRule="exact"/>
        <w:ind w:leftChars="300" w:left="720"/>
        <w:jc w:val="both"/>
        <w:rPr>
          <w:rFonts w:ascii="標楷體" w:eastAsia="標楷體" w:hAnsi="標楷體" w:cs="DFKaiShu-SB-Estd-BF"/>
          <w:kern w:val="0"/>
        </w:rPr>
      </w:pPr>
      <w:r w:rsidRPr="00551214">
        <w:rPr>
          <w:rFonts w:ascii="標楷體" w:eastAsia="標楷體" w:hAnsi="標楷體" w:cs="DFKaiShu-SB-Estd-BF" w:hint="eastAsia"/>
          <w:kern w:val="0"/>
        </w:rPr>
        <w:t>(一)</w:t>
      </w:r>
      <w:r w:rsidRPr="00551214">
        <w:rPr>
          <w:rFonts w:hint="eastAsia"/>
        </w:rPr>
        <w:t xml:space="preserve"> </w:t>
      </w:r>
      <w:r w:rsidRPr="00551214">
        <w:rPr>
          <w:rFonts w:ascii="標楷體" w:eastAsia="標楷體" w:hAnsi="標楷體" w:cs="DFKaiShu-SB-Estd-BF" w:hint="eastAsia"/>
          <w:kern w:val="0"/>
        </w:rPr>
        <w:t>教育部依111年6月22日修正公布之公務員服務法（以下簡稱服務法）第26條第1項授權規定，於112年2月2日訂定發布「國立各級學校兼任行政職務教師兼職處理辦法」，並併同修正發布「公立各級學校專任教師兼職處理原則」，自112年2月4日生效。</w:t>
      </w:r>
    </w:p>
    <w:p w:rsidR="00551214" w:rsidRPr="00551214" w:rsidRDefault="00551214" w:rsidP="00551214">
      <w:pPr>
        <w:widowControl/>
        <w:snapToGrid w:val="0"/>
        <w:spacing w:line="320" w:lineRule="exact"/>
        <w:ind w:leftChars="300" w:left="720"/>
        <w:jc w:val="both"/>
        <w:rPr>
          <w:rFonts w:ascii="標楷體" w:eastAsia="標楷體" w:hAnsi="標楷體" w:cs="DFKaiShu-SB-Estd-BF"/>
          <w:kern w:val="0"/>
        </w:rPr>
      </w:pPr>
      <w:r w:rsidRPr="00551214">
        <w:rPr>
          <w:rFonts w:ascii="標楷體" w:eastAsia="標楷體" w:hAnsi="標楷體" w:cs="DFKaiShu-SB-Estd-BF" w:hint="eastAsia"/>
          <w:kern w:val="0"/>
        </w:rPr>
        <w:t>(二)本次「公立各級學校專任教師兼職處理原則」之修正重點，主要包括刪除教師持股比例限制、增訂教師到職時有違反經營商業情事辦理解任登記之緩衝期限，並增訂教師得於下班時間從事具社會公益性質之活動或其他非經常性、持續性之工作，或依個人才藝表現，獲取適當報酬，並得就其財產之處分、智慧財產權及肖像權之授權行使，獲取合理對價，惟不得至校外從事補習、家教之教學活動</w:t>
      </w:r>
      <w:r w:rsidRPr="00551214">
        <w:rPr>
          <w:rFonts w:ascii="標楷體" w:eastAsia="標楷體" w:hAnsi="標楷體" w:cs="DFKaiShu-SB-Estd-BF"/>
          <w:kern w:val="0"/>
        </w:rPr>
        <w:t>…</w:t>
      </w:r>
    </w:p>
    <w:p w:rsidR="00551214" w:rsidRPr="00551214" w:rsidRDefault="00551214" w:rsidP="00551214">
      <w:pPr>
        <w:widowControl/>
        <w:snapToGrid w:val="0"/>
        <w:spacing w:line="320" w:lineRule="exact"/>
        <w:ind w:leftChars="300" w:left="720"/>
        <w:jc w:val="both"/>
        <w:rPr>
          <w:rFonts w:ascii="標楷體" w:eastAsia="標楷體" w:hAnsi="標楷體"/>
        </w:rPr>
      </w:pPr>
      <w:r w:rsidRPr="00551214">
        <w:rPr>
          <w:rFonts w:ascii="標楷體" w:eastAsia="標楷體" w:hAnsi="標楷體" w:cs="DFKaiShu-SB-Estd-BF" w:hint="eastAsia"/>
          <w:kern w:val="0"/>
        </w:rPr>
        <w:t>(三)</w:t>
      </w:r>
      <w:r w:rsidRPr="00551214">
        <w:rPr>
          <w:rFonts w:hint="eastAsia"/>
        </w:rPr>
        <w:t xml:space="preserve"> </w:t>
      </w:r>
      <w:r w:rsidRPr="00551214">
        <w:rPr>
          <w:rFonts w:ascii="標楷體" w:eastAsia="標楷體" w:hAnsi="標楷體" w:cs="DFKaiShu-SB-Estd-BF" w:hint="eastAsia"/>
          <w:kern w:val="0"/>
        </w:rPr>
        <w:t>至於在兼任行政職務教師之兼職部分，因服務法已授權各主管機關另定公立學校兼任行政職務教師經營商業、執行業務、兼課、兼職等相關事項之辦法，教育部因此據以訂定「國立各級學校兼任行政職務教師兼職處理辦法」。考量兼任行政職務教師雖負行政工作職責，惟其從事與教學或研究專長領域相關事務，宜回歸公立各級學校教師所適用之行為準則，爰其兼職規範放寬至與未兼任行政職務教師規範趨於一致。</w:t>
      </w:r>
    </w:p>
    <w:p w:rsidR="00551214" w:rsidRPr="00551214" w:rsidRDefault="00551214" w:rsidP="00551214">
      <w:pPr>
        <w:widowControl/>
        <w:snapToGrid w:val="0"/>
        <w:spacing w:line="320" w:lineRule="exact"/>
        <w:ind w:left="720" w:hangingChars="300" w:hanging="720"/>
        <w:jc w:val="both"/>
        <w:rPr>
          <w:rFonts w:ascii="標楷體" w:eastAsia="標楷體" w:hAnsi="標楷體"/>
        </w:rPr>
      </w:pPr>
      <w:r w:rsidRPr="00551214">
        <w:rPr>
          <w:rFonts w:ascii="標楷體" w:eastAsia="標楷體" w:hAnsi="標楷體" w:hint="eastAsia"/>
        </w:rPr>
        <w:t xml:space="preserve">  九、本校教職員工因執行職務或上下班途中發生危險以致傷病，必須休養或療治，欲申請</w:t>
      </w:r>
      <w:r w:rsidRPr="00551214">
        <w:rPr>
          <w:rFonts w:ascii="標楷體" w:eastAsia="標楷體" w:hAnsi="標楷體" w:cs="DFKaiShu-SB-Estd-BF" w:hint="eastAsia"/>
          <w:kern w:val="0"/>
        </w:rPr>
        <w:t>公假</w:t>
      </w:r>
      <w:r w:rsidRPr="00551214">
        <w:rPr>
          <w:rFonts w:ascii="標楷體" w:eastAsia="標楷體" w:hAnsi="標楷體" w:hint="eastAsia"/>
        </w:rPr>
        <w:t>療傷時，請務必檢附本校教職員申請公假療傷報告書(申請表請至人事室索取)及公立醫院、全民健保特約醫院(不含診所及其他醫療機構)、衛生福利部中央健康保險署聯合門診中心出具之診斷證明書作為證明，以作為申請公假療傷核准之依據；若申請人檢附診所出據之診斷證明書，將無法核准公假療傷，敬請本校同仁配合辦理。</w:t>
      </w:r>
    </w:p>
    <w:p w:rsidR="00551214" w:rsidRPr="00551214" w:rsidRDefault="00551214" w:rsidP="00551214">
      <w:pPr>
        <w:widowControl/>
        <w:snapToGrid w:val="0"/>
        <w:spacing w:line="320" w:lineRule="exact"/>
        <w:ind w:left="720" w:hangingChars="300" w:hanging="720"/>
        <w:jc w:val="both"/>
        <w:rPr>
          <w:rFonts w:ascii="標楷體" w:eastAsia="標楷體" w:hAnsi="標楷體"/>
        </w:rPr>
      </w:pPr>
      <w:r w:rsidRPr="00551214">
        <w:rPr>
          <w:rFonts w:ascii="標楷體" w:eastAsia="標楷體" w:hAnsi="標楷體" w:hint="eastAsia"/>
        </w:rPr>
        <w:lastRenderedPageBreak/>
        <w:t xml:space="preserve">  十、本校教職員工如保管或使用同仁、學生個人資料時，應善盡保管責任，並妥善運用及處理個人資料，務必保守秘密，勿將個人資料洩漏，以避免違反「個人資料保護法」規定之情事；敬請本校同仁配合辦理。</w:t>
      </w:r>
    </w:p>
    <w:p w:rsidR="00551214" w:rsidRPr="00551214" w:rsidRDefault="00551214" w:rsidP="00551214">
      <w:pPr>
        <w:spacing w:line="320" w:lineRule="exact"/>
        <w:ind w:left="768" w:hangingChars="320" w:hanging="768"/>
        <w:rPr>
          <w:rFonts w:ascii="標楷體" w:eastAsia="標楷體" w:hAnsi="標楷體"/>
        </w:rPr>
      </w:pPr>
      <w:r w:rsidRPr="00551214">
        <w:rPr>
          <w:rFonts w:ascii="標楷體" w:eastAsia="標楷體" w:hAnsi="標楷體" w:hint="eastAsia"/>
        </w:rPr>
        <w:t>十一、本校112年員工文康活動費用，仍維持生日禮券300元、休閒旅遊聯誼活動每人補助600元（5人以上自行組隊辦理）及100元統籌使用(由各業務單位視需要，專案會簽人事室、會計室後，陳請校長核示)之方式辦理，請尚未組隊辦理旅遊活動的同仁，把握時效提出申請。</w:t>
      </w:r>
    </w:p>
    <w:p w:rsidR="00551214" w:rsidRPr="00551214" w:rsidRDefault="00551214" w:rsidP="00551214">
      <w:pPr>
        <w:spacing w:line="320" w:lineRule="exact"/>
        <w:ind w:left="756" w:hangingChars="315" w:hanging="756"/>
        <w:rPr>
          <w:rFonts w:ascii="標楷體" w:eastAsia="標楷體" w:hAnsi="標楷體" w:cs="新細明體"/>
          <w:bCs/>
          <w:kern w:val="0"/>
        </w:rPr>
      </w:pPr>
      <w:r w:rsidRPr="00551214">
        <w:rPr>
          <w:rFonts w:ascii="標楷體" w:eastAsia="標楷體" w:hAnsi="標楷體" w:hint="eastAsia"/>
        </w:rPr>
        <w:t>十二、</w:t>
      </w:r>
      <w:r w:rsidRPr="00551214">
        <w:rPr>
          <w:rFonts w:ascii="標楷體" w:eastAsia="標楷體" w:hAnsi="標楷體" w:cs="新細明體" w:hint="eastAsia"/>
          <w:bCs/>
          <w:kern w:val="0"/>
        </w:rPr>
        <w:t>本校同仁應依「桃園市政府暨所屬各機關學校員工酒後駕車懲處要點」之規定，不得有「酒後駕車行為」；倘有因酒後駕車經警察人員取締者，應於事發一週內主動告知服務機關單位主管，將按其情節輕重，依本要點及懲處基準核予懲處，敬請本校全體同仁確實遵守相關規定，勿以身試法。</w:t>
      </w:r>
    </w:p>
    <w:p w:rsidR="00551214" w:rsidRPr="00551214" w:rsidRDefault="00551214" w:rsidP="00551214">
      <w:pPr>
        <w:spacing w:line="320" w:lineRule="exact"/>
        <w:ind w:left="756" w:hangingChars="315" w:hanging="756"/>
        <w:rPr>
          <w:rFonts w:ascii="標楷體" w:eastAsia="標楷體" w:hAnsi="標楷體"/>
        </w:rPr>
      </w:pPr>
      <w:r w:rsidRPr="00551214">
        <w:rPr>
          <w:rFonts w:ascii="標楷體" w:eastAsia="標楷體" w:hAnsi="標楷體" w:cs="新細明體" w:hint="eastAsia"/>
          <w:bCs/>
          <w:kern w:val="0"/>
        </w:rPr>
        <w:t>十三、</w:t>
      </w:r>
      <w:r w:rsidRPr="00551214">
        <w:rPr>
          <w:rFonts w:ascii="標楷體" w:eastAsia="標楷體" w:hAnsi="標楷體" w:hint="eastAsia"/>
        </w:rPr>
        <w:t>桃園市政府「112年度推動員工協助方案實施計畫」目的有三:</w:t>
      </w:r>
    </w:p>
    <w:p w:rsidR="00551214" w:rsidRPr="00551214" w:rsidRDefault="00551214" w:rsidP="00551214">
      <w:pPr>
        <w:spacing w:line="320" w:lineRule="exact"/>
        <w:ind w:left="756" w:hangingChars="315" w:hanging="756"/>
        <w:rPr>
          <w:rFonts w:ascii="標楷體" w:eastAsia="標楷體" w:hAnsi="標楷體" w:cs="新細明體"/>
          <w:bCs/>
          <w:kern w:val="0"/>
        </w:rPr>
      </w:pPr>
      <w:r w:rsidRPr="00551214">
        <w:rPr>
          <w:rFonts w:ascii="標楷體" w:eastAsia="標楷體" w:hAnsi="標楷體" w:cs="新細明體" w:hint="eastAsia"/>
          <w:bCs/>
          <w:kern w:val="0"/>
        </w:rPr>
        <w:t xml:space="preserve">     為發現並協助桃園市政府所屬員工解決可能影響工作效能之相關問題，並貫徹友善職場核心理念，每年度依需求調查結果訂定員工協助方案(Employee Assistance Programs，以下簡稱EAPs)年度推動計畫，112年度計畫結合心理健康三級預防原則，以「桃．共好、桃．友好、桃．安好」為策略目標，發展各項員工身心健康促進措施，以提升員工士氣與服務效能，茲將方案重點說明如下：</w:t>
      </w:r>
    </w:p>
    <w:p w:rsidR="00551214" w:rsidRPr="00551214" w:rsidRDefault="00551214" w:rsidP="00551214">
      <w:pPr>
        <w:spacing w:line="320" w:lineRule="exact"/>
        <w:ind w:left="756" w:hangingChars="315" w:hanging="756"/>
        <w:rPr>
          <w:rFonts w:ascii="標楷體" w:eastAsia="標楷體" w:hAnsi="標楷體" w:cs="新細明體"/>
          <w:bCs/>
          <w:kern w:val="0"/>
        </w:rPr>
      </w:pPr>
      <w:r w:rsidRPr="00551214">
        <w:rPr>
          <w:rFonts w:ascii="標楷體" w:eastAsia="標楷體" w:hAnsi="標楷體" w:cs="新細明體" w:hint="eastAsia"/>
          <w:bCs/>
          <w:kern w:val="0"/>
        </w:rPr>
        <w:t xml:space="preserve">      (一)桃．共好 共同安穩，一起更好（第一級預防）：透過辦理多元議題講座活動，營造共同安穩，一起更好之工作職場氛圍，並鼓勵桃園市政府同仁發展身心健康與工作生活平衡之基礎，以持續維持良好狀態。</w:t>
      </w:r>
    </w:p>
    <w:p w:rsidR="00551214" w:rsidRPr="00551214" w:rsidRDefault="00551214" w:rsidP="00551214">
      <w:pPr>
        <w:spacing w:line="320" w:lineRule="exact"/>
        <w:ind w:left="756" w:hangingChars="315" w:hanging="756"/>
        <w:rPr>
          <w:rFonts w:ascii="標楷體" w:eastAsia="標楷體" w:hAnsi="標楷體" w:cs="新細明體"/>
          <w:bCs/>
          <w:kern w:val="0"/>
        </w:rPr>
      </w:pPr>
      <w:r w:rsidRPr="00551214">
        <w:rPr>
          <w:rFonts w:ascii="標楷體" w:eastAsia="標楷體" w:hAnsi="標楷體" w:cs="新細明體" w:hint="eastAsia"/>
          <w:bCs/>
          <w:kern w:val="0"/>
        </w:rPr>
        <w:t xml:space="preserve">      (二)桃．友好 友善同理，一起最好（第二級預防）：針對不同職務或身分類別，設計符合需求之服務內容或設置預防性措施，降低風險及培養因應潛在議題之能力，並得於挑戰中仍維持客觀立場，友善同理他人且正確覺知事件與個人角色、職責，持續投注於工作。</w:t>
      </w:r>
    </w:p>
    <w:p w:rsidR="00551214" w:rsidRPr="00551214" w:rsidRDefault="00551214" w:rsidP="00551214">
      <w:pPr>
        <w:spacing w:line="320" w:lineRule="exact"/>
        <w:ind w:left="756" w:hangingChars="315" w:hanging="756"/>
        <w:rPr>
          <w:rFonts w:ascii="標楷體" w:eastAsia="標楷體" w:hAnsi="標楷體" w:cs="新細明體"/>
          <w:bCs/>
          <w:kern w:val="0"/>
        </w:rPr>
      </w:pPr>
      <w:r w:rsidRPr="00551214">
        <w:rPr>
          <w:rFonts w:ascii="標楷體" w:eastAsia="標楷體" w:hAnsi="標楷體" w:cs="新細明體" w:hint="eastAsia"/>
          <w:bCs/>
          <w:kern w:val="0"/>
        </w:rPr>
        <w:t xml:space="preserve">      (三)桃．安好 安心依靠，一起變好（第三級預防）：建置並整合市府內外各領域之專業資源，使桃園市政府員工或機關面臨危機事件發生時，得尋求相應領域之專業人員協助，並訂定員工個別諮詢、非自願個案及危機個案標準作業流程及專屬表單，以系統性的方法介入，有效能地減低事件衝擊，縮小影響層面。</w:t>
      </w:r>
    </w:p>
    <w:p w:rsidR="00551214" w:rsidRPr="00551214" w:rsidRDefault="00551214" w:rsidP="00551214">
      <w:pPr>
        <w:spacing w:line="320" w:lineRule="exact"/>
        <w:ind w:left="756" w:hangingChars="315" w:hanging="756"/>
        <w:rPr>
          <w:rFonts w:ascii="標楷體" w:eastAsia="標楷體" w:hAnsi="標楷體" w:cs="新細明體"/>
          <w:bCs/>
          <w:kern w:val="0"/>
        </w:rPr>
      </w:pPr>
      <w:r w:rsidRPr="00551214">
        <w:rPr>
          <w:rFonts w:ascii="標楷體" w:eastAsia="標楷體" w:hAnsi="標楷體" w:cs="新細明體" w:hint="eastAsia"/>
          <w:bCs/>
          <w:kern w:val="0"/>
        </w:rPr>
        <w:t>十四、推動性別主流化政策宣導：</w:t>
      </w:r>
    </w:p>
    <w:p w:rsidR="00551214" w:rsidRPr="00551214" w:rsidRDefault="00551214" w:rsidP="00551214">
      <w:pPr>
        <w:widowControl/>
        <w:spacing w:line="320" w:lineRule="exact"/>
        <w:rPr>
          <w:rFonts w:ascii="標楷體" w:eastAsia="標楷體" w:hAnsi="標楷體" w:cs="新細明體"/>
          <w:bCs/>
          <w:kern w:val="0"/>
        </w:rPr>
      </w:pPr>
      <w:r w:rsidRPr="00551214">
        <w:rPr>
          <w:rFonts w:ascii="標楷體" w:eastAsia="標楷體" w:hAnsi="標楷體" w:cs="新細明體" w:hint="eastAsia"/>
          <w:bCs/>
          <w:kern w:val="0"/>
        </w:rPr>
        <w:t xml:space="preserve">    (一)性別平等政策綱領：</w:t>
      </w:r>
    </w:p>
    <w:p w:rsidR="00551214" w:rsidRPr="00551214" w:rsidRDefault="00551214" w:rsidP="00551214">
      <w:pPr>
        <w:widowControl/>
        <w:spacing w:line="320" w:lineRule="exact"/>
        <w:ind w:leftChars="300" w:left="960" w:hangingChars="100" w:hanging="240"/>
        <w:rPr>
          <w:rFonts w:ascii="標楷體" w:eastAsia="標楷體" w:hAnsi="標楷體" w:cs="新細明體"/>
          <w:bCs/>
          <w:kern w:val="0"/>
        </w:rPr>
      </w:pPr>
      <w:r w:rsidRPr="00551214">
        <w:rPr>
          <w:rFonts w:ascii="標楷體" w:eastAsia="標楷體" w:hAnsi="標楷體" w:cs="新細明體" w:hint="eastAsia"/>
          <w:bCs/>
          <w:kern w:val="0"/>
        </w:rPr>
        <w:t xml:space="preserve">  「性別平等政策綱領」內容以三大基本理念、七大核心議題為主軸。</w:t>
      </w:r>
    </w:p>
    <w:p w:rsidR="00551214" w:rsidRPr="00551214" w:rsidRDefault="00551214" w:rsidP="00551214">
      <w:pPr>
        <w:widowControl/>
        <w:spacing w:line="320" w:lineRule="exact"/>
        <w:ind w:leftChars="400" w:left="960"/>
        <w:rPr>
          <w:rFonts w:ascii="標楷體" w:eastAsia="標楷體" w:hAnsi="標楷體" w:cs="新細明體"/>
          <w:bCs/>
          <w:kern w:val="0"/>
        </w:rPr>
      </w:pPr>
      <w:r w:rsidRPr="00551214">
        <w:rPr>
          <w:rFonts w:ascii="標楷體" w:eastAsia="標楷體" w:hAnsi="標楷體" w:cs="新細明體" w:hint="eastAsia"/>
          <w:bCs/>
          <w:kern w:val="0"/>
        </w:rPr>
        <w:t>三大理念如下：「性別平等是保障社會公平正義的核心價值」、「婦女權益的提升是促進性別平等的首要任務」及「性別主流化是實現施政以人為本的有效途徑」。</w:t>
      </w:r>
    </w:p>
    <w:p w:rsidR="00551214" w:rsidRPr="00551214" w:rsidRDefault="00551214" w:rsidP="00551214">
      <w:pPr>
        <w:widowControl/>
        <w:spacing w:line="320" w:lineRule="exact"/>
        <w:ind w:leftChars="52" w:left="994" w:hangingChars="362" w:hanging="869"/>
        <w:rPr>
          <w:rFonts w:ascii="標楷體" w:eastAsia="標楷體" w:hAnsi="標楷體" w:cs="新細明體"/>
          <w:bCs/>
          <w:kern w:val="0"/>
        </w:rPr>
      </w:pPr>
      <w:r w:rsidRPr="00551214">
        <w:rPr>
          <w:rFonts w:ascii="標楷體" w:eastAsia="標楷體" w:hAnsi="標楷體" w:cs="新細明體" w:hint="eastAsia"/>
          <w:bCs/>
          <w:kern w:val="0"/>
        </w:rPr>
        <w:t xml:space="preserve">       七大核心議題如下：「權力、決策與影響力」、「就業、經濟與福利」、「教育、文化與媒體」、「人身安全與司法」、「健康、醫療與照顧」、「人口婚姻與家庭」及「環境、能源與科技」等議題，以闡示婦女權益與性別平等理念。</w:t>
      </w:r>
    </w:p>
    <w:p w:rsidR="00551214" w:rsidRPr="00551214" w:rsidRDefault="00551214" w:rsidP="00551214">
      <w:pPr>
        <w:widowControl/>
        <w:spacing w:line="320" w:lineRule="exact"/>
        <w:ind w:left="960" w:hangingChars="400" w:hanging="960"/>
        <w:rPr>
          <w:rFonts w:ascii="標楷體" w:eastAsia="標楷體" w:hAnsi="標楷體"/>
          <w:color w:val="000000"/>
        </w:rPr>
      </w:pPr>
      <w:r w:rsidRPr="00551214">
        <w:rPr>
          <w:rFonts w:ascii="標楷體" w:eastAsia="標楷體" w:hAnsi="標楷體" w:cs="新細明體" w:hint="eastAsia"/>
          <w:bCs/>
          <w:kern w:val="0"/>
        </w:rPr>
        <w:t xml:space="preserve">    (二)消除對婦女一切形式歧視公約施行法(簡稱CEDAW)：主要係</w:t>
      </w:r>
      <w:r w:rsidRPr="00551214">
        <w:rPr>
          <w:rFonts w:ascii="標楷體" w:eastAsia="標楷體" w:hAnsi="標楷體" w:hint="eastAsia"/>
        </w:rPr>
        <w:t>為健全婦女發展，落實保障性別人權及促進性別平等</w:t>
      </w:r>
      <w:r w:rsidRPr="00551214">
        <w:rPr>
          <w:rFonts w:ascii="標楷體" w:eastAsia="標楷體" w:hAnsi="標楷體" w:cs="新細明體" w:hint="eastAsia"/>
          <w:bCs/>
          <w:kern w:val="0"/>
        </w:rPr>
        <w:t>。我國透過立法(CEDAW施行法)要求各級政府機關</w:t>
      </w:r>
      <w:r w:rsidRPr="00551214">
        <w:rPr>
          <w:rFonts w:ascii="標楷體" w:eastAsia="標楷體" w:hAnsi="標楷體" w:hint="eastAsia"/>
          <w:color w:val="000000"/>
        </w:rPr>
        <w:t>行使職權，應符合公約有關性別人權保障之規定，消除性別歧視，並積極促進性別平等之實現。</w:t>
      </w:r>
    </w:p>
    <w:p w:rsidR="00551214" w:rsidRPr="00551214" w:rsidRDefault="00551214" w:rsidP="00551214">
      <w:pPr>
        <w:spacing w:line="320" w:lineRule="exact"/>
        <w:ind w:left="960" w:hangingChars="400" w:hanging="960"/>
        <w:jc w:val="both"/>
        <w:rPr>
          <w:rFonts w:ascii="標楷體" w:eastAsia="標楷體" w:hAnsi="標楷體"/>
        </w:rPr>
      </w:pPr>
      <w:r w:rsidRPr="00551214">
        <w:rPr>
          <w:rFonts w:ascii="標楷體" w:eastAsia="標楷體" w:hAnsi="標楷體" w:cs="新細明體" w:hint="eastAsia"/>
          <w:bCs/>
          <w:kern w:val="0"/>
        </w:rPr>
        <w:t xml:space="preserve">    (三)</w:t>
      </w:r>
      <w:r w:rsidRPr="00551214">
        <w:rPr>
          <w:rFonts w:ascii="標楷體" w:eastAsia="標楷體" w:hAnsi="標楷體"/>
        </w:rPr>
        <w:t>性別主流化六大工具內涵：</w:t>
      </w:r>
      <w:r w:rsidRPr="00551214">
        <w:rPr>
          <w:rFonts w:ascii="標楷體" w:eastAsia="標楷體" w:hAnsi="標楷體" w:hint="eastAsia"/>
        </w:rPr>
        <w:t>行政院自98年</w:t>
      </w:r>
      <w:r w:rsidRPr="00551214">
        <w:rPr>
          <w:rFonts w:ascii="標楷體" w:eastAsia="標楷體" w:hAnsi="標楷體"/>
        </w:rPr>
        <w:t>1</w:t>
      </w:r>
      <w:r w:rsidRPr="00551214">
        <w:rPr>
          <w:rFonts w:ascii="標楷體" w:eastAsia="標楷體" w:hAnsi="標楷體" w:hint="eastAsia"/>
        </w:rPr>
        <w:t>月</w:t>
      </w:r>
      <w:r w:rsidRPr="00551214">
        <w:rPr>
          <w:rFonts w:ascii="標楷體" w:eastAsia="標楷體" w:hAnsi="標楷體"/>
        </w:rPr>
        <w:t>1</w:t>
      </w:r>
      <w:r w:rsidRPr="00551214">
        <w:rPr>
          <w:rFonts w:ascii="標楷體" w:eastAsia="標楷體" w:hAnsi="標楷體" w:hint="eastAsia"/>
        </w:rPr>
        <w:t>日起，為落實性別意識於所有的政策及施政作為中，提出「性別主流化六大工具」如下：「性別培力」、「性別機制」、「性別統計」、「性別分析」、「性別預算」、「性別影響評估」，其主要目標為(1)加強性別觀點融入機關業務，強化</w:t>
      </w:r>
      <w:r w:rsidRPr="00551214">
        <w:rPr>
          <w:rFonts w:ascii="標楷體" w:eastAsia="標楷體" w:hAnsi="標楷體"/>
        </w:rPr>
        <w:t>CEDAW</w:t>
      </w:r>
      <w:r w:rsidRPr="00551214">
        <w:rPr>
          <w:rFonts w:ascii="標楷體" w:eastAsia="標楷體" w:hAnsi="標楷體" w:hint="eastAsia"/>
        </w:rPr>
        <w:t>及重要性別平等政策或措施之規劃、執行與評估，以達成實質性別平等之目標。(2)賡續推動性別主流化各項工具，並提升推動品</w:t>
      </w:r>
      <w:r w:rsidRPr="00551214">
        <w:rPr>
          <w:rFonts w:ascii="標楷體" w:eastAsia="標楷體" w:hAnsi="標楷體" w:hint="eastAsia"/>
        </w:rPr>
        <w:lastRenderedPageBreak/>
        <w:t>質及擴大成效：</w:t>
      </w:r>
    </w:p>
    <w:p w:rsidR="00551214" w:rsidRPr="00551214" w:rsidRDefault="00551214" w:rsidP="00551214">
      <w:pPr>
        <w:widowControl/>
        <w:spacing w:line="320" w:lineRule="exact"/>
        <w:rPr>
          <w:rFonts w:ascii="標楷體" w:eastAsia="標楷體" w:hAnsi="標楷體" w:cs="標楷體"/>
          <w:color w:val="000000"/>
          <w:kern w:val="0"/>
        </w:rPr>
      </w:pPr>
      <w:r w:rsidRPr="00551214">
        <w:rPr>
          <w:rFonts w:ascii="標楷體" w:eastAsia="標楷體" w:hAnsi="標楷體" w:cs="新細明體" w:hint="eastAsia"/>
          <w:bCs/>
          <w:kern w:val="0"/>
        </w:rPr>
        <w:t>十五、員工廉政倫理規範宣</w:t>
      </w:r>
      <w:r w:rsidRPr="00551214">
        <w:rPr>
          <w:rFonts w:ascii="標楷體" w:eastAsia="標楷體" w:hAnsi="標楷體" w:cs="標楷體" w:hint="eastAsia"/>
          <w:color w:val="000000"/>
          <w:kern w:val="0"/>
        </w:rPr>
        <w:t>導：</w:t>
      </w:r>
    </w:p>
    <w:p w:rsidR="00551214" w:rsidRPr="00551214" w:rsidRDefault="00551214" w:rsidP="00551214">
      <w:pPr>
        <w:widowControl/>
        <w:spacing w:line="320" w:lineRule="exact"/>
        <w:ind w:leftChars="200" w:left="960" w:hangingChars="200" w:hanging="480"/>
        <w:rPr>
          <w:rFonts w:ascii="標楷體" w:eastAsia="標楷體" w:hAnsi="標楷體" w:cs="新細明體"/>
          <w:kern w:val="0"/>
        </w:rPr>
      </w:pPr>
      <w:r w:rsidRPr="00551214">
        <w:rPr>
          <w:rFonts w:ascii="標楷體" w:eastAsia="標楷體" w:hAnsi="標楷體" w:cs="新細明體" w:hint="eastAsia"/>
          <w:bCs/>
          <w:kern w:val="0"/>
        </w:rPr>
        <w:t>(一)本校教職員工如遇有與職務上利害關係者之饋贈財物、邀宴應酬或請託關說時，應依「桃園市政府員工廉政倫理規範」拒絕或退還，並簽陳機關首長及知會政風單位辦理登錄，以保障自身權益，杜絕不當餽贈、關說、應酬等爭議。對於有業務往來之廠商、業者、民眾，應恪遵「談公事應在辦公室」、「不參加與其職務有利害關係者之飲宴應酬」、「不送禮、不送紅包、不受禮要求、不請託關說」等規定，以維護學校形象，共同達成廉能目標。</w:t>
      </w:r>
    </w:p>
    <w:p w:rsidR="00551214" w:rsidRPr="00551214" w:rsidRDefault="00551214" w:rsidP="00551214">
      <w:pPr>
        <w:snapToGrid w:val="0"/>
        <w:spacing w:line="320" w:lineRule="exact"/>
        <w:ind w:leftChars="225" w:left="1020" w:hangingChars="200" w:hanging="480"/>
        <w:jc w:val="both"/>
        <w:rPr>
          <w:rFonts w:ascii="標楷體" w:eastAsia="標楷體" w:hAnsi="標楷體"/>
          <w:color w:val="FF0000"/>
        </w:rPr>
      </w:pPr>
      <w:r w:rsidRPr="00551214">
        <w:rPr>
          <w:rFonts w:ascii="標楷體" w:eastAsia="標楷體" w:hAnsi="標楷體" w:cs="新細明體" w:hint="eastAsia"/>
          <w:color w:val="000000"/>
          <w:kern w:val="0"/>
        </w:rPr>
        <w:t>(二)</w:t>
      </w:r>
      <w:r w:rsidRPr="00551214">
        <w:rPr>
          <w:rFonts w:ascii="標楷體" w:eastAsia="標楷體" w:hAnsi="標楷體" w:cs="新細明體" w:hint="eastAsia"/>
          <w:kern w:val="0"/>
        </w:rPr>
        <w:t>中秋佳節將屆，節慶期間請本校同仁恪遵「</w:t>
      </w:r>
      <w:r w:rsidRPr="00551214">
        <w:rPr>
          <w:rFonts w:ascii="標楷體" w:eastAsia="標楷體" w:hAnsi="標楷體" w:hint="eastAsia"/>
        </w:rPr>
        <w:t>桃園市政府員工廉政倫理規範</w:t>
      </w:r>
      <w:r w:rsidRPr="00551214">
        <w:rPr>
          <w:rFonts w:ascii="標楷體" w:eastAsia="標楷體" w:hAnsi="標楷體" w:cs="新細明體" w:hint="eastAsia"/>
          <w:kern w:val="0"/>
        </w:rPr>
        <w:t>」相關規定。茲臚列說明如下：</w:t>
      </w:r>
    </w:p>
    <w:p w:rsidR="00551214" w:rsidRPr="00551214" w:rsidRDefault="00551214" w:rsidP="00551214">
      <w:pPr>
        <w:snapToGrid w:val="0"/>
        <w:spacing w:line="320" w:lineRule="exact"/>
        <w:ind w:leftChars="312" w:left="989" w:hangingChars="100" w:hanging="240"/>
        <w:jc w:val="both"/>
        <w:rPr>
          <w:rFonts w:ascii="標楷體" w:eastAsia="標楷體" w:hAnsi="標楷體"/>
          <w:color w:val="FF0000"/>
        </w:rPr>
      </w:pPr>
      <w:r w:rsidRPr="00551214">
        <w:rPr>
          <w:rFonts w:ascii="標楷體" w:eastAsia="標楷體" w:hAnsi="標楷體" w:hint="eastAsia"/>
        </w:rPr>
        <w:t>1.正常社交禮俗標準：指一般人社交往來，市價不超過新臺幣三千元者。但同一年度來自同一來源受贈財物以新臺幣一萬元為限。</w:t>
      </w:r>
    </w:p>
    <w:p w:rsidR="00551214" w:rsidRPr="00551214" w:rsidRDefault="00551214" w:rsidP="00551214">
      <w:pPr>
        <w:pStyle w:val="Default"/>
        <w:spacing w:line="320" w:lineRule="exact"/>
        <w:ind w:leftChars="320" w:left="1008" w:hangingChars="100" w:hanging="240"/>
        <w:rPr>
          <w:rFonts w:hAnsi="標楷體"/>
          <w:color w:val="auto"/>
        </w:rPr>
      </w:pPr>
      <w:r w:rsidRPr="00551214">
        <w:rPr>
          <w:rFonts w:hAnsi="標楷體" w:hint="eastAsia"/>
          <w:color w:val="auto"/>
        </w:rPr>
        <w:t>2.本府員工（係</w:t>
      </w:r>
      <w:r w:rsidRPr="00551214">
        <w:rPr>
          <w:rFonts w:hAnsi="標楷體"/>
          <w:color w:val="auto"/>
        </w:rPr>
        <w:t>指服務於本府及所屬各機關、學校及事業機構受有薪俸之人員</w:t>
      </w:r>
      <w:r w:rsidRPr="00551214">
        <w:rPr>
          <w:rFonts w:hAnsi="標楷體" w:hint="eastAsia"/>
          <w:color w:val="auto"/>
        </w:rPr>
        <w:t>）不得要求、期約或收受與其職務有利害關係者餽贈財物。但有下列情形之一，且係偶發而無影響特定權利義務之虞時，得受贈之：</w:t>
      </w:r>
    </w:p>
    <w:p w:rsidR="00551214" w:rsidRPr="00551214" w:rsidRDefault="00551214" w:rsidP="00551214">
      <w:pPr>
        <w:snapToGrid w:val="0"/>
        <w:spacing w:line="320" w:lineRule="exact"/>
        <w:ind w:firstLineChars="300" w:firstLine="720"/>
        <w:jc w:val="both"/>
        <w:rPr>
          <w:rFonts w:ascii="標楷體" w:eastAsia="標楷體" w:hAnsi="標楷體"/>
        </w:rPr>
      </w:pPr>
      <w:r w:rsidRPr="00551214">
        <w:rPr>
          <w:rFonts w:ascii="標楷體" w:eastAsia="標楷體" w:hAnsi="標楷體" w:hint="eastAsia"/>
        </w:rPr>
        <w:t>(1)屬公務禮儀。</w:t>
      </w:r>
    </w:p>
    <w:p w:rsidR="00551214" w:rsidRPr="00551214" w:rsidRDefault="00551214" w:rsidP="00551214">
      <w:pPr>
        <w:snapToGrid w:val="0"/>
        <w:spacing w:line="320" w:lineRule="exact"/>
        <w:ind w:firstLineChars="300" w:firstLine="720"/>
        <w:jc w:val="both"/>
        <w:rPr>
          <w:rFonts w:ascii="標楷體" w:eastAsia="標楷體" w:hAnsi="標楷體"/>
        </w:rPr>
      </w:pPr>
      <w:r w:rsidRPr="00551214">
        <w:rPr>
          <w:rFonts w:ascii="標楷體" w:eastAsia="標楷體" w:hAnsi="標楷體" w:hint="eastAsia"/>
        </w:rPr>
        <w:t>(2)</w:t>
      </w:r>
      <w:r w:rsidRPr="00551214">
        <w:rPr>
          <w:rFonts w:ascii="標楷體" w:eastAsia="標楷體" w:hAnsi="標楷體"/>
        </w:rPr>
        <w:t>長官之獎勵、救助或慰問。</w:t>
      </w:r>
    </w:p>
    <w:p w:rsidR="00551214" w:rsidRPr="00551214" w:rsidRDefault="00551214" w:rsidP="00551214">
      <w:pPr>
        <w:snapToGrid w:val="0"/>
        <w:spacing w:line="320" w:lineRule="exact"/>
        <w:ind w:leftChars="298" w:left="1101" w:hangingChars="161" w:hanging="386"/>
        <w:jc w:val="both"/>
        <w:rPr>
          <w:rFonts w:ascii="標楷體" w:eastAsia="標楷體" w:hAnsi="標楷體"/>
        </w:rPr>
      </w:pPr>
      <w:r w:rsidRPr="00551214">
        <w:rPr>
          <w:rFonts w:ascii="標楷體" w:eastAsia="標楷體" w:hAnsi="標楷體" w:hint="eastAsia"/>
        </w:rPr>
        <w:t>(3)</w:t>
      </w:r>
      <w:r w:rsidRPr="00551214">
        <w:rPr>
          <w:rFonts w:ascii="標楷體" w:eastAsia="標楷體" w:hAnsi="標楷體"/>
        </w:rPr>
        <w:t>受贈之財物市價在新臺幣五百元以下；或對本機關（構）內多數人為餽贈，其市價</w:t>
      </w:r>
      <w:r w:rsidRPr="00551214">
        <w:rPr>
          <w:rFonts w:ascii="標楷體" w:eastAsia="標楷體" w:hAnsi="標楷體" w:hint="eastAsia"/>
        </w:rPr>
        <w:t>總額</w:t>
      </w:r>
      <w:r w:rsidRPr="00551214">
        <w:rPr>
          <w:rFonts w:ascii="標楷體" w:eastAsia="標楷體" w:hAnsi="標楷體"/>
        </w:rPr>
        <w:t>在新臺幣一千元以下。</w:t>
      </w:r>
    </w:p>
    <w:p w:rsidR="00551214" w:rsidRPr="00551214" w:rsidRDefault="00551214" w:rsidP="00551214">
      <w:pPr>
        <w:snapToGrid w:val="0"/>
        <w:spacing w:line="320" w:lineRule="exact"/>
        <w:ind w:leftChars="293" w:left="1046" w:hangingChars="143" w:hanging="343"/>
        <w:jc w:val="both"/>
        <w:rPr>
          <w:rFonts w:ascii="標楷體" w:eastAsia="標楷體" w:hAnsi="標楷體"/>
        </w:rPr>
      </w:pPr>
      <w:r w:rsidRPr="00551214">
        <w:rPr>
          <w:rFonts w:ascii="標楷體" w:eastAsia="標楷體" w:hAnsi="標楷體" w:hint="eastAsia"/>
        </w:rPr>
        <w:t>(4)</w:t>
      </w:r>
      <w:r w:rsidRPr="00551214">
        <w:rPr>
          <w:rFonts w:ascii="標楷體" w:eastAsia="標楷體" w:hAnsi="標楷體"/>
        </w:rPr>
        <w:t>因訂婚、結婚、生育、喬遷、就職、陞遷異動、退休、辭職、離職及本人、配偶或直系親屬之傷病、死亡受贈之財物，其市價不超過正常社交禮俗標準。</w:t>
      </w:r>
    </w:p>
    <w:p w:rsidR="00551214" w:rsidRPr="00551214" w:rsidRDefault="00551214" w:rsidP="00551214">
      <w:pPr>
        <w:snapToGrid w:val="0"/>
        <w:spacing w:line="320" w:lineRule="exact"/>
        <w:ind w:leftChars="326" w:left="1022" w:hangingChars="100" w:hanging="240"/>
        <w:jc w:val="both"/>
        <w:rPr>
          <w:rFonts w:ascii="標楷體" w:eastAsia="標楷體" w:hAnsi="標楷體"/>
        </w:rPr>
      </w:pPr>
      <w:r w:rsidRPr="00551214">
        <w:rPr>
          <w:rFonts w:ascii="標楷體" w:eastAsia="標楷體" w:hAnsi="標楷體" w:hint="eastAsia"/>
        </w:rPr>
        <w:t>3.本府員工不得參加與其職務有利害關係者之飲宴應酬。但有下列情形之一者，不在此限：</w:t>
      </w:r>
    </w:p>
    <w:p w:rsidR="00551214" w:rsidRPr="00551214" w:rsidRDefault="00551214" w:rsidP="00551214">
      <w:pPr>
        <w:snapToGrid w:val="0"/>
        <w:spacing w:line="320" w:lineRule="exact"/>
        <w:ind w:leftChars="293" w:left="1046" w:hangingChars="143" w:hanging="343"/>
        <w:jc w:val="both"/>
        <w:rPr>
          <w:rFonts w:ascii="標楷體" w:eastAsia="標楷體" w:hAnsi="標楷體"/>
        </w:rPr>
      </w:pPr>
      <w:r w:rsidRPr="00551214">
        <w:rPr>
          <w:rFonts w:ascii="標楷體" w:eastAsia="標楷體" w:hAnsi="標楷體" w:hint="eastAsia"/>
        </w:rPr>
        <w:t>(1)因公務禮儀確有必要參加。</w:t>
      </w:r>
    </w:p>
    <w:p w:rsidR="00551214" w:rsidRPr="00551214" w:rsidRDefault="00551214" w:rsidP="00551214">
      <w:pPr>
        <w:snapToGrid w:val="0"/>
        <w:spacing w:line="320" w:lineRule="exact"/>
        <w:ind w:leftChars="293" w:left="1046" w:hangingChars="143" w:hanging="343"/>
        <w:jc w:val="both"/>
        <w:rPr>
          <w:rFonts w:ascii="標楷體" w:eastAsia="標楷體" w:hAnsi="標楷體"/>
        </w:rPr>
      </w:pPr>
      <w:r w:rsidRPr="00551214">
        <w:rPr>
          <w:rFonts w:ascii="標楷體" w:eastAsia="標楷體" w:hAnsi="標楷體" w:hint="eastAsia"/>
        </w:rPr>
        <w:t>(2)因民俗節慶公開舉辦之活動且邀請一般人參加。</w:t>
      </w:r>
    </w:p>
    <w:p w:rsidR="00551214" w:rsidRPr="00551214" w:rsidRDefault="00551214" w:rsidP="00551214">
      <w:pPr>
        <w:snapToGrid w:val="0"/>
        <w:spacing w:line="320" w:lineRule="exact"/>
        <w:ind w:leftChars="293" w:left="1046" w:hangingChars="143" w:hanging="343"/>
        <w:jc w:val="both"/>
        <w:rPr>
          <w:rFonts w:ascii="標楷體" w:eastAsia="標楷體" w:hAnsi="標楷體"/>
        </w:rPr>
      </w:pPr>
      <w:r w:rsidRPr="00551214">
        <w:rPr>
          <w:rFonts w:ascii="標楷體" w:eastAsia="標楷體" w:hAnsi="標楷體" w:hint="eastAsia"/>
        </w:rPr>
        <w:t>(3)屬長官對屬員之獎勵、慰勞。</w:t>
      </w:r>
    </w:p>
    <w:p w:rsidR="00551214" w:rsidRPr="00551214" w:rsidRDefault="00551214" w:rsidP="00551214">
      <w:pPr>
        <w:snapToGrid w:val="0"/>
        <w:spacing w:line="320" w:lineRule="exact"/>
        <w:ind w:leftChars="293" w:left="1046" w:hangingChars="143" w:hanging="343"/>
        <w:jc w:val="both"/>
        <w:rPr>
          <w:rFonts w:ascii="標楷體" w:eastAsia="標楷體" w:hAnsi="標楷體"/>
        </w:rPr>
      </w:pPr>
      <w:r w:rsidRPr="00551214">
        <w:rPr>
          <w:rFonts w:ascii="標楷體" w:eastAsia="標楷體" w:hAnsi="標楷體" w:hint="eastAsia"/>
        </w:rPr>
        <w:t>(4)因訂婚、結婚、生育、喬遷、就職、陞遷異動、退休、辭職、離職等所舉辦之活動，而未超過正常社交禮俗標準。</w:t>
      </w:r>
    </w:p>
    <w:p w:rsidR="00551214" w:rsidRPr="00551214" w:rsidRDefault="00551214" w:rsidP="00551214">
      <w:pPr>
        <w:snapToGrid w:val="0"/>
        <w:spacing w:line="320" w:lineRule="exact"/>
        <w:ind w:leftChars="300" w:left="720"/>
        <w:jc w:val="both"/>
        <w:rPr>
          <w:rFonts w:ascii="標楷體" w:eastAsia="標楷體" w:hAnsi="標楷體"/>
        </w:rPr>
      </w:pPr>
      <w:r w:rsidRPr="00551214">
        <w:rPr>
          <w:rFonts w:ascii="標楷體" w:eastAsia="標楷體" w:hAnsi="標楷體" w:hint="eastAsia"/>
        </w:rPr>
        <w:t>本府員工受邀之飲宴應酬，雖與其無職務上利害關係，而與其身分、職務顯不相宜者，仍應避免。</w:t>
      </w:r>
    </w:p>
    <w:p w:rsidR="00551214" w:rsidRPr="00551214" w:rsidRDefault="00551214" w:rsidP="00551214">
      <w:pPr>
        <w:widowControl/>
        <w:spacing w:line="320" w:lineRule="exact"/>
        <w:ind w:leftChars="20" w:left="768" w:hangingChars="300" w:hanging="720"/>
        <w:rPr>
          <w:rFonts w:ascii="標楷體" w:eastAsia="標楷體" w:hAnsi="標楷體"/>
        </w:rPr>
      </w:pPr>
      <w:r w:rsidRPr="00551214">
        <w:rPr>
          <w:rFonts w:ascii="標楷體" w:eastAsia="標楷體" w:hAnsi="標楷體" w:cs="新細明體" w:hint="eastAsia"/>
          <w:bCs/>
          <w:kern w:val="0"/>
        </w:rPr>
        <w:t>十六、</w:t>
      </w:r>
      <w:r w:rsidRPr="00551214">
        <w:rPr>
          <w:rFonts w:ascii="標楷體" w:eastAsia="標楷體" w:hAnsi="標楷體" w:hint="eastAsia"/>
        </w:rPr>
        <w:t>112年行政中立、公務倫理與公義社會宣導</w:t>
      </w:r>
    </w:p>
    <w:p w:rsidR="00551214" w:rsidRPr="00551214" w:rsidRDefault="00551214" w:rsidP="00551214">
      <w:pPr>
        <w:spacing w:line="320" w:lineRule="exact"/>
        <w:ind w:firstLineChars="200" w:firstLine="480"/>
        <w:rPr>
          <w:rFonts w:ascii="標楷體" w:eastAsia="標楷體" w:hAnsi="標楷體"/>
        </w:rPr>
      </w:pPr>
      <w:r w:rsidRPr="00551214">
        <w:rPr>
          <w:rFonts w:ascii="標楷體" w:eastAsia="標楷體" w:hAnsi="標楷體" w:hint="eastAsia"/>
        </w:rPr>
        <w:t>(一)多元管道宣導文稿內容：</w:t>
      </w:r>
    </w:p>
    <w:p w:rsidR="00551214" w:rsidRPr="00551214" w:rsidRDefault="00551214" w:rsidP="00551214">
      <w:pPr>
        <w:spacing w:line="320" w:lineRule="exact"/>
        <w:ind w:firstLineChars="300" w:firstLine="720"/>
        <w:rPr>
          <w:rFonts w:ascii="標楷體" w:eastAsia="標楷體" w:hAnsi="標楷體"/>
        </w:rPr>
      </w:pPr>
      <w:r w:rsidRPr="00551214">
        <w:rPr>
          <w:rFonts w:ascii="標楷體" w:eastAsia="標楷體" w:hAnsi="標楷體" w:hint="eastAsia"/>
        </w:rPr>
        <w:t>1.公務人員行政中立：</w:t>
      </w:r>
    </w:p>
    <w:p w:rsidR="00551214" w:rsidRPr="00551214" w:rsidRDefault="00551214" w:rsidP="00551214">
      <w:pPr>
        <w:spacing w:line="320" w:lineRule="exact"/>
        <w:ind w:leftChars="256" w:left="1094" w:hangingChars="200" w:hanging="480"/>
        <w:rPr>
          <w:rFonts w:ascii="標楷體" w:eastAsia="標楷體" w:hAnsi="標楷體"/>
        </w:rPr>
      </w:pPr>
      <w:r w:rsidRPr="00551214">
        <w:rPr>
          <w:rFonts w:ascii="標楷體" w:eastAsia="標楷體" w:hAnsi="標楷體" w:hint="eastAsia"/>
        </w:rPr>
        <w:t>(1)不分顏色，不分黨派，行政中立在於心中的那把公正尺。</w:t>
      </w:r>
    </w:p>
    <w:p w:rsidR="00551214" w:rsidRPr="00551214" w:rsidRDefault="00551214" w:rsidP="00551214">
      <w:pPr>
        <w:spacing w:line="320" w:lineRule="exact"/>
        <w:ind w:leftChars="256" w:left="616" w:hanging="2"/>
        <w:rPr>
          <w:rFonts w:ascii="標楷體" w:eastAsia="標楷體" w:hAnsi="標楷體"/>
        </w:rPr>
      </w:pPr>
      <w:r w:rsidRPr="00551214">
        <w:rPr>
          <w:rFonts w:ascii="標楷體" w:eastAsia="標楷體" w:hAnsi="標楷體" w:hint="eastAsia"/>
        </w:rPr>
        <w:t>(2)公務人員行政中立，國家進步的動力。</w:t>
      </w:r>
    </w:p>
    <w:p w:rsidR="00551214" w:rsidRPr="00551214" w:rsidRDefault="00551214" w:rsidP="00551214">
      <w:pPr>
        <w:spacing w:line="320" w:lineRule="exact"/>
        <w:ind w:leftChars="256" w:left="616" w:hanging="2"/>
        <w:rPr>
          <w:rFonts w:ascii="標楷體" w:eastAsia="標楷體" w:hAnsi="標楷體"/>
        </w:rPr>
      </w:pPr>
      <w:r w:rsidRPr="00551214">
        <w:rPr>
          <w:rFonts w:ascii="標楷體" w:eastAsia="標楷體" w:hAnsi="標楷體" w:hint="eastAsia"/>
        </w:rPr>
        <w:t xml:space="preserve">(3)行政中立，全民得益；依法行政，公平公正！ </w:t>
      </w:r>
    </w:p>
    <w:p w:rsidR="00551214" w:rsidRPr="00551214" w:rsidRDefault="00551214" w:rsidP="00551214">
      <w:pPr>
        <w:spacing w:line="320" w:lineRule="exact"/>
        <w:ind w:leftChars="256" w:left="616" w:hanging="2"/>
        <w:rPr>
          <w:rFonts w:ascii="標楷體" w:eastAsia="標楷體" w:hAnsi="標楷體"/>
        </w:rPr>
      </w:pPr>
      <w:r w:rsidRPr="00551214">
        <w:rPr>
          <w:rFonts w:ascii="標楷體" w:eastAsia="標楷體" w:hAnsi="標楷體" w:hint="eastAsia"/>
        </w:rPr>
        <w:t>(4)行政要中立，國家更安定。</w:t>
      </w:r>
    </w:p>
    <w:p w:rsidR="00551214" w:rsidRPr="00551214" w:rsidRDefault="00551214" w:rsidP="00551214">
      <w:pPr>
        <w:spacing w:line="320" w:lineRule="exact"/>
        <w:ind w:firstLineChars="300" w:firstLine="720"/>
        <w:rPr>
          <w:rFonts w:ascii="標楷體" w:eastAsia="標楷體" w:hAnsi="標楷體"/>
        </w:rPr>
      </w:pPr>
      <w:r w:rsidRPr="00551214">
        <w:rPr>
          <w:rFonts w:ascii="標楷體" w:eastAsia="標楷體" w:hAnsi="標楷體" w:hint="eastAsia"/>
        </w:rPr>
        <w:t>2.公務倫理與公義社會：</w:t>
      </w:r>
    </w:p>
    <w:p w:rsidR="00551214" w:rsidRPr="00551214" w:rsidRDefault="00551214" w:rsidP="00551214">
      <w:pPr>
        <w:spacing w:line="320" w:lineRule="exact"/>
        <w:ind w:firstLineChars="262" w:firstLine="629"/>
        <w:rPr>
          <w:rFonts w:ascii="標楷體" w:eastAsia="標楷體" w:hAnsi="標楷體"/>
        </w:rPr>
      </w:pPr>
      <w:r w:rsidRPr="00551214">
        <w:rPr>
          <w:rFonts w:ascii="標楷體" w:eastAsia="標楷體" w:hAnsi="標楷體" w:hint="eastAsia"/>
        </w:rPr>
        <w:t>(1)公務人員應廉潔自持、利益迴避、依法公正執行公務。</w:t>
      </w:r>
    </w:p>
    <w:p w:rsidR="00551214" w:rsidRPr="00551214" w:rsidRDefault="00551214" w:rsidP="00551214">
      <w:pPr>
        <w:spacing w:line="320" w:lineRule="exact"/>
        <w:ind w:firstLineChars="262" w:firstLine="629"/>
        <w:rPr>
          <w:rFonts w:ascii="標楷體" w:eastAsia="標楷體" w:hAnsi="標楷體"/>
        </w:rPr>
      </w:pPr>
      <w:r w:rsidRPr="00551214">
        <w:rPr>
          <w:rFonts w:ascii="標楷體" w:eastAsia="標楷體" w:hAnsi="標楷體" w:hint="eastAsia"/>
        </w:rPr>
        <w:t>(2)公務人員應恪遵憲法及法律，效忠國家及人民，增進國家利益及人民福祉。</w:t>
      </w:r>
    </w:p>
    <w:p w:rsidR="00551214" w:rsidRPr="00551214" w:rsidRDefault="00551214" w:rsidP="00551214">
      <w:pPr>
        <w:spacing w:line="320" w:lineRule="exact"/>
        <w:ind w:firstLineChars="262" w:firstLine="629"/>
        <w:rPr>
          <w:rFonts w:ascii="標楷體" w:eastAsia="標楷體" w:hAnsi="標楷體"/>
        </w:rPr>
      </w:pPr>
      <w:r w:rsidRPr="00551214">
        <w:rPr>
          <w:rFonts w:ascii="標楷體" w:eastAsia="標楷體" w:hAnsi="標楷體" w:hint="eastAsia"/>
        </w:rPr>
        <w:t>(3)公務人員應與時俱進充實專業職能，提供優質服務。</w:t>
      </w:r>
    </w:p>
    <w:p w:rsidR="00551214" w:rsidRPr="00551214" w:rsidRDefault="00551214" w:rsidP="00551214">
      <w:pPr>
        <w:spacing w:line="320" w:lineRule="exact"/>
        <w:ind w:firstLineChars="262" w:firstLine="629"/>
        <w:rPr>
          <w:rFonts w:ascii="標楷體" w:eastAsia="標楷體" w:hAnsi="標楷體"/>
        </w:rPr>
      </w:pPr>
      <w:r w:rsidRPr="00551214">
        <w:rPr>
          <w:rFonts w:ascii="標楷體" w:eastAsia="標楷體" w:hAnsi="標楷體" w:hint="eastAsia"/>
        </w:rPr>
        <w:t>(4)公務人員應力行團隊合作，提升工作效能，積極回應人民需求。</w:t>
      </w:r>
    </w:p>
    <w:p w:rsidR="00551214" w:rsidRPr="00551214" w:rsidRDefault="00551214" w:rsidP="00551214">
      <w:pPr>
        <w:spacing w:line="320" w:lineRule="exact"/>
        <w:ind w:firstLineChars="262" w:firstLine="629"/>
        <w:rPr>
          <w:rFonts w:ascii="標楷體" w:eastAsia="標楷體" w:hAnsi="標楷體"/>
        </w:rPr>
      </w:pPr>
      <w:r w:rsidRPr="00551214">
        <w:rPr>
          <w:rFonts w:ascii="標楷體" w:eastAsia="標楷體" w:hAnsi="標楷體" w:hint="eastAsia"/>
        </w:rPr>
        <w:t>(5)公務人員應懷抱同理心，尊重多元文化，落實人權保障。</w:t>
      </w:r>
    </w:p>
    <w:p w:rsidR="00551214" w:rsidRPr="00551214" w:rsidRDefault="00551214" w:rsidP="00551214">
      <w:pPr>
        <w:spacing w:line="320" w:lineRule="exact"/>
        <w:ind w:firstLineChars="262" w:firstLine="629"/>
        <w:rPr>
          <w:rFonts w:ascii="標楷體" w:eastAsia="標楷體" w:hAnsi="標楷體"/>
        </w:rPr>
      </w:pPr>
      <w:r w:rsidRPr="00551214">
        <w:rPr>
          <w:rFonts w:ascii="標楷體" w:eastAsia="標楷體" w:hAnsi="標楷體" w:hint="eastAsia"/>
        </w:rPr>
        <w:t>(6)公務人員應關懷弱勢族群，促進族群和諧，維護社會公平正義。</w:t>
      </w:r>
    </w:p>
    <w:p w:rsidR="00551214" w:rsidRPr="00551214" w:rsidRDefault="00551214" w:rsidP="00551214">
      <w:pPr>
        <w:spacing w:line="320" w:lineRule="exact"/>
        <w:ind w:firstLineChars="262" w:firstLine="629"/>
        <w:rPr>
          <w:rFonts w:ascii="標楷體" w:eastAsia="標楷體" w:hAnsi="標楷體"/>
        </w:rPr>
      </w:pPr>
      <w:r w:rsidRPr="00551214">
        <w:rPr>
          <w:rFonts w:ascii="標楷體" w:eastAsia="標楷體" w:hAnsi="標楷體" w:hint="eastAsia"/>
        </w:rPr>
        <w:t>(7)公務人員應致力提供民眾優質生活環境，縮減貧富差距，營造均富安康的社會。</w:t>
      </w:r>
    </w:p>
    <w:p w:rsidR="00551214" w:rsidRPr="00551214" w:rsidRDefault="00551214" w:rsidP="00551214">
      <w:pPr>
        <w:spacing w:line="320" w:lineRule="exact"/>
        <w:ind w:left="1104" w:hangingChars="460" w:hanging="1104"/>
        <w:rPr>
          <w:rFonts w:ascii="標楷體" w:eastAsia="標楷體" w:hAnsi="標楷體"/>
        </w:rPr>
      </w:pPr>
      <w:r w:rsidRPr="00551214">
        <w:rPr>
          <w:rFonts w:ascii="標楷體" w:eastAsia="標楷體" w:hAnsi="標楷體" w:hint="eastAsia"/>
        </w:rPr>
        <w:lastRenderedPageBreak/>
        <w:t xml:space="preserve">    (二)</w:t>
      </w:r>
      <w:r w:rsidRPr="00551214">
        <w:rPr>
          <w:rFonts w:hint="eastAsia"/>
        </w:rPr>
        <w:t xml:space="preserve"> </w:t>
      </w:r>
      <w:r w:rsidRPr="00551214">
        <w:rPr>
          <w:rFonts w:ascii="標楷體" w:eastAsia="標楷體" w:hAnsi="標楷體" w:hint="eastAsia"/>
        </w:rPr>
        <w:t>公務人員行政中立及公務倫理宣導短片，請自公務人員保障暨培訓委員會網站「行政中立、公務倫理專區下載。</w:t>
      </w:r>
    </w:p>
    <w:p w:rsidR="00551214" w:rsidRPr="00551214" w:rsidRDefault="00551214" w:rsidP="00551214">
      <w:pPr>
        <w:spacing w:line="320" w:lineRule="exact"/>
        <w:ind w:left="1104" w:hangingChars="460" w:hanging="1104"/>
        <w:rPr>
          <w:rFonts w:ascii="標楷體" w:eastAsia="標楷體" w:hAnsi="標楷體"/>
        </w:rPr>
      </w:pPr>
      <w:r w:rsidRPr="00551214">
        <w:rPr>
          <w:rFonts w:ascii="標楷體" w:eastAsia="標楷體" w:hAnsi="標楷體" w:hint="eastAsia"/>
        </w:rPr>
        <w:t xml:space="preserve">   十七、配合衛生福利部疾病管制署（以下簡稱疾管署）112年8月1日宣布「自8月15日起，COVID-19篩檢陽性輕症/無症狀民眾，自主健康管理天數由10日調整為5日；同時全面取消各類對象自主健康管理期間之支持性給假措施」</w:t>
      </w:r>
    </w:p>
    <w:p w:rsidR="00551214" w:rsidRPr="00551214" w:rsidRDefault="00551214" w:rsidP="00551214">
      <w:pPr>
        <w:spacing w:line="320" w:lineRule="exact"/>
        <w:ind w:left="1104" w:hangingChars="460" w:hanging="1104"/>
        <w:rPr>
          <w:rFonts w:ascii="標楷體" w:eastAsia="標楷體" w:hAnsi="標楷體"/>
        </w:rPr>
      </w:pPr>
      <w:r w:rsidRPr="00551214">
        <w:rPr>
          <w:rFonts w:ascii="標楷體" w:eastAsia="標楷體" w:hAnsi="標楷體" w:hint="eastAsia"/>
        </w:rPr>
        <w:t xml:space="preserve">     (一)為配合旨揭疾管署宣布事項，自112年8月15日（以篩檢陽性日為準）起，各機關學校人員於自主健康管理期間，如有請假需求，依各類人員適用之請假規定辦理；亦即因COVID-19篩檢陽性輕症或無症狀有請假需求者，應依相關規定（如公務人員請假規則等）請病假或其他適當假別。</w:t>
      </w:r>
    </w:p>
    <w:p w:rsidR="00551214" w:rsidRPr="00551214" w:rsidRDefault="00551214" w:rsidP="00551214">
      <w:pPr>
        <w:spacing w:line="320" w:lineRule="exact"/>
        <w:ind w:left="1104" w:hangingChars="460" w:hanging="1104"/>
        <w:rPr>
          <w:rFonts w:ascii="標楷體" w:eastAsia="標楷體" w:hAnsi="標楷體"/>
        </w:rPr>
      </w:pPr>
      <w:r w:rsidRPr="00551214">
        <w:rPr>
          <w:rFonts w:ascii="標楷體" w:eastAsia="標楷體" w:hAnsi="標楷體" w:hint="eastAsia"/>
        </w:rPr>
        <w:t xml:space="preserve">     (二)人事總處112年3月14日總處培字第1123024982號函及本府112年3月20日府人考字第1120066204號函，有關COVID-19篩檢陽性輕症而無法出勤人員，機關核給至多6日病假及該病假不列入年度病假日數計算及考績等次考量等規定，自112年8月15日起停止適用。</w:t>
      </w:r>
    </w:p>
    <w:p w:rsidR="00551214" w:rsidRDefault="00551214" w:rsidP="00551214">
      <w:pPr>
        <w:widowControl/>
        <w:spacing w:line="320" w:lineRule="exact"/>
        <w:ind w:left="720" w:hangingChars="300" w:hanging="720"/>
        <w:rPr>
          <w:rFonts w:ascii="標楷體" w:eastAsia="標楷體" w:hAnsi="標楷體"/>
        </w:rPr>
      </w:pPr>
      <w:r w:rsidRPr="00551214">
        <w:rPr>
          <w:rFonts w:ascii="標楷體" w:eastAsia="標楷體" w:hAnsi="標楷體" w:cs="新細明體" w:hint="eastAsia"/>
          <w:bCs/>
          <w:kern w:val="0"/>
        </w:rPr>
        <w:t xml:space="preserve">  十八、本校教職員工之聯絡電話、行動電話及通訊地址，如有變更之同仁，煩請至人事室登記更新，以作為業務緊急聯繫及人事資料更新之用。</w:t>
      </w:r>
      <w:r w:rsidRPr="00551214">
        <w:rPr>
          <w:rFonts w:ascii="標楷體" w:eastAsia="標楷體" w:hAnsi="標楷體" w:hint="eastAsia"/>
        </w:rPr>
        <w:t>新的學年請大家繼續支持人事業務，亦請不吝給予相關建議以提高本室的服務效能，謝謝!</w:t>
      </w:r>
    </w:p>
    <w:p w:rsidR="00BF13A0" w:rsidRDefault="00BF13A0" w:rsidP="00551214">
      <w:pPr>
        <w:widowControl/>
        <w:spacing w:line="320" w:lineRule="exact"/>
        <w:ind w:left="720" w:hangingChars="300" w:hanging="720"/>
        <w:rPr>
          <w:rFonts w:ascii="標楷體" w:eastAsia="標楷體" w:hAnsi="標楷體"/>
        </w:rPr>
      </w:pPr>
    </w:p>
    <w:p w:rsidR="00C41AFD" w:rsidRDefault="00C41AFD" w:rsidP="00551214">
      <w:pPr>
        <w:widowControl/>
        <w:spacing w:line="320" w:lineRule="exact"/>
        <w:ind w:left="720" w:hangingChars="300" w:hanging="720"/>
        <w:rPr>
          <w:rFonts w:ascii="標楷體" w:eastAsia="標楷體" w:hAnsi="標楷體"/>
        </w:rPr>
      </w:pPr>
      <w:r>
        <w:rPr>
          <w:rFonts w:ascii="標楷體" w:eastAsia="標楷體" w:hAnsi="標楷體" w:hint="eastAsia"/>
        </w:rPr>
        <w:t xml:space="preserve">  【補充事項說明】</w:t>
      </w:r>
    </w:p>
    <w:p w:rsidR="00C41AFD" w:rsidRPr="00BF13A0" w:rsidRDefault="00C41AFD" w:rsidP="00C41AFD">
      <w:pPr>
        <w:widowControl/>
        <w:spacing w:line="320" w:lineRule="exact"/>
        <w:ind w:left="720" w:hangingChars="300" w:hanging="720"/>
        <w:rPr>
          <w:rFonts w:ascii="標楷體" w:eastAsia="標楷體" w:hAnsi="標楷體" w:cs="新細明體"/>
          <w:bCs/>
          <w:kern w:val="0"/>
        </w:rPr>
      </w:pPr>
      <w:r w:rsidRPr="00C41AFD">
        <w:rPr>
          <w:rFonts w:ascii="標楷體" w:eastAsia="標楷體" w:hAnsi="標楷體" w:cs="新細明體" w:hint="eastAsia"/>
          <w:bCs/>
          <w:color w:val="FF0000"/>
          <w:kern w:val="0"/>
        </w:rPr>
        <w:t xml:space="preserve"> </w:t>
      </w:r>
      <w:r w:rsidRPr="00BF13A0">
        <w:rPr>
          <w:rFonts w:ascii="標楷體" w:eastAsia="標楷體" w:hAnsi="標楷體" w:cs="新細明體" w:hint="eastAsia"/>
          <w:bCs/>
          <w:kern w:val="0"/>
        </w:rPr>
        <w:t>一、為辦理本校112學年度「教師評審委員會」及「教師成績考核委員會」委員改選一</w:t>
      </w:r>
    </w:p>
    <w:p w:rsidR="00C41AFD" w:rsidRPr="00BF13A0" w:rsidRDefault="00C41AFD" w:rsidP="00C41AFD">
      <w:pPr>
        <w:widowControl/>
        <w:spacing w:line="320" w:lineRule="exact"/>
        <w:ind w:left="720" w:hangingChars="300" w:hanging="720"/>
        <w:rPr>
          <w:rFonts w:ascii="標楷體" w:eastAsia="標楷體" w:hAnsi="標楷體" w:cs="新細明體"/>
          <w:bCs/>
          <w:kern w:val="0"/>
        </w:rPr>
      </w:pPr>
      <w:r w:rsidRPr="00BF13A0">
        <w:rPr>
          <w:rFonts w:ascii="標楷體" w:eastAsia="標楷體" w:hAnsi="標楷體" w:cs="新細明體" w:hint="eastAsia"/>
          <w:bCs/>
          <w:kern w:val="0"/>
        </w:rPr>
        <w:t xml:space="preserve">     案，請於今(23)日 8點起至同年月30日(星期三) 17點止，至差勤系統進行線上投票</w:t>
      </w:r>
    </w:p>
    <w:p w:rsidR="00C41AFD" w:rsidRPr="00BF13A0" w:rsidRDefault="00C41AFD" w:rsidP="00C41AFD">
      <w:pPr>
        <w:widowControl/>
        <w:spacing w:line="320" w:lineRule="exact"/>
        <w:ind w:left="720" w:hangingChars="300" w:hanging="720"/>
        <w:rPr>
          <w:rFonts w:ascii="標楷體" w:eastAsia="標楷體" w:hAnsi="標楷體" w:cs="新細明體"/>
          <w:bCs/>
          <w:kern w:val="0"/>
        </w:rPr>
      </w:pPr>
      <w:r w:rsidRPr="00BF13A0">
        <w:rPr>
          <w:rFonts w:ascii="標楷體" w:eastAsia="標楷體" w:hAnsi="標楷體" w:cs="新細明體" w:hint="eastAsia"/>
          <w:bCs/>
          <w:kern w:val="0"/>
        </w:rPr>
        <w:t xml:space="preserve">     作業（路徑：差勤系統＞資源管理＞投票），請大家踴躍參與投票，謝謝。</w:t>
      </w:r>
    </w:p>
    <w:p w:rsidR="00C41AFD" w:rsidRPr="00BF13A0" w:rsidRDefault="00BF13A0" w:rsidP="00C41AFD">
      <w:pPr>
        <w:widowControl/>
        <w:spacing w:line="320" w:lineRule="exact"/>
        <w:ind w:left="720" w:hangingChars="300" w:hanging="720"/>
        <w:rPr>
          <w:rFonts w:ascii="標楷體" w:eastAsia="標楷體" w:hAnsi="標楷體" w:cs="新細明體"/>
          <w:bCs/>
          <w:kern w:val="0"/>
        </w:rPr>
      </w:pPr>
      <w:r w:rsidRPr="00BF13A0">
        <w:rPr>
          <w:rFonts w:ascii="標楷體" w:eastAsia="標楷體" w:hAnsi="標楷體" w:cs="新細明體" w:hint="eastAsia"/>
          <w:bCs/>
          <w:kern w:val="0"/>
        </w:rPr>
        <w:t xml:space="preserve"> </w:t>
      </w:r>
      <w:r w:rsidR="00C41AFD" w:rsidRPr="00BF13A0">
        <w:rPr>
          <w:rFonts w:ascii="標楷體" w:eastAsia="標楷體" w:hAnsi="標楷體" w:cs="新細明體" w:hint="eastAsia"/>
          <w:bCs/>
          <w:kern w:val="0"/>
        </w:rPr>
        <w:t>二、桃園市立中興國民中學112年度服務本校10年、20年、30年及40年校慶運動會表揚清冊已經E-MAIL給大家，請確認有無缺漏或重複。</w:t>
      </w:r>
    </w:p>
    <w:p w:rsidR="00C41AFD" w:rsidRPr="00BF13A0" w:rsidRDefault="00BF13A0" w:rsidP="00C41AFD">
      <w:pPr>
        <w:widowControl/>
        <w:spacing w:line="320" w:lineRule="exact"/>
        <w:ind w:left="720" w:hangingChars="300" w:hanging="720"/>
        <w:rPr>
          <w:rFonts w:ascii="標楷體" w:eastAsia="標楷體" w:hAnsi="標楷體" w:cs="新細明體"/>
          <w:bCs/>
          <w:kern w:val="0"/>
        </w:rPr>
      </w:pPr>
      <w:r w:rsidRPr="00BF13A0">
        <w:rPr>
          <w:rFonts w:ascii="標楷體" w:eastAsia="標楷體" w:hAnsi="標楷體" w:cs="新細明體" w:hint="eastAsia"/>
          <w:bCs/>
          <w:kern w:val="0"/>
        </w:rPr>
        <w:t xml:space="preserve"> </w:t>
      </w:r>
      <w:r w:rsidR="00C41AFD" w:rsidRPr="00BF13A0">
        <w:rPr>
          <w:rFonts w:ascii="標楷體" w:eastAsia="標楷體" w:hAnsi="標楷體" w:cs="新細明體" w:hint="eastAsia"/>
          <w:bCs/>
          <w:kern w:val="0"/>
        </w:rPr>
        <w:t>三、本校112學年度教師成績考核業已核定，訂於教師節核發考核獎金。</w:t>
      </w:r>
    </w:p>
    <w:p w:rsidR="00840E29" w:rsidRDefault="00840E29" w:rsidP="00840E29">
      <w:pPr>
        <w:widowControl/>
        <w:spacing w:line="320" w:lineRule="exact"/>
        <w:jc w:val="both"/>
        <w:rPr>
          <w:rFonts w:ascii="標楷體" w:eastAsia="標楷體" w:hAnsi="標楷體" w:cs="新細明體"/>
          <w:bCs/>
          <w:color w:val="FF0000"/>
          <w:kern w:val="0"/>
        </w:rPr>
      </w:pPr>
    </w:p>
    <w:p w:rsidR="00840E29" w:rsidRPr="00840E29" w:rsidRDefault="00840E29" w:rsidP="00840E29">
      <w:pPr>
        <w:spacing w:line="340" w:lineRule="exact"/>
        <w:ind w:leftChars="-128" w:left="481" w:hangingChars="328" w:hanging="788"/>
        <w:rPr>
          <w:rFonts w:ascii="標楷體" w:eastAsia="標楷體" w:hAnsi="標楷體"/>
          <w:b/>
        </w:rPr>
      </w:pPr>
      <w:r w:rsidRPr="00840E29">
        <w:rPr>
          <w:rFonts w:ascii="標楷體" w:eastAsia="標楷體" w:hAnsi="標楷體" w:hint="eastAsia"/>
          <w:b/>
        </w:rPr>
        <w:t>肆、提案討論</w:t>
      </w:r>
    </w:p>
    <w:p w:rsidR="001F404E" w:rsidRPr="001F404E" w:rsidRDefault="001F404E" w:rsidP="001F404E">
      <w:pPr>
        <w:spacing w:line="340" w:lineRule="exact"/>
        <w:ind w:leftChars="-128" w:left="480" w:hangingChars="328" w:hanging="787"/>
        <w:rPr>
          <w:rFonts w:ascii="標楷體" w:eastAsia="標楷體" w:hAnsi="標楷體"/>
        </w:rPr>
      </w:pPr>
      <w:r w:rsidRPr="001F404E">
        <w:rPr>
          <w:rFonts w:ascii="標楷體" w:eastAsia="標楷體" w:hAnsi="標楷體" w:hint="eastAsia"/>
        </w:rPr>
        <w:t>案由一：有關本校113~116年度中長程教育發展計畫，提請討論。（提案人：總務處）</w:t>
      </w:r>
    </w:p>
    <w:p w:rsidR="001F404E" w:rsidRPr="001F404E" w:rsidRDefault="001F404E" w:rsidP="001F404E">
      <w:pPr>
        <w:snapToGrid w:val="0"/>
        <w:spacing w:line="276" w:lineRule="auto"/>
        <w:ind w:leftChars="-128" w:left="480" w:hangingChars="328" w:hanging="787"/>
        <w:rPr>
          <w:rFonts w:ascii="標楷體" w:eastAsia="標楷體" w:hAnsi="標楷體"/>
        </w:rPr>
      </w:pPr>
      <w:r w:rsidRPr="001F404E">
        <w:rPr>
          <w:rFonts w:ascii="標楷體" w:eastAsia="標楷體" w:hAnsi="標楷體" w:hint="eastAsia"/>
        </w:rPr>
        <w:t>說　明：</w:t>
      </w:r>
    </w:p>
    <w:p w:rsidR="001F404E" w:rsidRDefault="001F404E" w:rsidP="001F404E">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一、依據教育經費編列與管理法辦理。</w:t>
      </w:r>
    </w:p>
    <w:p w:rsidR="001F404E" w:rsidRDefault="001F404E" w:rsidP="001F404E">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二、本校113~116年度中長程教育發展計畫，如附件一</w:t>
      </w:r>
      <w:r w:rsidR="00840E29">
        <w:rPr>
          <w:rFonts w:ascii="標楷體" w:eastAsia="標楷體" w:hAnsi="標楷體" w:cs="Arial" w:hint="eastAsia"/>
          <w:color w:val="222222"/>
          <w:kern w:val="0"/>
        </w:rPr>
        <w:t>(P.54-67)</w:t>
      </w:r>
      <w:r>
        <w:rPr>
          <w:rFonts w:ascii="標楷體" w:eastAsia="標楷體" w:hAnsi="標楷體" w:cs="Arial" w:hint="eastAsia"/>
          <w:color w:val="222222"/>
          <w:kern w:val="0"/>
        </w:rPr>
        <w:t>。</w:t>
      </w:r>
    </w:p>
    <w:p w:rsidR="001F404E" w:rsidRDefault="001F404E" w:rsidP="001F404E">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三、本案依據計畫修訂經常門與資本門經費需求預估表如附件二</w:t>
      </w:r>
      <w:r w:rsidR="00840E29">
        <w:rPr>
          <w:rFonts w:ascii="標楷體" w:eastAsia="標楷體" w:hAnsi="標楷體" w:cs="Arial" w:hint="eastAsia"/>
          <w:color w:val="222222"/>
          <w:kern w:val="0"/>
        </w:rPr>
        <w:t>(P.68-70)</w:t>
      </w:r>
      <w:r>
        <w:rPr>
          <w:rFonts w:ascii="標楷體" w:eastAsia="標楷體" w:hAnsi="標楷體" w:cs="Arial" w:hint="eastAsia"/>
          <w:color w:val="222222"/>
          <w:kern w:val="0"/>
        </w:rPr>
        <w:t>，與109~112年度計畫修訂處，如附件三對照表</w:t>
      </w:r>
      <w:r w:rsidR="00840E29">
        <w:rPr>
          <w:rFonts w:ascii="標楷體" w:eastAsia="標楷體" w:hAnsi="標楷體" w:cs="Arial" w:hint="eastAsia"/>
          <w:color w:val="222222"/>
          <w:kern w:val="0"/>
        </w:rPr>
        <w:t>(P71-72)</w:t>
      </w:r>
      <w:r>
        <w:rPr>
          <w:rFonts w:ascii="標楷體" w:eastAsia="標楷體" w:hAnsi="標楷體" w:cs="Arial" w:hint="eastAsia"/>
          <w:color w:val="222222"/>
          <w:kern w:val="0"/>
        </w:rPr>
        <w:t>。</w:t>
      </w:r>
    </w:p>
    <w:p w:rsidR="001F404E" w:rsidRDefault="001F404E" w:rsidP="001F404E">
      <w:pPr>
        <w:snapToGrid w:val="0"/>
        <w:spacing w:line="276" w:lineRule="auto"/>
        <w:ind w:leftChars="-128" w:left="480" w:hangingChars="328" w:hanging="787"/>
        <w:rPr>
          <w:rFonts w:ascii="標楷體" w:eastAsia="標楷體" w:hAnsi="標楷體"/>
        </w:rPr>
      </w:pPr>
      <w:r w:rsidRPr="001F404E">
        <w:rPr>
          <w:rFonts w:ascii="標楷體" w:eastAsia="標楷體" w:hAnsi="標楷體" w:hint="eastAsia"/>
        </w:rPr>
        <w:t>決　議：</w:t>
      </w:r>
      <w:r w:rsidR="008F65C4">
        <w:rPr>
          <w:rFonts w:ascii="標楷體" w:eastAsia="標楷體" w:hAnsi="標楷體" w:hint="eastAsia"/>
        </w:rPr>
        <w:t>照案通過。</w:t>
      </w:r>
    </w:p>
    <w:p w:rsidR="001F404E" w:rsidRDefault="001F404E" w:rsidP="001F404E">
      <w:pPr>
        <w:snapToGrid w:val="0"/>
        <w:spacing w:line="276" w:lineRule="auto"/>
        <w:ind w:leftChars="-128" w:left="480" w:hangingChars="328" w:hanging="787"/>
        <w:rPr>
          <w:rFonts w:ascii="標楷體" w:eastAsia="標楷體" w:hAnsi="標楷體"/>
        </w:rPr>
      </w:pPr>
    </w:p>
    <w:p w:rsidR="001F404E" w:rsidRDefault="001F404E" w:rsidP="007B617C">
      <w:pPr>
        <w:snapToGrid w:val="0"/>
        <w:spacing w:line="340" w:lineRule="exact"/>
        <w:ind w:leftChars="-128" w:left="612" w:hangingChars="328" w:hanging="919"/>
        <w:rPr>
          <w:rFonts w:ascii="標楷體" w:eastAsia="標楷體" w:hAnsi="標楷體"/>
          <w:b/>
          <w:sz w:val="28"/>
          <w:szCs w:val="28"/>
        </w:rPr>
      </w:pPr>
    </w:p>
    <w:p w:rsidR="00D87687" w:rsidRPr="00840E29" w:rsidRDefault="00840E29" w:rsidP="007B617C">
      <w:pPr>
        <w:spacing w:line="340" w:lineRule="exact"/>
        <w:ind w:leftChars="-128" w:left="481" w:hangingChars="328" w:hanging="788"/>
        <w:rPr>
          <w:rFonts w:ascii="標楷體" w:eastAsia="標楷體" w:hAnsi="標楷體"/>
          <w:b/>
        </w:rPr>
      </w:pPr>
      <w:r w:rsidRPr="00840E29">
        <w:rPr>
          <w:rFonts w:ascii="標楷體" w:eastAsia="標楷體" w:hAnsi="標楷體" w:hint="eastAsia"/>
          <w:b/>
        </w:rPr>
        <w:t>伍、</w:t>
      </w:r>
      <w:r w:rsidR="00D87687" w:rsidRPr="00840E29">
        <w:rPr>
          <w:rFonts w:ascii="標楷體" w:eastAsia="標楷體" w:hAnsi="標楷體" w:hint="eastAsia"/>
          <w:b/>
        </w:rPr>
        <w:t>臨時動議：</w:t>
      </w:r>
    </w:p>
    <w:p w:rsidR="008F6B06" w:rsidRDefault="008F6B06" w:rsidP="008F6B06">
      <w:pPr>
        <w:spacing w:line="340" w:lineRule="exact"/>
        <w:ind w:leftChars="-128" w:left="480" w:hangingChars="328" w:hanging="787"/>
        <w:rPr>
          <w:rFonts w:ascii="標楷體" w:eastAsia="標楷體" w:hAnsi="標楷體"/>
        </w:rPr>
      </w:pPr>
      <w:r w:rsidRPr="007E03B1">
        <w:rPr>
          <w:rFonts w:ascii="標楷體" w:eastAsia="標楷體" w:hAnsi="標楷體" w:hint="eastAsia"/>
        </w:rPr>
        <w:t>案由一：</w:t>
      </w:r>
      <w:r w:rsidR="00ED1155" w:rsidRPr="00D70D87">
        <w:rPr>
          <w:rFonts w:ascii="標楷體" w:eastAsia="標楷體" w:hAnsi="標楷體" w:hint="eastAsia"/>
        </w:rPr>
        <w:t>有關本校</w:t>
      </w:r>
      <w:r w:rsidR="00ED1155" w:rsidRPr="00D70D87">
        <w:rPr>
          <w:rFonts w:ascii="標楷體" w:eastAsia="標楷體" w:hAnsi="標楷體" w:hint="eastAsia"/>
          <w:color w:val="000000"/>
        </w:rPr>
        <w:t>常態編班實施要點修正，如說明。(提案人：教務處)</w:t>
      </w:r>
    </w:p>
    <w:p w:rsidR="008F6B06" w:rsidRDefault="008F6B06" w:rsidP="008F6B06">
      <w:pPr>
        <w:snapToGrid w:val="0"/>
        <w:spacing w:line="276" w:lineRule="auto"/>
        <w:ind w:leftChars="-128" w:left="480" w:hangingChars="328" w:hanging="787"/>
        <w:rPr>
          <w:rFonts w:ascii="標楷體" w:eastAsia="標楷體" w:hAnsi="標楷體"/>
        </w:rPr>
      </w:pPr>
      <w:r w:rsidRPr="007E03B1">
        <w:rPr>
          <w:rFonts w:ascii="標楷體" w:eastAsia="標楷體" w:hAnsi="標楷體" w:hint="eastAsia"/>
        </w:rPr>
        <w:t xml:space="preserve">說  明： </w:t>
      </w:r>
    </w:p>
    <w:p w:rsidR="00ED1155" w:rsidRPr="00D70D87" w:rsidRDefault="00ED1155" w:rsidP="00ED1155">
      <w:pPr>
        <w:pStyle w:val="a3"/>
        <w:numPr>
          <w:ilvl w:val="0"/>
          <w:numId w:val="24"/>
        </w:numPr>
        <w:ind w:leftChars="0"/>
        <w:rPr>
          <w:rFonts w:ascii="標楷體" w:eastAsia="標楷體" w:hAnsi="標楷體"/>
        </w:rPr>
      </w:pPr>
      <w:r w:rsidRPr="00D70D87">
        <w:rPr>
          <w:rFonts w:ascii="標楷體" w:eastAsia="標楷體" w:hAnsi="標楷體" w:hint="eastAsia"/>
        </w:rPr>
        <w:t>依據112年7月6日常態編班委員會會議決議。</w:t>
      </w:r>
    </w:p>
    <w:p w:rsidR="00ED1155" w:rsidRPr="00D70D87" w:rsidRDefault="00ED1155" w:rsidP="00ED1155">
      <w:pPr>
        <w:pStyle w:val="a3"/>
        <w:numPr>
          <w:ilvl w:val="0"/>
          <w:numId w:val="24"/>
        </w:numPr>
        <w:ind w:leftChars="0"/>
        <w:rPr>
          <w:rFonts w:ascii="標楷體" w:eastAsia="標楷體" w:hAnsi="標楷體"/>
        </w:rPr>
      </w:pPr>
      <w:r w:rsidRPr="00D70D87">
        <w:rPr>
          <w:rFonts w:ascii="標楷體" w:eastAsia="標楷體" w:hAnsi="標楷體" w:hint="eastAsia"/>
        </w:rPr>
        <w:t>修正處著重於將法源依據之日期做刪除，並將各班型之法源依據標明。</w:t>
      </w:r>
    </w:p>
    <w:p w:rsidR="00ED1155" w:rsidRPr="00D70D87" w:rsidRDefault="00ED1155" w:rsidP="00ED1155">
      <w:pPr>
        <w:pStyle w:val="a3"/>
        <w:numPr>
          <w:ilvl w:val="0"/>
          <w:numId w:val="24"/>
        </w:numPr>
        <w:ind w:leftChars="0"/>
        <w:rPr>
          <w:rFonts w:ascii="標楷體" w:eastAsia="標楷體" w:hAnsi="標楷體"/>
        </w:rPr>
      </w:pPr>
      <w:r w:rsidRPr="00D70D87">
        <w:rPr>
          <w:rFonts w:ascii="標楷體" w:eastAsia="標楷體" w:hAnsi="標楷體" w:hint="eastAsia"/>
        </w:rPr>
        <w:t>將本校特教班之班型為資源班敘明。</w:t>
      </w:r>
    </w:p>
    <w:p w:rsidR="00ED1155" w:rsidRDefault="00ED1155" w:rsidP="00ED1155">
      <w:pPr>
        <w:pStyle w:val="a3"/>
        <w:numPr>
          <w:ilvl w:val="0"/>
          <w:numId w:val="24"/>
        </w:numPr>
        <w:ind w:leftChars="0"/>
        <w:rPr>
          <w:rFonts w:ascii="標楷體" w:eastAsia="標楷體" w:hAnsi="標楷體"/>
        </w:rPr>
      </w:pPr>
      <w:r>
        <w:rPr>
          <w:rFonts w:ascii="標楷體" w:eastAsia="標楷體" w:hAnsi="標楷體" w:hint="eastAsia"/>
        </w:rPr>
        <w:t>將條文編目進行調整。</w:t>
      </w:r>
    </w:p>
    <w:p w:rsidR="008F6B06" w:rsidRPr="00D70D87" w:rsidRDefault="008F6B06" w:rsidP="00ED1155">
      <w:pPr>
        <w:snapToGrid w:val="0"/>
        <w:spacing w:line="276" w:lineRule="auto"/>
        <w:ind w:leftChars="-128" w:left="480" w:hangingChars="328" w:hanging="787"/>
        <w:rPr>
          <w:rFonts w:ascii="標楷體" w:eastAsia="標楷體" w:hAnsi="標楷體"/>
        </w:rPr>
      </w:pPr>
      <w:r>
        <w:rPr>
          <w:rFonts w:ascii="標楷體" w:eastAsia="標楷體" w:hAnsi="標楷體" w:hint="eastAsia"/>
        </w:rPr>
        <w:t>決  議：照案通過。</w:t>
      </w:r>
    </w:p>
    <w:p w:rsidR="008F6B06" w:rsidRPr="003C04B8" w:rsidRDefault="008F6B06" w:rsidP="008F6B06">
      <w:pPr>
        <w:ind w:firstLineChars="300" w:firstLine="1080"/>
        <w:rPr>
          <w:rFonts w:ascii="標楷體" w:eastAsia="標楷體" w:hAnsi="標楷體"/>
          <w:color w:val="000000"/>
          <w:sz w:val="36"/>
          <w:szCs w:val="36"/>
        </w:rPr>
      </w:pPr>
      <w:r w:rsidRPr="003C04B8">
        <w:rPr>
          <w:rFonts w:ascii="標楷體" w:eastAsia="標楷體" w:hAnsi="標楷體" w:hint="eastAsia"/>
          <w:color w:val="000000"/>
          <w:sz w:val="36"/>
          <w:szCs w:val="36"/>
        </w:rPr>
        <w:lastRenderedPageBreak/>
        <w:t>桃園市立中興國民中學常態編班實施要點</w:t>
      </w:r>
    </w:p>
    <w:p w:rsidR="008F6B06" w:rsidRDefault="008F6B06" w:rsidP="008F6B06">
      <w:pPr>
        <w:ind w:rightChars="18" w:right="43"/>
        <w:jc w:val="right"/>
        <w:rPr>
          <w:rFonts w:ascii="標楷體" w:eastAsia="標楷體" w:hAnsi="標楷體"/>
          <w:color w:val="000000"/>
          <w:sz w:val="18"/>
          <w:szCs w:val="18"/>
        </w:rPr>
      </w:pPr>
      <w:r>
        <w:rPr>
          <w:rFonts w:ascii="標楷體" w:eastAsia="標楷體" w:hAnsi="標楷體"/>
          <w:color w:val="000000"/>
          <w:sz w:val="18"/>
          <w:szCs w:val="18"/>
        </w:rPr>
        <w:t>111</w:t>
      </w:r>
      <w:r w:rsidRPr="003C04B8">
        <w:rPr>
          <w:rFonts w:ascii="標楷體" w:eastAsia="標楷體" w:hAnsi="標楷體" w:hint="eastAsia"/>
          <w:color w:val="000000"/>
          <w:sz w:val="18"/>
          <w:szCs w:val="18"/>
        </w:rPr>
        <w:t>年</w:t>
      </w:r>
      <w:r>
        <w:rPr>
          <w:rFonts w:ascii="標楷體" w:eastAsia="標楷體" w:hAnsi="標楷體" w:hint="eastAsia"/>
          <w:color w:val="000000"/>
          <w:sz w:val="18"/>
          <w:szCs w:val="18"/>
        </w:rPr>
        <w:t>5</w:t>
      </w:r>
      <w:r w:rsidRPr="003C04B8">
        <w:rPr>
          <w:rFonts w:ascii="標楷體" w:eastAsia="標楷體" w:hAnsi="標楷體" w:hint="eastAsia"/>
          <w:color w:val="000000"/>
          <w:sz w:val="18"/>
          <w:szCs w:val="18"/>
        </w:rPr>
        <w:t>月</w:t>
      </w:r>
      <w:r>
        <w:rPr>
          <w:rFonts w:ascii="標楷體" w:eastAsia="標楷體" w:hAnsi="標楷體" w:hint="eastAsia"/>
          <w:color w:val="000000"/>
          <w:sz w:val="18"/>
          <w:szCs w:val="18"/>
        </w:rPr>
        <w:t>1</w:t>
      </w:r>
      <w:r>
        <w:rPr>
          <w:rFonts w:ascii="標楷體" w:eastAsia="標楷體" w:hAnsi="標楷體"/>
          <w:color w:val="000000"/>
          <w:sz w:val="18"/>
          <w:szCs w:val="18"/>
        </w:rPr>
        <w:t>2</w:t>
      </w:r>
      <w:r w:rsidRPr="003C04B8">
        <w:rPr>
          <w:rFonts w:ascii="標楷體" w:eastAsia="標楷體" w:hAnsi="標楷體" w:hint="eastAsia"/>
          <w:color w:val="000000"/>
          <w:sz w:val="18"/>
          <w:szCs w:val="18"/>
        </w:rPr>
        <w:t>日校務會議</w:t>
      </w:r>
      <w:r>
        <w:rPr>
          <w:rFonts w:ascii="標楷體" w:eastAsia="標楷體" w:hAnsi="標楷體" w:hint="eastAsia"/>
          <w:color w:val="000000"/>
          <w:sz w:val="18"/>
          <w:szCs w:val="18"/>
        </w:rPr>
        <w:t>修</w:t>
      </w:r>
      <w:r>
        <w:rPr>
          <w:rFonts w:ascii="標楷體" w:eastAsia="標楷體" w:hAnsi="標楷體"/>
          <w:color w:val="000000"/>
          <w:sz w:val="18"/>
          <w:szCs w:val="18"/>
        </w:rPr>
        <w:t>正</w:t>
      </w:r>
    </w:p>
    <w:p w:rsidR="008F6B06" w:rsidRDefault="008F6B06" w:rsidP="008F6B06">
      <w:pPr>
        <w:ind w:rightChars="18" w:right="43"/>
        <w:jc w:val="right"/>
        <w:rPr>
          <w:rFonts w:ascii="標楷體" w:eastAsia="標楷體" w:hAnsi="標楷體"/>
          <w:color w:val="000000"/>
          <w:sz w:val="18"/>
          <w:szCs w:val="18"/>
        </w:rPr>
      </w:pPr>
      <w:r>
        <w:rPr>
          <w:rFonts w:ascii="標楷體" w:eastAsia="標楷體" w:hAnsi="標楷體" w:hint="eastAsia"/>
          <w:color w:val="000000"/>
          <w:sz w:val="18"/>
          <w:szCs w:val="18"/>
        </w:rPr>
        <w:t>112年8月29日校務會議修正</w:t>
      </w:r>
    </w:p>
    <w:p w:rsidR="008F6B06" w:rsidRPr="003C04B8" w:rsidRDefault="008F6B06" w:rsidP="008F6B06">
      <w:pPr>
        <w:rPr>
          <w:rFonts w:ascii="標楷體" w:eastAsia="標楷體" w:hAnsi="標楷體"/>
          <w:color w:val="000000"/>
        </w:rPr>
      </w:pPr>
      <w:r w:rsidRPr="003C04B8">
        <w:rPr>
          <w:rFonts w:ascii="標楷體" w:eastAsia="標楷體" w:hAnsi="標楷體" w:hint="eastAsia"/>
          <w:color w:val="000000"/>
        </w:rPr>
        <w:t>壹、依據：</w:t>
      </w:r>
    </w:p>
    <w:p w:rsidR="008F6B06" w:rsidRPr="003C04B8" w:rsidRDefault="008F6B06" w:rsidP="008F6B06">
      <w:pPr>
        <w:ind w:leftChars="200" w:left="960" w:hangingChars="200" w:hanging="480"/>
        <w:rPr>
          <w:rFonts w:ascii="標楷體" w:eastAsia="標楷體" w:hAnsi="標楷體"/>
          <w:color w:val="000000"/>
        </w:rPr>
      </w:pPr>
      <w:r w:rsidRPr="003C04B8">
        <w:rPr>
          <w:rFonts w:ascii="標楷體" w:eastAsia="標楷體" w:hAnsi="標楷體" w:hint="eastAsia"/>
          <w:color w:val="000000"/>
        </w:rPr>
        <w:t>一、</w:t>
      </w:r>
      <w:r w:rsidRPr="00F35F47">
        <w:rPr>
          <w:rFonts w:ascii="標楷體" w:eastAsia="標楷體" w:hAnsi="標楷體" w:hint="eastAsia"/>
          <w:strike/>
          <w:color w:val="FF0000"/>
        </w:rPr>
        <w:t>教育部98.07.14修訂之</w:t>
      </w:r>
      <w:r w:rsidRPr="003C04B8">
        <w:rPr>
          <w:rFonts w:ascii="標楷體" w:eastAsia="標楷體" w:hAnsi="標楷體" w:hint="eastAsia"/>
          <w:color w:val="000000"/>
        </w:rPr>
        <w:t>「國民小學及國民中學常態編班及分組學習準則」。</w:t>
      </w:r>
    </w:p>
    <w:p w:rsidR="008F6B06" w:rsidRDefault="008F6B06" w:rsidP="008F6B06">
      <w:pPr>
        <w:ind w:leftChars="200" w:left="960" w:hangingChars="200" w:hanging="480"/>
        <w:rPr>
          <w:rFonts w:ascii="標楷體" w:eastAsia="標楷體" w:hAnsi="標楷體"/>
          <w:color w:val="000000"/>
        </w:rPr>
      </w:pPr>
      <w:r>
        <w:rPr>
          <w:rFonts w:ascii="標楷體" w:eastAsia="標楷體" w:hAnsi="標楷體" w:hint="eastAsia"/>
          <w:color w:val="000000"/>
        </w:rPr>
        <w:t>二</w:t>
      </w:r>
      <w:r w:rsidRPr="001B0EF7">
        <w:rPr>
          <w:rFonts w:ascii="標楷體" w:eastAsia="標楷體" w:hAnsi="標楷體" w:hint="eastAsia"/>
          <w:color w:val="000000"/>
        </w:rPr>
        <w:t>、</w:t>
      </w:r>
      <w:r w:rsidRPr="00F35F47">
        <w:rPr>
          <w:rFonts w:ascii="標楷體" w:eastAsia="標楷體" w:hAnsi="標楷體" w:hint="eastAsia"/>
          <w:strike/>
          <w:color w:val="FF0000"/>
        </w:rPr>
        <w:t>桃園市政府105.03.25府教中字第1050071283號函修正</w:t>
      </w:r>
      <w:r w:rsidRPr="001B0EF7">
        <w:rPr>
          <w:rFonts w:ascii="標楷體" w:eastAsia="標楷體" w:hAnsi="標楷體" w:hint="eastAsia"/>
          <w:color w:val="000000"/>
        </w:rPr>
        <w:t>「桃園市國民小學及國民中學常態編班及分組學習補充規定」。</w:t>
      </w:r>
    </w:p>
    <w:p w:rsidR="008F6B06" w:rsidRPr="00A73F0A" w:rsidRDefault="008F6B06" w:rsidP="008F6B06">
      <w:pPr>
        <w:ind w:leftChars="200" w:left="960" w:hangingChars="200" w:hanging="480"/>
        <w:rPr>
          <w:rFonts w:ascii="標楷體" w:eastAsia="標楷體" w:hAnsi="標楷體"/>
          <w:color w:val="000000"/>
        </w:rPr>
      </w:pPr>
      <w:r w:rsidRPr="00F35F47">
        <w:rPr>
          <w:rFonts w:ascii="標楷體" w:eastAsia="標楷體" w:hAnsi="標楷體" w:hint="eastAsia"/>
          <w:color w:val="FF0000"/>
        </w:rPr>
        <w:t>三、「桃園市國民中小學身心障礙學生就讀普通班編班注意事項」</w:t>
      </w:r>
    </w:p>
    <w:p w:rsidR="008F6B06" w:rsidRPr="006D0A8E" w:rsidRDefault="008F6B06" w:rsidP="008F6B06">
      <w:pPr>
        <w:rPr>
          <w:rFonts w:ascii="標楷體" w:eastAsia="標楷體" w:hAnsi="標楷體"/>
        </w:rPr>
      </w:pPr>
      <w:r w:rsidRPr="006D0A8E">
        <w:rPr>
          <w:rFonts w:ascii="標楷體" w:eastAsia="標楷體" w:hAnsi="標楷體" w:hint="eastAsia"/>
        </w:rPr>
        <w:t>貳、目的：</w:t>
      </w:r>
    </w:p>
    <w:p w:rsidR="008F6B06" w:rsidRPr="006D0A8E" w:rsidRDefault="008F6B06" w:rsidP="008F6B06">
      <w:pPr>
        <w:ind w:firstLineChars="200" w:firstLine="480"/>
        <w:rPr>
          <w:rFonts w:ascii="標楷體" w:eastAsia="標楷體" w:hAnsi="標楷體"/>
        </w:rPr>
      </w:pPr>
      <w:r w:rsidRPr="006D0A8E">
        <w:rPr>
          <w:rFonts w:ascii="標楷體" w:eastAsia="標楷體" w:hAnsi="標楷體" w:hint="eastAsia"/>
        </w:rPr>
        <w:t>一、落實教學正常化與教育機會均等，保障學生學習權益。</w:t>
      </w:r>
    </w:p>
    <w:p w:rsidR="008F6B06" w:rsidRPr="006D0A8E" w:rsidRDefault="008F6B06" w:rsidP="008F6B06">
      <w:pPr>
        <w:ind w:firstLineChars="200" w:firstLine="480"/>
        <w:rPr>
          <w:rFonts w:ascii="標楷體" w:eastAsia="標楷體" w:hAnsi="標楷體"/>
        </w:rPr>
      </w:pPr>
      <w:r w:rsidRPr="006D0A8E">
        <w:rPr>
          <w:rFonts w:ascii="標楷體" w:eastAsia="標楷體" w:hAnsi="標楷體" w:hint="eastAsia"/>
        </w:rPr>
        <w:t>二、營造良好教學情境，促進學生身心健全發展。</w:t>
      </w:r>
    </w:p>
    <w:p w:rsidR="008F6B06" w:rsidRPr="006D0A8E" w:rsidRDefault="008F6B06" w:rsidP="008F6B06">
      <w:pPr>
        <w:ind w:firstLineChars="200" w:firstLine="480"/>
        <w:rPr>
          <w:rFonts w:ascii="標楷體" w:eastAsia="標楷體" w:hAnsi="標楷體"/>
        </w:rPr>
      </w:pPr>
      <w:r w:rsidRPr="006D0A8E">
        <w:rPr>
          <w:rFonts w:ascii="標楷體" w:eastAsia="標楷體" w:hAnsi="標楷體" w:hint="eastAsia"/>
        </w:rPr>
        <w:t>三、倡導補救教學及進路輔導，提昇教育品質。</w:t>
      </w:r>
    </w:p>
    <w:p w:rsidR="008F6B06" w:rsidRPr="006D0A8E" w:rsidRDefault="008F6B06" w:rsidP="008F6B06">
      <w:pPr>
        <w:rPr>
          <w:rFonts w:ascii="標楷體" w:eastAsia="標楷體" w:hAnsi="標楷體"/>
        </w:rPr>
      </w:pPr>
      <w:r w:rsidRPr="006D0A8E">
        <w:rPr>
          <w:rFonts w:ascii="標楷體" w:eastAsia="標楷體" w:hAnsi="標楷體" w:hint="eastAsia"/>
        </w:rPr>
        <w:t>參、委員組織：</w:t>
      </w:r>
    </w:p>
    <w:p w:rsidR="008F6B06" w:rsidRPr="006D0A8E" w:rsidRDefault="008F6B06" w:rsidP="008F6B06">
      <w:pPr>
        <w:ind w:firstLineChars="200" w:firstLine="480"/>
        <w:rPr>
          <w:rFonts w:ascii="標楷體" w:eastAsia="標楷體" w:hAnsi="標楷體"/>
        </w:rPr>
      </w:pPr>
      <w:r w:rsidRPr="006D0A8E">
        <w:rPr>
          <w:rFonts w:ascii="標楷體" w:eastAsia="標楷體" w:hAnsi="標楷體" w:hint="eastAsia"/>
        </w:rPr>
        <w:t>一、組織</w:t>
      </w:r>
      <w:r>
        <w:rPr>
          <w:rFonts w:ascii="標楷體" w:eastAsia="標楷體" w:hAnsi="標楷體" w:hint="eastAsia"/>
        </w:rPr>
        <w:t>成員，共13人。</w:t>
      </w:r>
    </w:p>
    <w:p w:rsidR="008F6B06" w:rsidRPr="006D0A8E" w:rsidRDefault="008F6B06" w:rsidP="008F6B06">
      <w:pPr>
        <w:ind w:firstLineChars="400" w:firstLine="960"/>
        <w:rPr>
          <w:rFonts w:ascii="標楷體" w:eastAsia="標楷體" w:hAnsi="標楷體"/>
        </w:rPr>
      </w:pPr>
      <w:r w:rsidRPr="006D0A8E">
        <w:rPr>
          <w:rFonts w:ascii="標楷體" w:eastAsia="標楷體" w:hAnsi="標楷體" w:hint="eastAsia"/>
        </w:rPr>
        <w:t>1、委員兼召集人：校長。</w:t>
      </w:r>
    </w:p>
    <w:p w:rsidR="008F6B06" w:rsidRPr="006D0A8E" w:rsidRDefault="008F6B06" w:rsidP="008F6B06">
      <w:pPr>
        <w:ind w:firstLineChars="400" w:firstLine="960"/>
        <w:rPr>
          <w:rFonts w:ascii="標楷體" w:eastAsia="標楷體" w:hAnsi="標楷體"/>
        </w:rPr>
      </w:pPr>
      <w:r w:rsidRPr="006D0A8E">
        <w:rPr>
          <w:rFonts w:ascii="標楷體" w:eastAsia="標楷體" w:hAnsi="標楷體" w:hint="eastAsia"/>
        </w:rPr>
        <w:t>2、委員兼副召集人：教務主任、學務主任、輔導主任。</w:t>
      </w:r>
    </w:p>
    <w:p w:rsidR="008F6B06" w:rsidRPr="006D0A8E" w:rsidRDefault="008F6B06" w:rsidP="008F6B06">
      <w:pPr>
        <w:ind w:firstLineChars="400" w:firstLine="960"/>
        <w:rPr>
          <w:rFonts w:ascii="標楷體" w:eastAsia="標楷體" w:hAnsi="標楷體"/>
        </w:rPr>
      </w:pPr>
      <w:r w:rsidRPr="006D0A8E">
        <w:rPr>
          <w:rFonts w:ascii="標楷體" w:eastAsia="標楷體" w:hAnsi="標楷體" w:hint="eastAsia"/>
        </w:rPr>
        <w:t>3、委員：</w:t>
      </w:r>
    </w:p>
    <w:p w:rsidR="008F6B06" w:rsidRPr="006D0A8E" w:rsidRDefault="008F6B06" w:rsidP="008F6B06">
      <w:pPr>
        <w:ind w:firstLineChars="500" w:firstLine="1200"/>
        <w:rPr>
          <w:rFonts w:ascii="標楷體" w:eastAsia="標楷體" w:hAnsi="標楷體"/>
        </w:rPr>
      </w:pPr>
      <w:r w:rsidRPr="006D0A8E">
        <w:rPr>
          <w:rFonts w:ascii="標楷體" w:eastAsia="標楷體" w:hAnsi="標楷體" w:hint="eastAsia"/>
        </w:rPr>
        <w:t>（1）行政代表：總務主任、註冊組長</w:t>
      </w:r>
      <w:r>
        <w:rPr>
          <w:rFonts w:ascii="標楷體" w:eastAsia="標楷體" w:hAnsi="標楷體" w:hint="eastAsia"/>
        </w:rPr>
        <w:t>、</w:t>
      </w:r>
      <w:r>
        <w:rPr>
          <w:rFonts w:ascii="標楷體" w:eastAsia="標楷體" w:hAnsi="標楷體"/>
        </w:rPr>
        <w:t>特教組長</w:t>
      </w:r>
      <w:r w:rsidRPr="006D0A8E">
        <w:rPr>
          <w:rFonts w:ascii="標楷體" w:eastAsia="標楷體" w:hAnsi="標楷體" w:hint="eastAsia"/>
        </w:rPr>
        <w:t>。</w:t>
      </w:r>
    </w:p>
    <w:p w:rsidR="008F6B06" w:rsidRPr="006D0A8E" w:rsidRDefault="008F6B06" w:rsidP="008F6B06">
      <w:pPr>
        <w:ind w:firstLineChars="500" w:firstLine="1200"/>
        <w:rPr>
          <w:rFonts w:ascii="標楷體" w:eastAsia="標楷體" w:hAnsi="標楷體"/>
        </w:rPr>
      </w:pPr>
      <w:r w:rsidRPr="006D0A8E">
        <w:rPr>
          <w:rFonts w:ascii="標楷體" w:eastAsia="標楷體" w:hAnsi="標楷體" w:hint="eastAsia"/>
        </w:rPr>
        <w:t>（2）家長代表：家長會長</w:t>
      </w:r>
      <w:r>
        <w:rPr>
          <w:rFonts w:ascii="標楷體" w:eastAsia="標楷體" w:hAnsi="標楷體" w:hint="eastAsia"/>
        </w:rPr>
        <w:t>或常委，共2人</w:t>
      </w:r>
      <w:r w:rsidRPr="006D0A8E">
        <w:rPr>
          <w:rFonts w:ascii="標楷體" w:eastAsia="標楷體" w:hAnsi="標楷體" w:hint="eastAsia"/>
        </w:rPr>
        <w:t>。</w:t>
      </w:r>
    </w:p>
    <w:p w:rsidR="008F6B06" w:rsidRPr="006D0A8E" w:rsidRDefault="008F6B06" w:rsidP="008F6B06">
      <w:pPr>
        <w:rPr>
          <w:rFonts w:ascii="標楷體" w:eastAsia="標楷體" w:hAnsi="標楷體"/>
        </w:rPr>
      </w:pPr>
      <w:r w:rsidRPr="006D0A8E">
        <w:rPr>
          <w:rFonts w:ascii="標楷體" w:eastAsia="標楷體" w:hAnsi="標楷體" w:hint="eastAsia"/>
        </w:rPr>
        <w:t xml:space="preserve">          （3）教師代表：教師會</w:t>
      </w:r>
      <w:r>
        <w:rPr>
          <w:rFonts w:ascii="標楷體" w:eastAsia="標楷體" w:hAnsi="標楷體" w:hint="eastAsia"/>
        </w:rPr>
        <w:t>代表1人</w:t>
      </w:r>
      <w:r w:rsidRPr="006D0A8E">
        <w:rPr>
          <w:rFonts w:ascii="標楷體" w:eastAsia="標楷體" w:hAnsi="標楷體" w:hint="eastAsia"/>
        </w:rPr>
        <w:t>、年級導師代表</w:t>
      </w:r>
      <w:r>
        <w:rPr>
          <w:rFonts w:ascii="標楷體" w:eastAsia="標楷體" w:hAnsi="標楷體" w:hint="eastAsia"/>
        </w:rPr>
        <w:t>3人</w:t>
      </w:r>
      <w:r w:rsidRPr="006D0A8E">
        <w:rPr>
          <w:rFonts w:ascii="標楷體" w:eastAsia="標楷體" w:hAnsi="標楷體" w:hint="eastAsia"/>
        </w:rPr>
        <w:t>。</w:t>
      </w:r>
    </w:p>
    <w:p w:rsidR="008F6B06" w:rsidRPr="006D0A8E" w:rsidRDefault="008F6B06" w:rsidP="008F6B06">
      <w:pPr>
        <w:rPr>
          <w:rFonts w:ascii="標楷體" w:eastAsia="標楷體" w:hAnsi="標楷體"/>
        </w:rPr>
      </w:pPr>
      <w:r w:rsidRPr="006D0A8E">
        <w:rPr>
          <w:rFonts w:ascii="標楷體" w:eastAsia="標楷體" w:hAnsi="標楷體" w:hint="eastAsia"/>
        </w:rPr>
        <w:t xml:space="preserve">     二、職責：</w:t>
      </w:r>
    </w:p>
    <w:p w:rsidR="008F6B06" w:rsidRPr="006D0A8E" w:rsidRDefault="008F6B06" w:rsidP="008F6B06">
      <w:pPr>
        <w:ind w:firstLineChars="400" w:firstLine="960"/>
        <w:rPr>
          <w:rFonts w:ascii="標楷體" w:eastAsia="標楷體" w:hAnsi="標楷體"/>
        </w:rPr>
      </w:pPr>
      <w:r w:rsidRPr="006D0A8E">
        <w:rPr>
          <w:rFonts w:ascii="標楷體" w:eastAsia="標楷體" w:hAnsi="標楷體" w:hint="eastAsia"/>
        </w:rPr>
        <w:t>1、召集人：督導編班作業執行事宜。</w:t>
      </w:r>
    </w:p>
    <w:p w:rsidR="008F6B06" w:rsidRPr="006D0A8E" w:rsidRDefault="008F6B06" w:rsidP="008F6B06">
      <w:pPr>
        <w:ind w:firstLineChars="400" w:firstLine="960"/>
        <w:rPr>
          <w:rFonts w:ascii="標楷體" w:eastAsia="標楷體" w:hAnsi="標楷體"/>
        </w:rPr>
      </w:pPr>
      <w:r w:rsidRPr="006D0A8E">
        <w:rPr>
          <w:rFonts w:ascii="標楷體" w:eastAsia="標楷體" w:hAnsi="標楷體" w:hint="eastAsia"/>
        </w:rPr>
        <w:t>2、副召集人：協助編班作業執行。</w:t>
      </w:r>
    </w:p>
    <w:p w:rsidR="008F6B06" w:rsidRPr="006D0A8E" w:rsidRDefault="008F6B06" w:rsidP="008F6B06">
      <w:pPr>
        <w:ind w:leftChars="400" w:left="1985" w:hangingChars="427" w:hanging="1025"/>
        <w:rPr>
          <w:rFonts w:ascii="標楷體" w:eastAsia="標楷體" w:hAnsi="標楷體"/>
        </w:rPr>
      </w:pPr>
      <w:r w:rsidRPr="006D0A8E">
        <w:rPr>
          <w:rFonts w:ascii="標楷體" w:eastAsia="標楷體" w:hAnsi="標楷體" w:hint="eastAsia"/>
        </w:rPr>
        <w:t>3、委員：訂</w:t>
      </w:r>
      <w:r>
        <w:rPr>
          <w:rFonts w:ascii="標楷體" w:eastAsia="標楷體" w:hAnsi="標楷體" w:hint="eastAsia"/>
        </w:rPr>
        <w:t>定及修正常態編班辦法，規劃、執行常態編班及</w:t>
      </w:r>
      <w:r w:rsidRPr="006D0A8E">
        <w:rPr>
          <w:rFonts w:ascii="標楷體" w:eastAsia="標楷體" w:hAnsi="標楷體" w:hint="eastAsia"/>
        </w:rPr>
        <w:t>導師編配相關事宜。</w:t>
      </w:r>
    </w:p>
    <w:p w:rsidR="008F6B06" w:rsidRPr="006D0A8E" w:rsidRDefault="008F6B06" w:rsidP="008F6B06">
      <w:pPr>
        <w:rPr>
          <w:rFonts w:ascii="標楷體" w:eastAsia="標楷體" w:hAnsi="標楷體"/>
        </w:rPr>
      </w:pPr>
      <w:r w:rsidRPr="006D0A8E">
        <w:rPr>
          <w:rFonts w:ascii="標楷體" w:eastAsia="標楷體" w:hAnsi="標楷體" w:hint="eastAsia"/>
        </w:rPr>
        <w:t xml:space="preserve">     三、任期：委員任期一年，自每年8月1日至次年7月31日。</w:t>
      </w:r>
    </w:p>
    <w:p w:rsidR="008F6B06" w:rsidRPr="006D0A8E" w:rsidRDefault="008F6B06" w:rsidP="008F6B06">
      <w:pPr>
        <w:rPr>
          <w:rFonts w:ascii="標楷體" w:eastAsia="標楷體" w:hAnsi="標楷體"/>
        </w:rPr>
      </w:pPr>
      <w:r w:rsidRPr="006D0A8E">
        <w:rPr>
          <w:rFonts w:ascii="標楷體" w:eastAsia="標楷體" w:hAnsi="標楷體" w:hint="eastAsia"/>
        </w:rPr>
        <w:t>肆、作業要項：</w:t>
      </w:r>
    </w:p>
    <w:p w:rsidR="008F6B06" w:rsidRDefault="008F6B06" w:rsidP="008F6B06">
      <w:pPr>
        <w:ind w:left="480"/>
        <w:rPr>
          <w:rFonts w:ascii="標楷體" w:eastAsia="標楷體" w:hAnsi="標楷體"/>
        </w:rPr>
      </w:pPr>
      <w:r>
        <w:rPr>
          <w:rFonts w:ascii="標楷體" w:eastAsia="標楷體" w:hAnsi="標楷體" w:hint="eastAsia"/>
        </w:rPr>
        <w:t>一、</w:t>
      </w:r>
      <w:r w:rsidRPr="006D0A8E">
        <w:rPr>
          <w:rFonts w:ascii="標楷體" w:eastAsia="標楷體" w:hAnsi="標楷體" w:hint="eastAsia"/>
        </w:rPr>
        <w:t>特教班</w:t>
      </w:r>
      <w:r w:rsidRPr="00F35F47">
        <w:rPr>
          <w:rFonts w:ascii="標楷體" w:eastAsia="標楷體" w:hAnsi="標楷體" w:hint="eastAsia"/>
          <w:color w:val="FF0000"/>
        </w:rPr>
        <w:t>（含不分類資源班）</w:t>
      </w:r>
      <w:r w:rsidRPr="006D0A8E">
        <w:rPr>
          <w:rFonts w:ascii="標楷體" w:eastAsia="標楷體" w:hAnsi="標楷體" w:hint="eastAsia"/>
        </w:rPr>
        <w:t>、藝術才能班與技藝班依相關規定辦理。</w:t>
      </w:r>
    </w:p>
    <w:p w:rsidR="008F6B06" w:rsidRPr="006D0A8E" w:rsidRDefault="008F6B06" w:rsidP="008F6B06">
      <w:pPr>
        <w:ind w:left="480"/>
        <w:rPr>
          <w:rFonts w:ascii="標楷體" w:eastAsia="標楷體" w:hAnsi="標楷體"/>
        </w:rPr>
      </w:pPr>
      <w:r>
        <w:rPr>
          <w:rFonts w:ascii="標楷體" w:eastAsia="標楷體" w:hAnsi="標楷體" w:hint="eastAsia"/>
        </w:rPr>
        <w:t>二、</w:t>
      </w:r>
      <w:r w:rsidRPr="006D0A8E">
        <w:rPr>
          <w:rFonts w:ascii="標楷體" w:eastAsia="標楷體" w:hAnsi="標楷體" w:hint="eastAsia"/>
        </w:rPr>
        <w:t>中輟生、復學生及轉出又轉入者，編回原班。</w:t>
      </w:r>
    </w:p>
    <w:p w:rsidR="008F6B06" w:rsidRPr="00F35F47" w:rsidRDefault="008F6B06" w:rsidP="008F6B06">
      <w:pPr>
        <w:ind w:leftChars="150" w:left="900" w:hangingChars="225" w:hanging="540"/>
        <w:rPr>
          <w:rFonts w:ascii="標楷體" w:eastAsia="標楷體" w:hAnsi="標楷體"/>
          <w:strike/>
          <w:color w:val="FF0000"/>
        </w:rPr>
      </w:pPr>
      <w:r w:rsidRPr="00F35F47">
        <w:rPr>
          <w:rFonts w:ascii="標楷體" w:eastAsia="標楷體" w:hAnsi="標楷體" w:hint="eastAsia"/>
          <w:strike/>
          <w:color w:val="FF0000"/>
        </w:rPr>
        <w:t xml:space="preserve"> 三</w:t>
      </w:r>
      <w:r w:rsidRPr="00482886">
        <w:rPr>
          <w:rFonts w:ascii="標楷體" w:eastAsia="標楷體" w:hAnsi="標楷體" w:hint="eastAsia"/>
          <w:color w:val="FF0000"/>
        </w:rPr>
        <w:t>二</w:t>
      </w:r>
      <w:r w:rsidRPr="00F35F47">
        <w:rPr>
          <w:rFonts w:ascii="標楷體" w:eastAsia="標楷體" w:hAnsi="標楷體" w:hint="eastAsia"/>
          <w:strike/>
          <w:color w:val="FF0000"/>
        </w:rPr>
        <w:t>、身心障礙學生</w:t>
      </w:r>
      <w:r w:rsidRPr="00F35F47">
        <w:rPr>
          <w:rFonts w:ascii="標楷體" w:eastAsia="標楷體" w:hAnsi="標楷體" w:hint="eastAsia"/>
          <w:strike/>
          <w:color w:val="FF0000"/>
          <w:u w:val="single"/>
        </w:rPr>
        <w:t>依據桃園市政府104.05.20桃教特字第1040130582號函「國民中小學身心障礙學生就讀普通班編班注意事項」辦理。</w:t>
      </w:r>
    </w:p>
    <w:p w:rsidR="008F6B06" w:rsidRPr="001B0EF7" w:rsidRDefault="008F6B06" w:rsidP="008F6B06">
      <w:pPr>
        <w:ind w:firstLineChars="200" w:firstLine="480"/>
        <w:rPr>
          <w:rFonts w:ascii="標楷體" w:eastAsia="標楷體" w:hAnsi="標楷體"/>
          <w:color w:val="000000"/>
        </w:rPr>
      </w:pPr>
      <w:r w:rsidRPr="00F35F47">
        <w:rPr>
          <w:rFonts w:ascii="標楷體" w:eastAsia="標楷體" w:hAnsi="標楷體" w:hint="eastAsia"/>
          <w:strike/>
          <w:color w:val="000000"/>
        </w:rPr>
        <w:t>四</w:t>
      </w:r>
      <w:r w:rsidRPr="00F35F47">
        <w:rPr>
          <w:rFonts w:ascii="標楷體" w:eastAsia="標楷體" w:hAnsi="標楷體" w:hint="eastAsia"/>
          <w:color w:val="FF0000"/>
        </w:rPr>
        <w:t>三</w:t>
      </w:r>
      <w:r w:rsidRPr="001B0EF7">
        <w:rPr>
          <w:rFonts w:ascii="標楷體" w:eastAsia="標楷體" w:hAnsi="標楷體" w:hint="eastAsia"/>
          <w:color w:val="000000"/>
        </w:rPr>
        <w:t>、普通班各年級均常態編班。</w:t>
      </w:r>
    </w:p>
    <w:p w:rsidR="008F6B06" w:rsidRPr="001B0EF7" w:rsidRDefault="008F6B06" w:rsidP="008F6B06">
      <w:pPr>
        <w:ind w:firstLineChars="200" w:firstLine="480"/>
        <w:rPr>
          <w:rFonts w:ascii="標楷體" w:eastAsia="標楷體" w:hAnsi="標楷體"/>
          <w:color w:val="000000"/>
        </w:rPr>
      </w:pPr>
      <w:r w:rsidRPr="00F35F47">
        <w:rPr>
          <w:rFonts w:ascii="標楷體" w:eastAsia="標楷體" w:hAnsi="標楷體" w:hint="eastAsia"/>
          <w:strike/>
          <w:color w:val="000000"/>
        </w:rPr>
        <w:t>五</w:t>
      </w:r>
      <w:r w:rsidRPr="00F35F47">
        <w:rPr>
          <w:rFonts w:ascii="標楷體" w:eastAsia="標楷體" w:hAnsi="標楷體" w:hint="eastAsia"/>
          <w:color w:val="FF0000"/>
        </w:rPr>
        <w:t>四</w:t>
      </w:r>
      <w:r w:rsidRPr="001B0EF7">
        <w:rPr>
          <w:rFonts w:ascii="標楷體" w:eastAsia="標楷體" w:hAnsi="標楷體" w:hint="eastAsia"/>
          <w:color w:val="000000"/>
        </w:rPr>
        <w:t>、新生編班作業程序：（依教育局規定之日程辦理）</w:t>
      </w:r>
    </w:p>
    <w:p w:rsidR="008F6B06" w:rsidRPr="007079F2" w:rsidRDefault="008F6B06" w:rsidP="008F6B06">
      <w:pPr>
        <w:ind w:leftChars="400" w:left="1320" w:hangingChars="150" w:hanging="360"/>
        <w:rPr>
          <w:rFonts w:ascii="標楷體" w:eastAsia="標楷體" w:hAnsi="標楷體"/>
        </w:rPr>
      </w:pPr>
      <w:r w:rsidRPr="007079F2">
        <w:rPr>
          <w:rFonts w:ascii="標楷體" w:eastAsia="標楷體" w:hAnsi="標楷體" w:hint="eastAsia"/>
        </w:rPr>
        <w:t>1、依國小函送名冊發予入學通知。</w:t>
      </w:r>
    </w:p>
    <w:p w:rsidR="008F6B06" w:rsidRPr="007079F2" w:rsidRDefault="008F6B06" w:rsidP="008F6B06">
      <w:pPr>
        <w:ind w:leftChars="400" w:left="1320" w:hangingChars="150" w:hanging="360"/>
        <w:rPr>
          <w:rFonts w:ascii="標楷體" w:eastAsia="標楷體" w:hAnsi="標楷體"/>
        </w:rPr>
      </w:pPr>
      <w:r w:rsidRPr="007079F2">
        <w:rPr>
          <w:rFonts w:ascii="標楷體" w:eastAsia="標楷體" w:hAnsi="標楷體" w:hint="eastAsia"/>
        </w:rPr>
        <w:t>2、辦理新生報到。</w:t>
      </w:r>
    </w:p>
    <w:p w:rsidR="008F6B06" w:rsidRPr="00952743" w:rsidRDefault="008F6B06" w:rsidP="008F6B06">
      <w:pPr>
        <w:ind w:leftChars="400" w:left="1320" w:hangingChars="150" w:hanging="360"/>
        <w:rPr>
          <w:rFonts w:ascii="標楷體" w:eastAsia="標楷體" w:hAnsi="標楷體"/>
        </w:rPr>
      </w:pPr>
      <w:r w:rsidRPr="007079F2">
        <w:rPr>
          <w:rFonts w:ascii="標楷體" w:eastAsia="標楷體" w:hAnsi="標楷體" w:hint="eastAsia"/>
        </w:rPr>
        <w:t>3、</w:t>
      </w:r>
      <w:r w:rsidRPr="000B5193">
        <w:rPr>
          <w:rFonts w:ascii="標楷體" w:eastAsia="標楷體" w:hAnsi="標楷體" w:hint="eastAsia"/>
        </w:rPr>
        <w:t>學</w:t>
      </w:r>
      <w:r w:rsidRPr="000B5193">
        <w:rPr>
          <w:rFonts w:ascii="標楷體" w:eastAsia="標楷體" w:hAnsi="標楷體"/>
        </w:rPr>
        <w:t>生智力</w:t>
      </w:r>
      <w:r w:rsidRPr="007079F2">
        <w:rPr>
          <w:rFonts w:ascii="標楷體" w:eastAsia="標楷體" w:hAnsi="標楷體" w:hint="eastAsia"/>
        </w:rPr>
        <w:t>測</w:t>
      </w:r>
      <w:r w:rsidRPr="00952743">
        <w:rPr>
          <w:rFonts w:ascii="標楷體" w:eastAsia="標楷體" w:hAnsi="標楷體" w:hint="eastAsia"/>
        </w:rPr>
        <w:t>驗、學業性向測驗、學習成就測驗或無測驗。</w:t>
      </w:r>
    </w:p>
    <w:p w:rsidR="008F6B06" w:rsidRPr="00952743" w:rsidRDefault="008F6B06" w:rsidP="008F6B06">
      <w:pPr>
        <w:ind w:leftChars="400" w:left="1320" w:hangingChars="150" w:hanging="360"/>
        <w:rPr>
          <w:rFonts w:ascii="標楷體" w:eastAsia="標楷體" w:hAnsi="標楷體"/>
        </w:rPr>
      </w:pPr>
      <w:r w:rsidRPr="00952743">
        <w:rPr>
          <w:rFonts w:ascii="標楷體" w:eastAsia="標楷體" w:hAnsi="標楷體" w:hint="eastAsia"/>
        </w:rPr>
        <w:t>4、依測驗成績高低順序以S型排列，或採電腦亂數方式為依據，分配就讀班級。</w:t>
      </w:r>
    </w:p>
    <w:p w:rsidR="008F6B06" w:rsidRPr="006D0A8E" w:rsidRDefault="008F6B06" w:rsidP="008F6B06">
      <w:pPr>
        <w:ind w:leftChars="400" w:left="1320" w:hangingChars="150" w:hanging="360"/>
        <w:rPr>
          <w:rFonts w:ascii="標楷體" w:eastAsia="標楷體" w:hAnsi="標楷體"/>
        </w:rPr>
      </w:pPr>
      <w:r w:rsidRPr="006D0A8E">
        <w:rPr>
          <w:rFonts w:ascii="標楷體" w:eastAsia="標楷體" w:hAnsi="標楷體" w:hint="eastAsia"/>
        </w:rPr>
        <w:t>5、公開辦理新生導師抽籤作業。</w:t>
      </w:r>
    </w:p>
    <w:p w:rsidR="008F6B06" w:rsidRPr="006D0A8E" w:rsidRDefault="008F6B06" w:rsidP="008F6B06">
      <w:pPr>
        <w:ind w:leftChars="400" w:left="1320" w:hangingChars="150" w:hanging="360"/>
        <w:rPr>
          <w:rFonts w:ascii="標楷體" w:eastAsia="標楷體" w:hAnsi="標楷體"/>
        </w:rPr>
      </w:pPr>
      <w:r w:rsidRPr="006D0A8E">
        <w:rPr>
          <w:rFonts w:ascii="標楷體" w:eastAsia="標楷體" w:hAnsi="標楷體" w:hint="eastAsia"/>
        </w:rPr>
        <w:t>6、編班名冊及導師編派結果公告15日以上。</w:t>
      </w:r>
    </w:p>
    <w:p w:rsidR="008F6B06" w:rsidRPr="006D0A8E" w:rsidRDefault="008F6B06" w:rsidP="008F6B06">
      <w:pPr>
        <w:ind w:leftChars="400" w:left="1320" w:hangingChars="150" w:hanging="360"/>
        <w:rPr>
          <w:rFonts w:ascii="標楷體" w:eastAsia="標楷體" w:hAnsi="標楷體"/>
        </w:rPr>
      </w:pPr>
      <w:r w:rsidRPr="006D0A8E">
        <w:rPr>
          <w:rFonts w:ascii="標楷體" w:eastAsia="標楷體" w:hAnsi="標楷體" w:hint="eastAsia"/>
        </w:rPr>
        <w:t>7、補報到學生</w:t>
      </w:r>
      <w:r>
        <w:rPr>
          <w:rFonts w:ascii="標楷體" w:eastAsia="標楷體" w:hAnsi="標楷體" w:hint="eastAsia"/>
        </w:rPr>
        <w:t>於</w:t>
      </w:r>
      <w:r>
        <w:rPr>
          <w:rFonts w:ascii="標楷體" w:eastAsia="標楷體" w:hAnsi="標楷體"/>
        </w:rPr>
        <w:t>新生訓練前，</w:t>
      </w:r>
      <w:r w:rsidRPr="006D0A8E">
        <w:rPr>
          <w:rFonts w:ascii="標楷體" w:eastAsia="標楷體" w:hAnsi="標楷體" w:hint="eastAsia"/>
        </w:rPr>
        <w:t>公開抽籤編入人數較少之班級。</w:t>
      </w:r>
    </w:p>
    <w:p w:rsidR="008F6B06" w:rsidRPr="006D0A8E" w:rsidRDefault="008F6B06" w:rsidP="008F6B06">
      <w:pPr>
        <w:ind w:leftChars="400" w:left="1320" w:hangingChars="150" w:hanging="360"/>
        <w:rPr>
          <w:rFonts w:ascii="標楷體" w:eastAsia="標楷體" w:hAnsi="標楷體"/>
        </w:rPr>
      </w:pPr>
      <w:r w:rsidRPr="006D0A8E">
        <w:rPr>
          <w:rFonts w:ascii="標楷體" w:eastAsia="標楷體" w:hAnsi="標楷體" w:hint="eastAsia"/>
        </w:rPr>
        <w:lastRenderedPageBreak/>
        <w:t>8、開學後一週內仍未報到及</w:t>
      </w:r>
      <w:r>
        <w:rPr>
          <w:rFonts w:ascii="標楷體" w:eastAsia="標楷體" w:hAnsi="標楷體" w:hint="eastAsia"/>
        </w:rPr>
        <w:t>就學</w:t>
      </w:r>
      <w:r w:rsidRPr="006D0A8E">
        <w:rPr>
          <w:rFonts w:ascii="標楷體" w:eastAsia="標楷體" w:hAnsi="標楷體" w:hint="eastAsia"/>
        </w:rPr>
        <w:t>，亦未告知去向者，依中輟生相關規定辦理。</w:t>
      </w:r>
    </w:p>
    <w:p w:rsidR="008F6B06" w:rsidRPr="006D0A8E" w:rsidRDefault="008F6B06" w:rsidP="008F6B06">
      <w:pPr>
        <w:ind w:left="991" w:hangingChars="413" w:hanging="991"/>
        <w:rPr>
          <w:rFonts w:ascii="標楷體" w:eastAsia="標楷體" w:hAnsi="標楷體"/>
        </w:rPr>
      </w:pPr>
      <w:r w:rsidRPr="006D0A8E">
        <w:rPr>
          <w:rFonts w:ascii="標楷體" w:eastAsia="標楷體" w:hAnsi="標楷體" w:hint="eastAsia"/>
        </w:rPr>
        <w:t xml:space="preserve">    </w:t>
      </w:r>
      <w:r w:rsidRPr="00F35F47">
        <w:rPr>
          <w:rFonts w:ascii="標楷體" w:eastAsia="標楷體" w:hAnsi="標楷體" w:hint="eastAsia"/>
          <w:strike/>
        </w:rPr>
        <w:t>六</w:t>
      </w:r>
      <w:r w:rsidRPr="00F35F47">
        <w:rPr>
          <w:rFonts w:ascii="標楷體" w:eastAsia="標楷體" w:hAnsi="標楷體" w:hint="eastAsia"/>
          <w:color w:val="FF0000"/>
        </w:rPr>
        <w:t>五</w:t>
      </w:r>
      <w:r w:rsidRPr="006D0A8E">
        <w:rPr>
          <w:rFonts w:ascii="標楷體" w:eastAsia="標楷體" w:hAnsi="標楷體" w:hint="eastAsia"/>
        </w:rPr>
        <w:t>、</w:t>
      </w:r>
      <w:r>
        <w:rPr>
          <w:rFonts w:ascii="標楷體" w:eastAsia="標楷體" w:hAnsi="標楷體" w:hint="eastAsia"/>
          <w:color w:val="000000"/>
        </w:rPr>
        <w:t>轉學</w:t>
      </w:r>
      <w:r>
        <w:rPr>
          <w:rFonts w:ascii="標楷體" w:eastAsia="標楷體" w:hAnsi="標楷體"/>
          <w:color w:val="000000"/>
        </w:rPr>
        <w:t>生以公開</w:t>
      </w:r>
      <w:r>
        <w:rPr>
          <w:rFonts w:ascii="標楷體" w:eastAsia="標楷體" w:hAnsi="標楷體" w:hint="eastAsia"/>
          <w:color w:val="000000"/>
        </w:rPr>
        <w:t>抽籤</w:t>
      </w:r>
      <w:r>
        <w:rPr>
          <w:rFonts w:ascii="標楷體" w:eastAsia="標楷體" w:hAnsi="標楷體"/>
          <w:color w:val="000000"/>
        </w:rPr>
        <w:t>方式編入學生數較少</w:t>
      </w:r>
      <w:r>
        <w:rPr>
          <w:rFonts w:ascii="標楷體" w:eastAsia="標楷體" w:hAnsi="標楷體" w:hint="eastAsia"/>
          <w:color w:val="000000"/>
        </w:rPr>
        <w:t>(</w:t>
      </w:r>
      <w:r w:rsidRPr="00F35F47">
        <w:rPr>
          <w:rFonts w:ascii="標楷體" w:eastAsia="標楷體" w:hAnsi="標楷體" w:hint="eastAsia"/>
          <w:color w:val="FF0000"/>
        </w:rPr>
        <w:t>含酌減)</w:t>
      </w:r>
      <w:r>
        <w:rPr>
          <w:rFonts w:ascii="標楷體" w:eastAsia="標楷體" w:hAnsi="標楷體" w:hint="eastAsia"/>
          <w:color w:val="000000"/>
        </w:rPr>
        <w:t>且</w:t>
      </w:r>
      <w:r>
        <w:rPr>
          <w:rFonts w:ascii="標楷體" w:eastAsia="標楷體" w:hAnsi="標楷體"/>
          <w:color w:val="000000"/>
        </w:rPr>
        <w:t>同</w:t>
      </w:r>
      <w:r>
        <w:rPr>
          <w:rFonts w:ascii="標楷體" w:eastAsia="標楷體" w:hAnsi="標楷體" w:hint="eastAsia"/>
          <w:color w:val="000000"/>
        </w:rPr>
        <w:t>性別人</w:t>
      </w:r>
      <w:r>
        <w:rPr>
          <w:rFonts w:ascii="標楷體" w:eastAsia="標楷體" w:hAnsi="標楷體"/>
          <w:color w:val="000000"/>
        </w:rPr>
        <w:t>數</w:t>
      </w:r>
      <w:r>
        <w:rPr>
          <w:rFonts w:ascii="標楷體" w:eastAsia="標楷體" w:hAnsi="標楷體" w:hint="eastAsia"/>
          <w:color w:val="000000"/>
        </w:rPr>
        <w:t>較少之</w:t>
      </w:r>
      <w:r>
        <w:rPr>
          <w:rFonts w:ascii="標楷體" w:eastAsia="標楷體" w:hAnsi="標楷體"/>
          <w:color w:val="000000"/>
        </w:rPr>
        <w:t>班級</w:t>
      </w:r>
      <w:r>
        <w:rPr>
          <w:rFonts w:ascii="標楷體" w:eastAsia="標楷體" w:hAnsi="標楷體" w:hint="eastAsia"/>
          <w:color w:val="000000"/>
        </w:rPr>
        <w:t>，安置生每班以一人次</w:t>
      </w:r>
      <w:r>
        <w:rPr>
          <w:rFonts w:ascii="標楷體" w:eastAsia="標楷體" w:hAnsi="標楷體"/>
          <w:color w:val="000000"/>
        </w:rPr>
        <w:t>為原則</w:t>
      </w:r>
      <w:r w:rsidRPr="001B0EF7">
        <w:rPr>
          <w:rFonts w:ascii="標楷體" w:eastAsia="標楷體" w:hAnsi="標楷體" w:hint="eastAsia"/>
          <w:color w:val="000000"/>
        </w:rPr>
        <w:t>。</w:t>
      </w:r>
    </w:p>
    <w:p w:rsidR="008F6B06" w:rsidRPr="006D0A8E" w:rsidRDefault="008F6B06" w:rsidP="008F6B06">
      <w:pPr>
        <w:rPr>
          <w:rFonts w:ascii="標楷體" w:eastAsia="標楷體" w:hAnsi="標楷體"/>
        </w:rPr>
      </w:pPr>
      <w:r w:rsidRPr="006D0A8E">
        <w:rPr>
          <w:rFonts w:ascii="標楷體" w:eastAsia="標楷體" w:hAnsi="標楷體" w:hint="eastAsia"/>
        </w:rPr>
        <w:t>伍、附則：</w:t>
      </w:r>
    </w:p>
    <w:p w:rsidR="008F6B06" w:rsidRPr="006D0A8E" w:rsidRDefault="008F6B06" w:rsidP="008F6B06">
      <w:pPr>
        <w:ind w:leftChars="200" w:left="960" w:hangingChars="200" w:hanging="480"/>
        <w:rPr>
          <w:rFonts w:ascii="標楷體" w:eastAsia="標楷體" w:hAnsi="標楷體"/>
        </w:rPr>
      </w:pPr>
      <w:r w:rsidRPr="006D0A8E">
        <w:rPr>
          <w:rFonts w:ascii="標楷體" w:eastAsia="標楷體" w:hAnsi="標楷體" w:hint="eastAsia"/>
        </w:rPr>
        <w:t>一、本實施要點利用各種會議或集會加強宣導；如校務會議、家長會、班親會及相關管道，宣導規定、溝通觀念與爭取支持。</w:t>
      </w:r>
    </w:p>
    <w:p w:rsidR="008F6B06" w:rsidRPr="006D0A8E" w:rsidRDefault="008F6B06" w:rsidP="008F6B06">
      <w:pPr>
        <w:ind w:firstLineChars="200" w:firstLine="480"/>
        <w:rPr>
          <w:rFonts w:ascii="標楷體" w:eastAsia="標楷體" w:hAnsi="標楷體"/>
        </w:rPr>
      </w:pPr>
      <w:r w:rsidRPr="006D0A8E">
        <w:rPr>
          <w:rFonts w:ascii="標楷體" w:eastAsia="標楷體" w:hAnsi="標楷體" w:hint="eastAsia"/>
        </w:rPr>
        <w:t>二、新生編班過程之原始資料，教務處應妥為保存至少三年，以昭公信。</w:t>
      </w:r>
    </w:p>
    <w:p w:rsidR="008F6B06" w:rsidRPr="006D0A8E" w:rsidRDefault="008F6B06" w:rsidP="008F6B06">
      <w:pPr>
        <w:ind w:leftChars="200" w:left="991" w:hangingChars="213" w:hanging="511"/>
        <w:rPr>
          <w:rFonts w:ascii="標楷體" w:eastAsia="標楷體" w:hAnsi="標楷體"/>
        </w:rPr>
      </w:pPr>
      <w:r>
        <w:rPr>
          <w:rFonts w:ascii="標楷體" w:eastAsia="標楷體" w:hAnsi="標楷體" w:hint="eastAsia"/>
        </w:rPr>
        <w:t>三、其餘相關要點，依「桃園市國民中小學執行常態編班暨</w:t>
      </w:r>
      <w:r w:rsidRPr="006D0A8E">
        <w:rPr>
          <w:rFonts w:ascii="標楷體" w:eastAsia="標楷體" w:hAnsi="標楷體" w:hint="eastAsia"/>
        </w:rPr>
        <w:t>分組學習標準作業內容」辦理。</w:t>
      </w:r>
    </w:p>
    <w:p w:rsidR="008F6B06" w:rsidRPr="006D0A8E" w:rsidRDefault="008F6B06" w:rsidP="008F6B06">
      <w:pPr>
        <w:ind w:left="425" w:hangingChars="177" w:hanging="425"/>
        <w:rPr>
          <w:rFonts w:ascii="標楷體" w:eastAsia="標楷體" w:hAnsi="標楷體"/>
        </w:rPr>
      </w:pPr>
      <w:r w:rsidRPr="006D0A8E">
        <w:rPr>
          <w:rFonts w:ascii="標楷體" w:eastAsia="標楷體" w:hAnsi="標楷體" w:hint="eastAsia"/>
        </w:rPr>
        <w:t>陸、本實施要點經本校常態編班委員會議決議並經校務會議通過後實施，修正時亦同。</w:t>
      </w:r>
    </w:p>
    <w:p w:rsidR="008F6B06" w:rsidRPr="00482886" w:rsidRDefault="008F6B06" w:rsidP="008F6B06">
      <w:pPr>
        <w:ind w:firstLineChars="300" w:firstLine="720"/>
      </w:pPr>
    </w:p>
    <w:p w:rsidR="00D87687" w:rsidRPr="007E03B1" w:rsidRDefault="00D87687" w:rsidP="007B617C">
      <w:pPr>
        <w:adjustRightInd w:val="0"/>
        <w:snapToGrid w:val="0"/>
        <w:spacing w:line="276" w:lineRule="auto"/>
        <w:ind w:left="991" w:hangingChars="413" w:hanging="991"/>
        <w:rPr>
          <w:rFonts w:ascii="標楷體" w:eastAsia="標楷體" w:hAnsi="標楷體"/>
        </w:rPr>
      </w:pPr>
    </w:p>
    <w:p w:rsidR="00D87687" w:rsidRPr="00840E29" w:rsidRDefault="00840E29" w:rsidP="00D103C6">
      <w:pPr>
        <w:snapToGrid w:val="0"/>
        <w:spacing w:line="276" w:lineRule="auto"/>
        <w:ind w:leftChars="-128" w:left="481" w:hangingChars="328" w:hanging="788"/>
        <w:rPr>
          <w:rFonts w:ascii="標楷體" w:eastAsia="標楷體" w:hAnsi="標楷體"/>
          <w:b/>
        </w:rPr>
      </w:pPr>
      <w:r w:rsidRPr="00840E29">
        <w:rPr>
          <w:rFonts w:ascii="標楷體" w:eastAsia="標楷體" w:hAnsi="標楷體" w:hint="eastAsia"/>
          <w:b/>
        </w:rPr>
        <w:t>陸、</w:t>
      </w:r>
      <w:r w:rsidR="00D87687" w:rsidRPr="00840E29">
        <w:rPr>
          <w:rFonts w:ascii="標楷體" w:eastAsia="標楷體" w:hAnsi="標楷體" w:hint="eastAsia"/>
          <w:b/>
        </w:rPr>
        <w:t xml:space="preserve">散會： </w:t>
      </w:r>
      <w:r w:rsidR="008F65C4" w:rsidRPr="00840E29">
        <w:rPr>
          <w:rFonts w:ascii="標楷體" w:eastAsia="標楷體" w:hAnsi="標楷體" w:hint="eastAsia"/>
          <w:b/>
        </w:rPr>
        <w:t>11</w:t>
      </w:r>
      <w:r w:rsidR="00D87687" w:rsidRPr="00840E29">
        <w:rPr>
          <w:rFonts w:ascii="標楷體" w:eastAsia="標楷體" w:hAnsi="標楷體" w:hint="eastAsia"/>
          <w:b/>
        </w:rPr>
        <w:t xml:space="preserve">  時  </w:t>
      </w:r>
      <w:r w:rsidR="008F65C4" w:rsidRPr="00840E29">
        <w:rPr>
          <w:rFonts w:ascii="標楷體" w:eastAsia="標楷體" w:hAnsi="標楷體" w:hint="eastAsia"/>
          <w:b/>
        </w:rPr>
        <w:t>34</w:t>
      </w:r>
      <w:r w:rsidR="00D87687" w:rsidRPr="00840E29">
        <w:rPr>
          <w:rFonts w:ascii="標楷體" w:eastAsia="標楷體" w:hAnsi="標楷體" w:hint="eastAsia"/>
          <w:b/>
        </w:rPr>
        <w:t xml:space="preserve">  分</w:t>
      </w: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0E5A24" w:rsidRDefault="000E5A24" w:rsidP="00D103C6">
      <w:pPr>
        <w:snapToGrid w:val="0"/>
        <w:spacing w:line="276" w:lineRule="auto"/>
        <w:ind w:leftChars="-128" w:left="612" w:hangingChars="328" w:hanging="919"/>
        <w:rPr>
          <w:rFonts w:ascii="標楷體" w:eastAsia="標楷體" w:hAnsi="標楷體"/>
          <w:b/>
          <w:sz w:val="28"/>
          <w:szCs w:val="28"/>
        </w:rPr>
      </w:pPr>
    </w:p>
    <w:p w:rsidR="00840E29" w:rsidRDefault="00840E29" w:rsidP="00D103C6">
      <w:pPr>
        <w:snapToGrid w:val="0"/>
        <w:spacing w:line="276" w:lineRule="auto"/>
        <w:ind w:leftChars="-128" w:left="612" w:hangingChars="328" w:hanging="919"/>
        <w:rPr>
          <w:rFonts w:ascii="標楷體" w:eastAsia="標楷體" w:hAnsi="標楷體"/>
          <w:b/>
          <w:sz w:val="28"/>
          <w:szCs w:val="28"/>
        </w:rPr>
      </w:pPr>
    </w:p>
    <w:p w:rsidR="00840E29" w:rsidRDefault="00840E29" w:rsidP="00D103C6">
      <w:pPr>
        <w:snapToGrid w:val="0"/>
        <w:spacing w:line="276" w:lineRule="auto"/>
        <w:ind w:leftChars="-128" w:left="612" w:hangingChars="328" w:hanging="919"/>
        <w:rPr>
          <w:rFonts w:ascii="標楷體" w:eastAsia="標楷體" w:hAnsi="標楷體"/>
          <w:b/>
          <w:sz w:val="28"/>
          <w:szCs w:val="28"/>
        </w:rPr>
      </w:pPr>
    </w:p>
    <w:p w:rsidR="0041210B" w:rsidRPr="00BA06CF" w:rsidRDefault="0041210B" w:rsidP="0041210B">
      <w:pPr>
        <w:jc w:val="distribute"/>
        <w:rPr>
          <w:rFonts w:ascii="標楷體" w:eastAsia="標楷體" w:hAnsi="標楷體"/>
          <w:b/>
          <w:sz w:val="32"/>
          <w:szCs w:val="32"/>
        </w:rPr>
      </w:pPr>
      <w:r w:rsidRPr="0041210B">
        <w:rPr>
          <w:rFonts w:ascii="標楷體" w:eastAsia="標楷體" w:hAnsi="標楷體" w:hint="eastAsia"/>
          <w:b/>
        </w:rPr>
        <w:lastRenderedPageBreak/>
        <w:t>附件1</w:t>
      </w:r>
      <w:r w:rsidRPr="00BA06CF">
        <w:rPr>
          <w:rFonts w:ascii="標楷體" w:eastAsia="標楷體" w:hAnsi="標楷體" w:hint="eastAsia"/>
          <w:b/>
          <w:sz w:val="32"/>
          <w:szCs w:val="32"/>
        </w:rPr>
        <w:t>桃園</w:t>
      </w:r>
      <w:r>
        <w:rPr>
          <w:rFonts w:ascii="標楷體" w:eastAsia="標楷體" w:hAnsi="標楷體" w:hint="eastAsia"/>
          <w:b/>
          <w:sz w:val="32"/>
          <w:szCs w:val="32"/>
        </w:rPr>
        <w:t>市</w:t>
      </w:r>
      <w:r w:rsidRPr="00BA06CF">
        <w:rPr>
          <w:rFonts w:ascii="標楷體" w:eastAsia="標楷體" w:hAnsi="標楷體" w:hint="eastAsia"/>
          <w:b/>
          <w:sz w:val="32"/>
          <w:szCs w:val="32"/>
        </w:rPr>
        <w:t>立中興國民中學</w:t>
      </w:r>
      <w:r>
        <w:rPr>
          <w:rFonts w:ascii="標楷體" w:eastAsia="標楷體" w:hAnsi="標楷體" w:hint="eastAsia"/>
          <w:b/>
          <w:sz w:val="32"/>
          <w:szCs w:val="32"/>
        </w:rPr>
        <w:t>113</w:t>
      </w:r>
      <w:r w:rsidRPr="00BA06CF">
        <w:rPr>
          <w:rFonts w:ascii="標楷體" w:eastAsia="標楷體" w:hAnsi="標楷體" w:hint="eastAsia"/>
          <w:b/>
          <w:sz w:val="32"/>
          <w:szCs w:val="32"/>
        </w:rPr>
        <w:t>-</w:t>
      </w:r>
      <w:r>
        <w:rPr>
          <w:rFonts w:ascii="標楷體" w:eastAsia="標楷體" w:hAnsi="標楷體" w:hint="eastAsia"/>
          <w:b/>
          <w:sz w:val="32"/>
          <w:szCs w:val="32"/>
        </w:rPr>
        <w:t>116</w:t>
      </w:r>
      <w:r w:rsidRPr="00BA06CF">
        <w:rPr>
          <w:rFonts w:ascii="標楷體" w:eastAsia="標楷體" w:hAnsi="標楷體" w:hint="eastAsia"/>
          <w:b/>
          <w:sz w:val="32"/>
          <w:szCs w:val="32"/>
        </w:rPr>
        <w:t>年度中長程教育發展計畫</w:t>
      </w:r>
    </w:p>
    <w:p w:rsidR="00F255C3" w:rsidRDefault="00F255C3" w:rsidP="00F255C3">
      <w:pPr>
        <w:numPr>
          <w:ilvl w:val="0"/>
          <w:numId w:val="25"/>
        </w:numPr>
        <w:spacing w:beforeLines="150" w:before="540" w:line="440" w:lineRule="exact"/>
        <w:ind w:left="0"/>
        <w:jc w:val="both"/>
        <w:rPr>
          <w:rFonts w:ascii="標楷體" w:eastAsia="標楷體" w:hAnsi="標楷體"/>
          <w:sz w:val="32"/>
          <w:szCs w:val="32"/>
        </w:rPr>
      </w:pPr>
      <w:r w:rsidRPr="00923DE8">
        <w:rPr>
          <w:rFonts w:ascii="標楷體" w:eastAsia="標楷體" w:hAnsi="標楷體" w:hint="eastAsia"/>
          <w:sz w:val="32"/>
          <w:szCs w:val="32"/>
        </w:rPr>
        <w:t>緣起(立校簡史)</w:t>
      </w:r>
    </w:p>
    <w:p w:rsidR="00F255C3" w:rsidRPr="006F02C5" w:rsidRDefault="00F255C3" w:rsidP="00F255C3">
      <w:pPr>
        <w:spacing w:beforeLines="50" w:before="180" w:line="320" w:lineRule="exact"/>
        <w:jc w:val="both"/>
        <w:rPr>
          <w:rFonts w:ascii="標楷體" w:eastAsia="標楷體" w:hAnsi="標楷體"/>
          <w:szCs w:val="32"/>
        </w:rPr>
      </w:pPr>
      <w:r w:rsidRPr="006F02C5">
        <w:rPr>
          <w:rFonts w:ascii="標楷體" w:eastAsia="標楷體" w:hAnsi="標楷體" w:hint="eastAsia"/>
          <w:szCs w:val="32"/>
        </w:rPr>
        <w:t xml:space="preserve">     桃園市人文薈萃，自中正國際機場，高速公路，機場聯絡道，市區重劃等建設完成以來，人口激增 ，原設國民中小學不敷使用。本校成立於民國六十九年八月一日，三十餘年來經歷任校長睿智領導，老師及地方熱心公益之仕紳篳路藍縷，奮力經營下，已蔚成良好學習風氣，校務經營績效優良。</w:t>
      </w:r>
    </w:p>
    <w:p w:rsidR="00F255C3" w:rsidRDefault="00F255C3" w:rsidP="00F255C3">
      <w:pPr>
        <w:spacing w:beforeLines="50" w:before="180" w:line="320" w:lineRule="exact"/>
        <w:jc w:val="both"/>
        <w:rPr>
          <w:rFonts w:ascii="標楷體" w:eastAsia="標楷體" w:hAnsi="標楷體"/>
          <w:szCs w:val="32"/>
        </w:rPr>
      </w:pPr>
      <w:r w:rsidRPr="006F02C5">
        <w:rPr>
          <w:rFonts w:ascii="標楷體" w:eastAsia="標楷體" w:hAnsi="標楷體" w:hint="eastAsia"/>
          <w:szCs w:val="32"/>
        </w:rPr>
        <w:t xml:space="preserve">    世紀邁向新記元，教育亦面臨挑戰與改革。中興國中師資健全，學生素質良好，社區家長關心教育，行政團隊合作無間。為使教育品質不斷提升，教育投資的需求無限，教育的資源卻是有限；今為教育永續發展之需求，因應全球化國際趨勢，12年國教改革之實施，校園永續環境規劃與建築，亟需提升教育經費運用之績效，乃依「國民教育法及施行細則」，「教育經費編列管理法」，「教育部12年國民基本教育課程總綱及綱要」，「國民中學設備標準」，依據本校發展願景，軟硬體建設需求，各項校務工作發展計畫，衡諸本校教育目標，現有狀況及未來發展需求，參酌學區特性，社區期望，學生興趣需求，依其優先顺序，輕重緩急，擬定中興國民中學中長程教育發展計畫，以為校務發展之藍本及績效評鑑之指標。</w:t>
      </w:r>
    </w:p>
    <w:p w:rsidR="00F255C3" w:rsidRPr="006F02C5" w:rsidRDefault="00F255C3" w:rsidP="00F255C3">
      <w:pPr>
        <w:spacing w:beforeLines="50" w:before="180" w:line="320" w:lineRule="exact"/>
        <w:jc w:val="both"/>
        <w:rPr>
          <w:rFonts w:ascii="標楷體" w:eastAsia="標楷體" w:hAnsi="標楷體"/>
          <w:szCs w:val="32"/>
        </w:rPr>
      </w:pPr>
      <w:r>
        <w:rPr>
          <w:rFonts w:ascii="標楷體" w:eastAsia="標楷體" w:hAnsi="標楷體" w:hint="eastAsia"/>
          <w:szCs w:val="32"/>
        </w:rPr>
        <w:t xml:space="preserve">　　</w:t>
      </w:r>
      <w:r w:rsidRPr="006F02C5">
        <w:rPr>
          <w:rFonts w:ascii="標楷體" w:eastAsia="標楷體" w:hAnsi="標楷體" w:hint="eastAsia"/>
          <w:szCs w:val="32"/>
        </w:rPr>
        <w:t>民國69年，經省府批准，將桃園農田水利會所屬八號溜池西側闢為本校預定用地，面積3.43公頃。是年8月1日正式奉准成立桃園市立中興國民中學，並調派莊鶴齡先生為首任校長。76年2月1日趙錦松先生接掌第2任校長；87年2月1日趙校長榮退，由教務主任林學良代理校長；87年8月1日婁立女士接掌第3任校長；94年8月1日黎慶達先生接掌第4任校長；98年8月1日廖家春先生接掌第5任校長；106年8月1日許黎琴校長接掌第6任校長；110年8月1日王朝鍵校長經遴選，接掌第7任校長，視事迄今。</w:t>
      </w:r>
    </w:p>
    <w:p w:rsidR="00F255C3" w:rsidRPr="006F02C5" w:rsidRDefault="00F255C3" w:rsidP="00F255C3">
      <w:pPr>
        <w:spacing w:beforeLines="50" w:before="180" w:line="320" w:lineRule="exact"/>
        <w:jc w:val="both"/>
        <w:rPr>
          <w:rFonts w:ascii="標楷體" w:eastAsia="標楷體" w:hAnsi="標楷體"/>
          <w:szCs w:val="32"/>
        </w:rPr>
      </w:pPr>
      <w:r w:rsidRPr="006F02C5">
        <w:rPr>
          <w:rFonts w:ascii="標楷體" w:eastAsia="標楷體" w:hAnsi="標楷體" w:hint="eastAsia"/>
          <w:szCs w:val="32"/>
        </w:rPr>
        <w:t xml:space="preserve">　　為培植縣內音樂、舞蹈方面資賦優異專業人才，先後於民國76年、78年設立音樂班、舞蹈班。本校自民國71年新建校舍落成，正式遷入現址迄今已歷43載。學生人數1469餘人，班級數54 班，為本市之中型國中。在歷任校長睿智領導、運籌帷幄；師長兢兢業業、全心奉獻下，校譽蒸蒸日上，學生卓然有成。</w:t>
      </w:r>
    </w:p>
    <w:p w:rsidR="00F255C3" w:rsidRPr="006F02C5" w:rsidRDefault="00F255C3" w:rsidP="00F255C3">
      <w:pPr>
        <w:spacing w:beforeLines="50" w:before="180" w:line="320" w:lineRule="exact"/>
        <w:jc w:val="both"/>
        <w:rPr>
          <w:rFonts w:ascii="標楷體" w:eastAsia="標楷體" w:hAnsi="標楷體"/>
          <w:szCs w:val="32"/>
        </w:rPr>
      </w:pPr>
      <w:r w:rsidRPr="006F02C5">
        <w:rPr>
          <w:rFonts w:ascii="標楷體" w:eastAsia="標楷體" w:hAnsi="標楷體" w:hint="eastAsia"/>
          <w:szCs w:val="32"/>
        </w:rPr>
        <w:t xml:space="preserve">    在硬體方面，近年來首重教學環境之改善，先後完成各教學大樓防水隔熱工程、活動中心屋頂防漏及地板舖設、運動場與跑道整建、實驗室與電腦教室改善、英語語言教室增設、藝術樓美化、校園粉刷與綠美化工程；次為教學設備之充實，先後添購圖書室與班級圖書、裝設教室電動布幕與單槍投影、充實電腦設備，並增設飲用水設備，保障師生飲水之安全衛生，同時設置全校監視系統，維護校園安全。</w:t>
      </w:r>
    </w:p>
    <w:p w:rsidR="00F255C3" w:rsidRPr="006F02C5" w:rsidRDefault="00F255C3" w:rsidP="00F255C3">
      <w:pPr>
        <w:spacing w:beforeLines="50" w:before="180" w:line="320" w:lineRule="exact"/>
        <w:jc w:val="both"/>
        <w:rPr>
          <w:rFonts w:ascii="標楷體" w:eastAsia="標楷體" w:hAnsi="標楷體"/>
          <w:szCs w:val="32"/>
        </w:rPr>
      </w:pPr>
      <w:r w:rsidRPr="006F02C5">
        <w:rPr>
          <w:rFonts w:ascii="標楷體" w:eastAsia="標楷體" w:hAnsi="標楷體" w:hint="eastAsia"/>
          <w:szCs w:val="32"/>
        </w:rPr>
        <w:t xml:space="preserve">    在軟體方面，建立團隊共識，提昇人力素質，倡導服務理念，增進專業知能。除重視學生身心靈之均衡發展，辦理各項藝文活動、體育競賽外，並承辦本市國中音樂班與舞蹈班招生業務、音樂比賽、舞蹈比賽、人權法治及品德教育研習、性別平等教育工作坊。並舉辦回饋社區音樂會、社區聯合運動會、親職教育活動等。</w:t>
      </w:r>
    </w:p>
    <w:p w:rsidR="00F255C3" w:rsidRPr="006F02C5" w:rsidRDefault="00F255C3" w:rsidP="00F255C3">
      <w:pPr>
        <w:spacing w:beforeLines="50" w:before="180" w:line="320" w:lineRule="exact"/>
        <w:jc w:val="both"/>
        <w:rPr>
          <w:rFonts w:ascii="標楷體" w:eastAsia="標楷體" w:hAnsi="標楷體"/>
          <w:szCs w:val="32"/>
        </w:rPr>
      </w:pPr>
      <w:r w:rsidRPr="006F02C5">
        <w:rPr>
          <w:rFonts w:ascii="標楷體" w:eastAsia="標楷體" w:hAnsi="標楷體" w:hint="eastAsia"/>
          <w:szCs w:val="32"/>
        </w:rPr>
        <w:t xml:space="preserve">    學術導向、藝術與人文中心、多元發展、優秀到卓越為本校校務發展願景，致力追求之目標。感念前人篳路藍縷、創業維艱之成果不易，守成之餘不忘創新精進，期使中興志業在全校師生之共同努力下，能邁向更豐碩之遠景與未來。</w:t>
      </w:r>
    </w:p>
    <w:p w:rsidR="00F255C3" w:rsidRDefault="00F255C3" w:rsidP="00F255C3">
      <w:pPr>
        <w:numPr>
          <w:ilvl w:val="0"/>
          <w:numId w:val="25"/>
        </w:numPr>
        <w:spacing w:beforeLines="150" w:before="540" w:line="440" w:lineRule="exact"/>
        <w:ind w:left="0"/>
        <w:jc w:val="both"/>
        <w:rPr>
          <w:rFonts w:ascii="標楷體" w:eastAsia="標楷體" w:hAnsi="標楷體"/>
          <w:sz w:val="32"/>
          <w:szCs w:val="32"/>
        </w:rPr>
      </w:pPr>
      <w:r w:rsidRPr="00923DE8">
        <w:rPr>
          <w:rFonts w:ascii="標楷體" w:eastAsia="標楷體" w:hAnsi="標楷體" w:hint="eastAsia"/>
          <w:sz w:val="32"/>
          <w:szCs w:val="32"/>
        </w:rPr>
        <w:lastRenderedPageBreak/>
        <w:t>目標</w:t>
      </w:r>
    </w:p>
    <w:p w:rsidR="00F255C3" w:rsidRPr="006F02C5" w:rsidRDefault="00F255C3" w:rsidP="00F255C3">
      <w:pPr>
        <w:numPr>
          <w:ilvl w:val="0"/>
          <w:numId w:val="30"/>
        </w:numPr>
        <w:spacing w:beforeLines="150" w:before="540" w:line="440" w:lineRule="exact"/>
        <w:jc w:val="both"/>
        <w:rPr>
          <w:rFonts w:ascii="標楷體" w:eastAsia="標楷體" w:hAnsi="標楷體"/>
          <w:sz w:val="32"/>
          <w:szCs w:val="32"/>
        </w:rPr>
      </w:pPr>
      <w:r w:rsidRPr="006F02C5">
        <w:rPr>
          <w:rFonts w:ascii="標楷體" w:eastAsia="標楷體" w:hAnsi="標楷體" w:hint="eastAsia"/>
          <w:sz w:val="28"/>
          <w:szCs w:val="32"/>
        </w:rPr>
        <w:t>學校發展目標</w:t>
      </w:r>
      <w:r>
        <w:rPr>
          <w:rFonts w:ascii="標楷體" w:eastAsia="標楷體" w:hAnsi="標楷體" w:hint="eastAsia"/>
          <w:sz w:val="28"/>
          <w:szCs w:val="32"/>
        </w:rPr>
        <w:t>：</w:t>
      </w:r>
      <w:r w:rsidRPr="006F02C5">
        <w:rPr>
          <w:rFonts w:ascii="標楷體" w:eastAsia="標楷體" w:hAnsi="標楷體" w:hint="eastAsia"/>
          <w:sz w:val="28"/>
          <w:szCs w:val="32"/>
        </w:rPr>
        <w:t>學術導向，藝術與人文中心，多元發展，有品味，高內涵。</w:t>
      </w:r>
    </w:p>
    <w:p w:rsidR="00F255C3" w:rsidRDefault="00F255C3" w:rsidP="00F255C3">
      <w:pPr>
        <w:numPr>
          <w:ilvl w:val="0"/>
          <w:numId w:val="30"/>
        </w:numPr>
        <w:spacing w:beforeLines="150" w:before="540" w:line="440" w:lineRule="exact"/>
        <w:jc w:val="both"/>
        <w:rPr>
          <w:rFonts w:ascii="標楷體" w:eastAsia="標楷體" w:hAnsi="標楷體"/>
          <w:sz w:val="28"/>
          <w:szCs w:val="32"/>
        </w:rPr>
      </w:pPr>
      <w:r w:rsidRPr="006F02C5">
        <w:rPr>
          <w:rFonts w:ascii="標楷體" w:eastAsia="標楷體" w:hAnsi="標楷體" w:hint="eastAsia"/>
          <w:sz w:val="28"/>
          <w:szCs w:val="32"/>
        </w:rPr>
        <w:t>教育發展目標</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(一)落實「12年國民基本教育」課程規劃與實施策略。</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(二)建立以「藝術與人文」為學校本位課程，推動跨領課程以達成「12年國民基本教育課程」目標。</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(三)落實精進創新教學法，應用多媒體，e化教學與多元智慧評量。</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(四)實現「班班有電腦，人人能上網」的資訊化教育目標。</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(五)提升競爭力，培養學生國際觀，結合現代科技，落實科技教育。</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(六)結合社區資源暨家長會共同辦理藝文活動，培養師生藝術鑑賞智能，拓展藝術與人文教育。</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(七)注重生活教育，民主法治教育，人權教育，環境教育，品德教育，兩性教育，並加強倫理建設，倡導友善校園，力求校園安定與和諧。</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(八)推展行政電子化，教學現代化，學習多元化，建構e化校園。</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(九)研討校園永續環境規劃，充分運用各項軟硬體設備，建構優質學習環境。</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(十)健全學生輔導網路，落實多元智慧，</w:t>
      </w:r>
      <w:r w:rsidRPr="006F02C5">
        <w:rPr>
          <w:rFonts w:ascii="標楷體" w:eastAsia="標楷體" w:hAnsi="標楷體"/>
          <w:szCs w:val="32"/>
        </w:rPr>
        <w:t xml:space="preserve"> </w:t>
      </w:r>
      <w:r w:rsidRPr="006F02C5">
        <w:rPr>
          <w:rFonts w:ascii="標楷體" w:eastAsia="標楷體" w:hAnsi="標楷體" w:hint="eastAsia"/>
          <w:szCs w:val="32"/>
        </w:rPr>
        <w:t>生命教育，全人教育，増進學生學習成就暨身心健康。</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(十一)規劃生涯發展教育內涵，推動技藝教育，重視學生生涯發展能力之培養，以適應社會環境變遷。</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(十二)落實知識管理，建構學習型組織，發展教師專業能力，進行教師專業發展評鑑。</w:t>
      </w:r>
    </w:p>
    <w:p w:rsidR="00F255C3" w:rsidRPr="006F02C5" w:rsidRDefault="00F255C3" w:rsidP="00F255C3">
      <w:pPr>
        <w:spacing w:beforeLines="50" w:before="180" w:line="320" w:lineRule="exact"/>
        <w:ind w:left="765"/>
        <w:jc w:val="both"/>
        <w:rPr>
          <w:rFonts w:ascii="標楷體" w:eastAsia="標楷體" w:hAnsi="標楷體"/>
          <w:szCs w:val="32"/>
        </w:rPr>
      </w:pPr>
      <w:r w:rsidRPr="006F02C5">
        <w:rPr>
          <w:rFonts w:ascii="標楷體" w:eastAsia="標楷體" w:hAnsi="標楷體" w:hint="eastAsia"/>
          <w:szCs w:val="32"/>
        </w:rPr>
        <w:t>(十三)加強家長會功能，促進親、師、生互動，爭取社區資源，共同推展校務發展。</w:t>
      </w:r>
    </w:p>
    <w:p w:rsidR="00F255C3" w:rsidRDefault="00F255C3" w:rsidP="00F255C3">
      <w:pPr>
        <w:numPr>
          <w:ilvl w:val="0"/>
          <w:numId w:val="25"/>
        </w:numPr>
        <w:spacing w:beforeLines="150" w:before="540" w:line="440" w:lineRule="exact"/>
        <w:ind w:left="0"/>
        <w:jc w:val="both"/>
        <w:rPr>
          <w:rFonts w:ascii="標楷體" w:eastAsia="標楷體" w:hAnsi="標楷體"/>
          <w:sz w:val="32"/>
          <w:szCs w:val="32"/>
        </w:rPr>
      </w:pPr>
      <w:r w:rsidRPr="00923DE8">
        <w:rPr>
          <w:rFonts w:ascii="標楷體" w:eastAsia="標楷體" w:hAnsi="標楷體" w:hint="eastAsia"/>
          <w:sz w:val="32"/>
          <w:szCs w:val="32"/>
        </w:rPr>
        <w:t>現況：</w:t>
      </w:r>
    </w:p>
    <w:p w:rsidR="00F255C3" w:rsidRDefault="00F255C3" w:rsidP="00F255C3">
      <w:pPr>
        <w:numPr>
          <w:ilvl w:val="0"/>
          <w:numId w:val="35"/>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地理位置</w:t>
      </w:r>
    </w:p>
    <w:p w:rsidR="00F255C3" w:rsidRPr="006F02C5" w:rsidRDefault="00F255C3" w:rsidP="00F255C3">
      <w:pPr>
        <w:spacing w:beforeLines="50" w:before="180" w:line="320" w:lineRule="exact"/>
        <w:ind w:left="482"/>
        <w:jc w:val="both"/>
        <w:rPr>
          <w:rFonts w:ascii="標楷體" w:eastAsia="標楷體" w:hAnsi="標楷體"/>
          <w:szCs w:val="32"/>
        </w:rPr>
      </w:pPr>
      <w:r w:rsidRPr="006F02C5">
        <w:rPr>
          <w:rFonts w:ascii="標楷體" w:eastAsia="標楷體" w:hAnsi="標楷體" w:hint="eastAsia"/>
          <w:szCs w:val="32"/>
        </w:rPr>
        <w:t xml:space="preserve">　　本校位於桃園文中路122號， 鄰縱貫路，連接文中路，國際路之南桃園交流道，直通中山高，北二高交通便利：鄰近縣政府，文化局，地方法院，警察局，市公所，縣立游泳池，中平重劃區，新大樓林立，人文薈萃，人口不斷增加，文教區，新興社區並存。</w:t>
      </w:r>
    </w:p>
    <w:p w:rsidR="00F255C3" w:rsidRDefault="00F255C3" w:rsidP="00F255C3">
      <w:pPr>
        <w:numPr>
          <w:ilvl w:val="0"/>
          <w:numId w:val="35"/>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lastRenderedPageBreak/>
        <w:t>社區概況</w:t>
      </w:r>
    </w:p>
    <w:p w:rsidR="00F255C3" w:rsidRPr="006F02C5" w:rsidRDefault="00F255C3" w:rsidP="00F255C3">
      <w:pPr>
        <w:spacing w:beforeLines="50" w:before="180" w:line="320" w:lineRule="exact"/>
        <w:ind w:left="482"/>
        <w:jc w:val="both"/>
        <w:rPr>
          <w:rFonts w:ascii="標楷體" w:eastAsia="標楷體" w:hAnsi="標楷體"/>
          <w:szCs w:val="32"/>
        </w:rPr>
      </w:pPr>
      <w:r w:rsidRPr="006F02C5">
        <w:rPr>
          <w:rFonts w:ascii="標楷體" w:eastAsia="標楷體" w:hAnsi="標楷體" w:hint="eastAsia"/>
          <w:szCs w:val="32"/>
        </w:rPr>
        <w:t xml:space="preserve">    學區內新、舊社區並存，因鄰近文教行政區，學風良好，家長大多關心支持學校教育。學校周邊有文化局、圖書館，縣立游泳池、社區公園等設施，環境良好。</w:t>
      </w:r>
    </w:p>
    <w:p w:rsidR="00F255C3" w:rsidRDefault="00F255C3" w:rsidP="00F255C3">
      <w:pPr>
        <w:numPr>
          <w:ilvl w:val="0"/>
          <w:numId w:val="35"/>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學區特性</w:t>
      </w:r>
    </w:p>
    <w:p w:rsidR="00F255C3" w:rsidRPr="002F1946" w:rsidRDefault="00F255C3" w:rsidP="00F255C3">
      <w:pPr>
        <w:spacing w:beforeLines="50" w:before="180" w:line="320" w:lineRule="exact"/>
        <w:ind w:left="480"/>
        <w:jc w:val="both"/>
        <w:rPr>
          <w:rFonts w:ascii="標楷體" w:eastAsia="標楷體" w:hAnsi="標楷體"/>
          <w:sz w:val="32"/>
          <w:szCs w:val="32"/>
        </w:rPr>
      </w:pPr>
      <w:r w:rsidRPr="006F02C5">
        <w:rPr>
          <w:rFonts w:ascii="標楷體" w:eastAsia="標楷體" w:hAnsi="標楷體" w:hint="eastAsia"/>
          <w:szCs w:val="32"/>
        </w:rPr>
        <w:t xml:space="preserve">    新、舊社區家長社經地位參差不齊，有些熱心，關心學校教育；有些忙於生計，無暇關心子女在校情形，有賴學校教育發揮有教無類，因材施教之精神，提供良好教育環境及教學品質，形塑社區新文化。</w:t>
      </w:r>
    </w:p>
    <w:p w:rsidR="00F255C3" w:rsidRDefault="00F255C3" w:rsidP="00F255C3">
      <w:pPr>
        <w:numPr>
          <w:ilvl w:val="0"/>
          <w:numId w:val="35"/>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學校規模</w:t>
      </w:r>
    </w:p>
    <w:p w:rsidR="00F255C3" w:rsidRDefault="00F255C3" w:rsidP="00F255C3">
      <w:pPr>
        <w:numPr>
          <w:ilvl w:val="0"/>
          <w:numId w:val="28"/>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組織現況</w:t>
      </w:r>
    </w:p>
    <w:p w:rsidR="00F255C3" w:rsidRDefault="00F255C3" w:rsidP="00F255C3">
      <w:pPr>
        <w:spacing w:beforeLines="150" w:before="540" w:line="440" w:lineRule="exact"/>
        <w:ind w:left="1145"/>
        <w:jc w:val="both"/>
        <w:rPr>
          <w:rFonts w:ascii="標楷體" w:eastAsia="標楷體" w:hAnsi="標楷體"/>
          <w:sz w:val="32"/>
          <w:szCs w:val="32"/>
        </w:rPr>
      </w:pPr>
      <w:r>
        <w:rPr>
          <w:noProof/>
        </w:rPr>
        <w:drawing>
          <wp:anchor distT="0" distB="0" distL="114300" distR="114300" simplePos="0" relativeHeight="251691008" behindDoc="1" locked="0" layoutInCell="1" allowOverlap="1">
            <wp:simplePos x="0" y="0"/>
            <wp:positionH relativeFrom="column">
              <wp:posOffset>685800</wp:posOffset>
            </wp:positionH>
            <wp:positionV relativeFrom="paragraph">
              <wp:posOffset>45720</wp:posOffset>
            </wp:positionV>
            <wp:extent cx="4946015" cy="3893820"/>
            <wp:effectExtent l="0" t="0" r="6985" b="0"/>
            <wp:wrapNone/>
            <wp:docPr id="22" name="圖片 22" descr="學校組織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學校組織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015" cy="389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5C3" w:rsidRDefault="00F255C3" w:rsidP="00F255C3">
      <w:pPr>
        <w:spacing w:beforeLines="150" w:before="540" w:line="440" w:lineRule="exact"/>
        <w:ind w:left="1145"/>
        <w:jc w:val="both"/>
        <w:rPr>
          <w:rFonts w:ascii="標楷體" w:eastAsia="標楷體" w:hAnsi="標楷體"/>
          <w:sz w:val="32"/>
          <w:szCs w:val="32"/>
        </w:rPr>
      </w:pPr>
    </w:p>
    <w:p w:rsidR="00F255C3" w:rsidRDefault="00F255C3" w:rsidP="00F255C3">
      <w:pPr>
        <w:spacing w:beforeLines="150" w:before="540" w:line="440" w:lineRule="exact"/>
        <w:ind w:left="1145"/>
        <w:jc w:val="both"/>
        <w:rPr>
          <w:rFonts w:ascii="標楷體" w:eastAsia="標楷體" w:hAnsi="標楷體"/>
          <w:sz w:val="32"/>
          <w:szCs w:val="32"/>
        </w:rPr>
      </w:pPr>
    </w:p>
    <w:p w:rsidR="00F255C3" w:rsidRDefault="00F255C3" w:rsidP="00F255C3">
      <w:pPr>
        <w:spacing w:beforeLines="150" w:before="540" w:line="440" w:lineRule="exact"/>
        <w:ind w:left="1145"/>
        <w:jc w:val="both"/>
        <w:rPr>
          <w:rFonts w:ascii="標楷體" w:eastAsia="標楷體" w:hAnsi="標楷體"/>
          <w:sz w:val="32"/>
          <w:szCs w:val="32"/>
        </w:rPr>
      </w:pPr>
    </w:p>
    <w:p w:rsidR="00F255C3" w:rsidRDefault="00F255C3" w:rsidP="00F255C3">
      <w:pPr>
        <w:spacing w:beforeLines="150" w:before="540" w:line="440" w:lineRule="exact"/>
        <w:ind w:left="1145"/>
        <w:jc w:val="both"/>
        <w:rPr>
          <w:rFonts w:ascii="標楷體" w:eastAsia="標楷體" w:hAnsi="標楷體"/>
          <w:sz w:val="32"/>
          <w:szCs w:val="32"/>
        </w:rPr>
      </w:pPr>
    </w:p>
    <w:p w:rsidR="00F255C3" w:rsidRDefault="00F255C3" w:rsidP="00F255C3">
      <w:pPr>
        <w:spacing w:beforeLines="150" w:before="540" w:line="440" w:lineRule="exact"/>
        <w:ind w:left="1145"/>
        <w:jc w:val="both"/>
        <w:rPr>
          <w:rFonts w:ascii="標楷體" w:eastAsia="標楷體" w:hAnsi="標楷體"/>
          <w:sz w:val="32"/>
          <w:szCs w:val="32"/>
        </w:rPr>
      </w:pPr>
    </w:p>
    <w:p w:rsidR="00F255C3" w:rsidRDefault="00F255C3" w:rsidP="00F255C3">
      <w:pPr>
        <w:numPr>
          <w:ilvl w:val="0"/>
          <w:numId w:val="28"/>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員額編制</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633"/>
        <w:gridCol w:w="634"/>
        <w:gridCol w:w="634"/>
        <w:gridCol w:w="634"/>
        <w:gridCol w:w="634"/>
        <w:gridCol w:w="634"/>
        <w:gridCol w:w="634"/>
        <w:gridCol w:w="634"/>
        <w:gridCol w:w="634"/>
        <w:gridCol w:w="634"/>
        <w:gridCol w:w="634"/>
      </w:tblGrid>
      <w:tr w:rsidR="00F255C3" w:rsidRPr="002F1946" w:rsidTr="00F255C3">
        <w:tc>
          <w:tcPr>
            <w:tcW w:w="587"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職別</w:t>
            </w:r>
          </w:p>
        </w:tc>
        <w:tc>
          <w:tcPr>
            <w:tcW w:w="633"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校</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長</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處</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室</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主</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任</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組</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長</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佐</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理</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員</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助</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理</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員</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導</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師</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專</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任</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教</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師</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護</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士</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幹</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事</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管</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理</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員</w:t>
            </w:r>
          </w:p>
        </w:tc>
        <w:tc>
          <w:tcPr>
            <w:tcW w:w="634" w:type="dxa"/>
            <w:shd w:val="clear" w:color="auto" w:fill="auto"/>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工</w:t>
            </w:r>
          </w:p>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友</w:t>
            </w:r>
          </w:p>
        </w:tc>
      </w:tr>
      <w:tr w:rsidR="00F255C3" w:rsidRPr="002F1946" w:rsidTr="00F255C3">
        <w:tc>
          <w:tcPr>
            <w:tcW w:w="587" w:type="dxa"/>
            <w:shd w:val="clear" w:color="auto" w:fill="auto"/>
            <w:vAlign w:val="center"/>
          </w:tcPr>
          <w:p w:rsidR="00F255C3" w:rsidRPr="002F1946" w:rsidRDefault="00F255C3" w:rsidP="00F255C3">
            <w:pPr>
              <w:rPr>
                <w:rFonts w:ascii="標楷體" w:eastAsia="標楷體" w:hAnsi="標楷體"/>
                <w:szCs w:val="20"/>
              </w:rPr>
            </w:pPr>
            <w:r w:rsidRPr="002F1946">
              <w:rPr>
                <w:rFonts w:ascii="標楷體" w:eastAsia="標楷體" w:hAnsi="標楷體" w:hint="eastAsia"/>
                <w:szCs w:val="20"/>
              </w:rPr>
              <w:t>人數</w:t>
            </w:r>
          </w:p>
        </w:tc>
        <w:tc>
          <w:tcPr>
            <w:tcW w:w="633"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1</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6</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13</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1</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1</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57</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65</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2</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4</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1</w:t>
            </w:r>
          </w:p>
        </w:tc>
        <w:tc>
          <w:tcPr>
            <w:tcW w:w="634" w:type="dxa"/>
            <w:shd w:val="clear" w:color="auto" w:fill="auto"/>
            <w:vAlign w:val="center"/>
          </w:tcPr>
          <w:p w:rsidR="00F255C3" w:rsidRPr="002F1946" w:rsidRDefault="00F255C3" w:rsidP="00F255C3">
            <w:pPr>
              <w:rPr>
                <w:rFonts w:ascii="標楷體" w:eastAsia="標楷體" w:hAnsi="標楷體"/>
                <w:color w:val="FF0000"/>
                <w:szCs w:val="20"/>
              </w:rPr>
            </w:pPr>
            <w:r w:rsidRPr="002F1946">
              <w:rPr>
                <w:rFonts w:ascii="標楷體" w:eastAsia="標楷體" w:hAnsi="標楷體" w:hint="eastAsia"/>
                <w:color w:val="FF0000"/>
                <w:szCs w:val="20"/>
              </w:rPr>
              <w:t>1</w:t>
            </w:r>
          </w:p>
        </w:tc>
      </w:tr>
    </w:tbl>
    <w:p w:rsidR="00F255C3" w:rsidRDefault="00F255C3" w:rsidP="00F255C3">
      <w:pPr>
        <w:numPr>
          <w:ilvl w:val="0"/>
          <w:numId w:val="28"/>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lastRenderedPageBreak/>
        <w:t>近4年畢業人數及班級數</w:t>
      </w:r>
    </w:p>
    <w:tbl>
      <w:tblPr>
        <w:tblW w:w="7561" w:type="dxa"/>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78"/>
        <w:gridCol w:w="1179"/>
        <w:gridCol w:w="1301"/>
        <w:gridCol w:w="1301"/>
        <w:gridCol w:w="1301"/>
        <w:gridCol w:w="1301"/>
      </w:tblGrid>
      <w:tr w:rsidR="00F255C3" w:rsidTr="00F255C3">
        <w:tc>
          <w:tcPr>
            <w:tcW w:w="1178" w:type="dxa"/>
            <w:vAlign w:val="center"/>
          </w:tcPr>
          <w:p w:rsidR="00F255C3" w:rsidRDefault="00F255C3" w:rsidP="00F255C3">
            <w:pPr>
              <w:rPr>
                <w:rFonts w:ascii="標楷體" w:eastAsia="標楷體" w:hAnsi="標楷體"/>
              </w:rPr>
            </w:pPr>
            <w:r>
              <w:rPr>
                <w:rFonts w:ascii="標楷體" w:eastAsia="標楷體" w:hAnsi="標楷體" w:hint="eastAsia"/>
              </w:rPr>
              <w:t>畢業</w:t>
            </w:r>
          </w:p>
          <w:p w:rsidR="00F255C3" w:rsidRDefault="00F255C3" w:rsidP="00F255C3">
            <w:pPr>
              <w:rPr>
                <w:rFonts w:ascii="標楷體" w:eastAsia="標楷體" w:hAnsi="標楷體"/>
              </w:rPr>
            </w:pPr>
            <w:r>
              <w:rPr>
                <w:rFonts w:ascii="標楷體" w:eastAsia="標楷體" w:hAnsi="標楷體" w:hint="eastAsia"/>
              </w:rPr>
              <w:t>學年度</w:t>
            </w:r>
          </w:p>
        </w:tc>
        <w:tc>
          <w:tcPr>
            <w:tcW w:w="1179" w:type="dxa"/>
            <w:vAlign w:val="center"/>
          </w:tcPr>
          <w:p w:rsidR="00F255C3" w:rsidRDefault="00F255C3" w:rsidP="00F255C3">
            <w:pPr>
              <w:rPr>
                <w:rFonts w:ascii="標楷體" w:eastAsia="標楷體" w:hAnsi="標楷體"/>
              </w:rPr>
            </w:pPr>
            <w:r>
              <w:rPr>
                <w:rFonts w:ascii="標楷體" w:eastAsia="標楷體" w:hAnsi="標楷體" w:hint="eastAsia"/>
              </w:rPr>
              <w:t>屆別</w:t>
            </w:r>
          </w:p>
        </w:tc>
        <w:tc>
          <w:tcPr>
            <w:tcW w:w="1301" w:type="dxa"/>
            <w:vAlign w:val="center"/>
          </w:tcPr>
          <w:p w:rsidR="00F255C3" w:rsidRDefault="00F255C3" w:rsidP="00F255C3">
            <w:pPr>
              <w:rPr>
                <w:rFonts w:ascii="標楷體" w:eastAsia="標楷體" w:hAnsi="標楷體"/>
              </w:rPr>
            </w:pPr>
            <w:r>
              <w:rPr>
                <w:rFonts w:ascii="標楷體" w:eastAsia="標楷體" w:hAnsi="標楷體" w:hint="eastAsia"/>
              </w:rPr>
              <w:t>班級數</w:t>
            </w:r>
          </w:p>
        </w:tc>
        <w:tc>
          <w:tcPr>
            <w:tcW w:w="1301" w:type="dxa"/>
            <w:vAlign w:val="center"/>
          </w:tcPr>
          <w:p w:rsidR="00F255C3" w:rsidRDefault="00F255C3" w:rsidP="00F255C3">
            <w:pPr>
              <w:rPr>
                <w:rFonts w:ascii="標楷體" w:eastAsia="標楷體" w:hAnsi="標楷體"/>
              </w:rPr>
            </w:pPr>
            <w:r>
              <w:rPr>
                <w:rFonts w:ascii="標楷體" w:eastAsia="標楷體" w:hAnsi="標楷體" w:hint="eastAsia"/>
              </w:rPr>
              <w:t>男生數</w:t>
            </w:r>
          </w:p>
        </w:tc>
        <w:tc>
          <w:tcPr>
            <w:tcW w:w="1301" w:type="dxa"/>
            <w:vAlign w:val="center"/>
          </w:tcPr>
          <w:p w:rsidR="00F255C3" w:rsidRDefault="00F255C3" w:rsidP="00F255C3">
            <w:pPr>
              <w:rPr>
                <w:rFonts w:ascii="標楷體" w:eastAsia="標楷體" w:hAnsi="標楷體"/>
              </w:rPr>
            </w:pPr>
            <w:r>
              <w:rPr>
                <w:rFonts w:ascii="標楷體" w:eastAsia="標楷體" w:hAnsi="標楷體" w:hint="eastAsia"/>
              </w:rPr>
              <w:t>女生數</w:t>
            </w:r>
          </w:p>
        </w:tc>
        <w:tc>
          <w:tcPr>
            <w:tcW w:w="1301" w:type="dxa"/>
            <w:vAlign w:val="center"/>
          </w:tcPr>
          <w:p w:rsidR="00F255C3" w:rsidRDefault="00F255C3" w:rsidP="00F255C3">
            <w:pPr>
              <w:rPr>
                <w:rFonts w:ascii="標楷體" w:eastAsia="標楷體" w:hAnsi="標楷體"/>
              </w:rPr>
            </w:pPr>
            <w:r>
              <w:rPr>
                <w:rFonts w:ascii="標楷體" w:eastAsia="標楷體" w:hAnsi="標楷體" w:hint="eastAsia"/>
              </w:rPr>
              <w:t>畢業人數</w:t>
            </w:r>
          </w:p>
        </w:tc>
      </w:tr>
      <w:tr w:rsidR="00F255C3" w:rsidTr="00F255C3">
        <w:tc>
          <w:tcPr>
            <w:tcW w:w="1178" w:type="dxa"/>
            <w:vAlign w:val="center"/>
          </w:tcPr>
          <w:p w:rsidR="00F255C3" w:rsidRDefault="00F255C3" w:rsidP="00F255C3">
            <w:pPr>
              <w:rPr>
                <w:rFonts w:ascii="標楷體" w:eastAsia="標楷體" w:hAnsi="標楷體"/>
              </w:rPr>
            </w:pPr>
            <w:r>
              <w:rPr>
                <w:rFonts w:ascii="標楷體" w:eastAsia="標楷體" w:hAnsi="標楷體" w:hint="eastAsia"/>
              </w:rPr>
              <w:t>108</w:t>
            </w:r>
          </w:p>
        </w:tc>
        <w:tc>
          <w:tcPr>
            <w:tcW w:w="1179" w:type="dxa"/>
            <w:vAlign w:val="center"/>
          </w:tcPr>
          <w:p w:rsidR="00F255C3" w:rsidRDefault="00F255C3" w:rsidP="00F255C3">
            <w:pPr>
              <w:rPr>
                <w:rFonts w:ascii="標楷體" w:eastAsia="標楷體" w:hAnsi="標楷體"/>
              </w:rPr>
            </w:pPr>
            <w:r>
              <w:rPr>
                <w:rFonts w:ascii="標楷體" w:eastAsia="標楷體" w:hAnsi="標楷體" w:hint="eastAsia"/>
              </w:rPr>
              <w:t>38</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23</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339</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316</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655</w:t>
            </w:r>
          </w:p>
        </w:tc>
      </w:tr>
      <w:tr w:rsidR="00F255C3" w:rsidTr="00F255C3">
        <w:tc>
          <w:tcPr>
            <w:tcW w:w="1178" w:type="dxa"/>
            <w:vAlign w:val="center"/>
          </w:tcPr>
          <w:p w:rsidR="00F255C3" w:rsidRDefault="00F255C3" w:rsidP="00F255C3">
            <w:pPr>
              <w:rPr>
                <w:rFonts w:ascii="標楷體" w:eastAsia="標楷體" w:hAnsi="標楷體"/>
              </w:rPr>
            </w:pPr>
            <w:r>
              <w:rPr>
                <w:rFonts w:ascii="標楷體" w:eastAsia="標楷體" w:hAnsi="標楷體" w:hint="eastAsia"/>
              </w:rPr>
              <w:t>109</w:t>
            </w:r>
          </w:p>
        </w:tc>
        <w:tc>
          <w:tcPr>
            <w:tcW w:w="1179" w:type="dxa"/>
            <w:vAlign w:val="center"/>
          </w:tcPr>
          <w:p w:rsidR="00F255C3" w:rsidRDefault="00F255C3" w:rsidP="00F255C3">
            <w:pPr>
              <w:rPr>
                <w:rFonts w:ascii="標楷體" w:eastAsia="標楷體" w:hAnsi="標楷體"/>
              </w:rPr>
            </w:pPr>
            <w:r>
              <w:rPr>
                <w:rFonts w:ascii="標楷體" w:eastAsia="標楷體" w:hAnsi="標楷體" w:hint="eastAsia"/>
              </w:rPr>
              <w:t>39</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22</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303</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308</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611</w:t>
            </w:r>
          </w:p>
        </w:tc>
      </w:tr>
      <w:tr w:rsidR="00F255C3" w:rsidTr="00F255C3">
        <w:tc>
          <w:tcPr>
            <w:tcW w:w="1178" w:type="dxa"/>
            <w:vAlign w:val="center"/>
          </w:tcPr>
          <w:p w:rsidR="00F255C3" w:rsidRDefault="00F255C3" w:rsidP="00F255C3">
            <w:pPr>
              <w:rPr>
                <w:rFonts w:ascii="標楷體" w:eastAsia="標楷體" w:hAnsi="標楷體"/>
              </w:rPr>
            </w:pPr>
            <w:r>
              <w:rPr>
                <w:rFonts w:ascii="標楷體" w:eastAsia="標楷體" w:hAnsi="標楷體" w:hint="eastAsia"/>
              </w:rPr>
              <w:t>110</w:t>
            </w:r>
          </w:p>
        </w:tc>
        <w:tc>
          <w:tcPr>
            <w:tcW w:w="1179" w:type="dxa"/>
            <w:vAlign w:val="center"/>
          </w:tcPr>
          <w:p w:rsidR="00F255C3" w:rsidRDefault="00F255C3" w:rsidP="00F255C3">
            <w:pPr>
              <w:rPr>
                <w:rFonts w:ascii="標楷體" w:eastAsia="標楷體" w:hAnsi="標楷體"/>
              </w:rPr>
            </w:pPr>
            <w:r>
              <w:rPr>
                <w:rFonts w:ascii="標楷體" w:eastAsia="標楷體" w:hAnsi="標楷體" w:hint="eastAsia"/>
              </w:rPr>
              <w:t>40</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20</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279</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292</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571</w:t>
            </w:r>
          </w:p>
        </w:tc>
      </w:tr>
      <w:tr w:rsidR="00F255C3" w:rsidTr="00F255C3">
        <w:tc>
          <w:tcPr>
            <w:tcW w:w="1178" w:type="dxa"/>
            <w:vAlign w:val="center"/>
          </w:tcPr>
          <w:p w:rsidR="00F255C3" w:rsidRDefault="00F255C3" w:rsidP="00F255C3">
            <w:pPr>
              <w:rPr>
                <w:rFonts w:ascii="標楷體" w:eastAsia="標楷體" w:hAnsi="標楷體"/>
              </w:rPr>
            </w:pPr>
            <w:r>
              <w:rPr>
                <w:rFonts w:ascii="標楷體" w:eastAsia="標楷體" w:hAnsi="標楷體" w:hint="eastAsia"/>
              </w:rPr>
              <w:t>111</w:t>
            </w:r>
          </w:p>
        </w:tc>
        <w:tc>
          <w:tcPr>
            <w:tcW w:w="1179" w:type="dxa"/>
            <w:vAlign w:val="center"/>
          </w:tcPr>
          <w:p w:rsidR="00F255C3" w:rsidRDefault="00F255C3" w:rsidP="00F255C3">
            <w:pPr>
              <w:rPr>
                <w:rFonts w:ascii="標楷體" w:eastAsia="標楷體" w:hAnsi="標楷體"/>
              </w:rPr>
            </w:pPr>
            <w:r>
              <w:rPr>
                <w:rFonts w:ascii="標楷體" w:eastAsia="標楷體" w:hAnsi="標楷體" w:hint="eastAsia"/>
              </w:rPr>
              <w:t>41</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20</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299</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255</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t>554</w:t>
            </w:r>
          </w:p>
        </w:tc>
      </w:tr>
      <w:tr w:rsidR="00F255C3" w:rsidTr="00F255C3">
        <w:trPr>
          <w:cantSplit/>
        </w:trPr>
        <w:tc>
          <w:tcPr>
            <w:tcW w:w="2357" w:type="dxa"/>
            <w:gridSpan w:val="2"/>
            <w:vAlign w:val="center"/>
          </w:tcPr>
          <w:p w:rsidR="00F255C3" w:rsidRDefault="00F255C3" w:rsidP="00F255C3">
            <w:pPr>
              <w:rPr>
                <w:rFonts w:ascii="標楷體" w:eastAsia="標楷體" w:hAnsi="標楷體"/>
              </w:rPr>
            </w:pPr>
            <w:r>
              <w:rPr>
                <w:rFonts w:ascii="標楷體" w:eastAsia="標楷體" w:hAnsi="標楷體" w:hint="eastAsia"/>
              </w:rPr>
              <w:t>合計</w:t>
            </w:r>
          </w:p>
        </w:tc>
        <w:tc>
          <w:tcPr>
            <w:tcW w:w="1301" w:type="dxa"/>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fldChar w:fldCharType="begin"/>
            </w:r>
            <w:r w:rsidRPr="002742EC">
              <w:rPr>
                <w:rFonts w:ascii="標楷體" w:eastAsia="標楷體" w:hAnsi="標楷體"/>
                <w:color w:val="FF0000"/>
              </w:rPr>
              <w:instrText xml:space="preserve"> </w:instrText>
            </w:r>
            <w:r w:rsidRPr="002742EC">
              <w:rPr>
                <w:rFonts w:ascii="標楷體" w:eastAsia="標楷體" w:hAnsi="標楷體" w:hint="eastAsia"/>
                <w:color w:val="FF0000"/>
              </w:rPr>
              <w:instrText>=SUM(ABOVE)</w:instrText>
            </w:r>
            <w:r w:rsidRPr="002742EC">
              <w:rPr>
                <w:rFonts w:ascii="標楷體" w:eastAsia="標楷體" w:hAnsi="標楷體"/>
                <w:color w:val="FF0000"/>
              </w:rPr>
              <w:instrText xml:space="preserve"> </w:instrText>
            </w:r>
            <w:r w:rsidRPr="002742EC">
              <w:rPr>
                <w:rFonts w:ascii="標楷體" w:eastAsia="標楷體" w:hAnsi="標楷體"/>
                <w:color w:val="FF0000"/>
              </w:rPr>
              <w:fldChar w:fldCharType="separate"/>
            </w:r>
            <w:r w:rsidRPr="002742EC">
              <w:rPr>
                <w:rFonts w:ascii="標楷體" w:eastAsia="標楷體" w:hAnsi="標楷體"/>
                <w:noProof/>
                <w:color w:val="FF0000"/>
              </w:rPr>
              <w:t>1099</w:t>
            </w:r>
            <w:r w:rsidRPr="002742EC">
              <w:rPr>
                <w:rFonts w:ascii="標楷體" w:eastAsia="標楷體" w:hAnsi="標楷體"/>
                <w:color w:val="FF0000"/>
              </w:rPr>
              <w:fldChar w:fldCharType="end"/>
            </w:r>
          </w:p>
        </w:tc>
        <w:tc>
          <w:tcPr>
            <w:tcW w:w="1301" w:type="dxa"/>
            <w:vAlign w:val="center"/>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fldChar w:fldCharType="begin"/>
            </w:r>
            <w:r w:rsidRPr="002742EC">
              <w:rPr>
                <w:rFonts w:ascii="標楷體" w:eastAsia="標楷體" w:hAnsi="標楷體"/>
                <w:color w:val="FF0000"/>
              </w:rPr>
              <w:instrText xml:space="preserve"> </w:instrText>
            </w:r>
            <w:r w:rsidRPr="002742EC">
              <w:rPr>
                <w:rFonts w:ascii="標楷體" w:eastAsia="標楷體" w:hAnsi="標楷體" w:hint="eastAsia"/>
                <w:color w:val="FF0000"/>
              </w:rPr>
              <w:instrText>=SUM(ABOVE)</w:instrText>
            </w:r>
            <w:r w:rsidRPr="002742EC">
              <w:rPr>
                <w:rFonts w:ascii="標楷體" w:eastAsia="標楷體" w:hAnsi="標楷體"/>
                <w:color w:val="FF0000"/>
              </w:rPr>
              <w:instrText xml:space="preserve"> </w:instrText>
            </w:r>
            <w:r w:rsidRPr="002742EC">
              <w:rPr>
                <w:rFonts w:ascii="標楷體" w:eastAsia="標楷體" w:hAnsi="標楷體"/>
                <w:color w:val="FF0000"/>
              </w:rPr>
              <w:fldChar w:fldCharType="separate"/>
            </w:r>
            <w:r w:rsidRPr="002742EC">
              <w:rPr>
                <w:rFonts w:ascii="標楷體" w:eastAsia="標楷體" w:hAnsi="標楷體"/>
                <w:noProof/>
                <w:color w:val="FF0000"/>
              </w:rPr>
              <w:t>20812</w:t>
            </w:r>
            <w:r w:rsidRPr="002742EC">
              <w:rPr>
                <w:rFonts w:ascii="標楷體" w:eastAsia="標楷體" w:hAnsi="標楷體"/>
                <w:color w:val="FF0000"/>
              </w:rPr>
              <w:fldChar w:fldCharType="end"/>
            </w:r>
          </w:p>
        </w:tc>
        <w:tc>
          <w:tcPr>
            <w:tcW w:w="1301" w:type="dxa"/>
            <w:vAlign w:val="center"/>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fldChar w:fldCharType="begin"/>
            </w:r>
            <w:r w:rsidRPr="002742EC">
              <w:rPr>
                <w:rFonts w:ascii="標楷體" w:eastAsia="標楷體" w:hAnsi="標楷體"/>
                <w:color w:val="FF0000"/>
              </w:rPr>
              <w:instrText xml:space="preserve"> </w:instrText>
            </w:r>
            <w:r w:rsidRPr="002742EC">
              <w:rPr>
                <w:rFonts w:ascii="標楷體" w:eastAsia="標楷體" w:hAnsi="標楷體" w:hint="eastAsia"/>
                <w:color w:val="FF0000"/>
              </w:rPr>
              <w:instrText>=SUM(ABOVE)</w:instrText>
            </w:r>
            <w:r w:rsidRPr="002742EC">
              <w:rPr>
                <w:rFonts w:ascii="標楷體" w:eastAsia="標楷體" w:hAnsi="標楷體"/>
                <w:color w:val="FF0000"/>
              </w:rPr>
              <w:instrText xml:space="preserve"> </w:instrText>
            </w:r>
            <w:r w:rsidRPr="002742EC">
              <w:rPr>
                <w:rFonts w:ascii="標楷體" w:eastAsia="標楷體" w:hAnsi="標楷體"/>
                <w:color w:val="FF0000"/>
              </w:rPr>
              <w:fldChar w:fldCharType="separate"/>
            </w:r>
            <w:r w:rsidRPr="002742EC">
              <w:rPr>
                <w:rFonts w:ascii="標楷體" w:eastAsia="標楷體" w:hAnsi="標楷體"/>
                <w:noProof/>
                <w:color w:val="FF0000"/>
              </w:rPr>
              <w:t>20178</w:t>
            </w:r>
            <w:r w:rsidRPr="002742EC">
              <w:rPr>
                <w:rFonts w:ascii="標楷體" w:eastAsia="標楷體" w:hAnsi="標楷體"/>
                <w:color w:val="FF0000"/>
              </w:rPr>
              <w:fldChar w:fldCharType="end"/>
            </w:r>
          </w:p>
        </w:tc>
        <w:tc>
          <w:tcPr>
            <w:tcW w:w="1301" w:type="dxa"/>
            <w:vAlign w:val="center"/>
          </w:tcPr>
          <w:p w:rsidR="00F255C3" w:rsidRPr="002742EC" w:rsidRDefault="00F255C3" w:rsidP="00F255C3">
            <w:pPr>
              <w:rPr>
                <w:rFonts w:ascii="標楷體" w:eastAsia="標楷體" w:hAnsi="標楷體"/>
                <w:color w:val="FF0000"/>
              </w:rPr>
            </w:pPr>
            <w:r w:rsidRPr="002742EC">
              <w:rPr>
                <w:rFonts w:ascii="標楷體" w:eastAsia="標楷體" w:hAnsi="標楷體"/>
                <w:color w:val="FF0000"/>
              </w:rPr>
              <w:fldChar w:fldCharType="begin"/>
            </w:r>
            <w:r w:rsidRPr="002742EC">
              <w:rPr>
                <w:rFonts w:ascii="標楷體" w:eastAsia="標楷體" w:hAnsi="標楷體"/>
                <w:color w:val="FF0000"/>
              </w:rPr>
              <w:instrText xml:space="preserve"> </w:instrText>
            </w:r>
            <w:r w:rsidRPr="002742EC">
              <w:rPr>
                <w:rFonts w:ascii="標楷體" w:eastAsia="標楷體" w:hAnsi="標楷體" w:hint="eastAsia"/>
                <w:color w:val="FF0000"/>
              </w:rPr>
              <w:instrText>=SUM(ABOVE)</w:instrText>
            </w:r>
            <w:r w:rsidRPr="002742EC">
              <w:rPr>
                <w:rFonts w:ascii="標楷體" w:eastAsia="標楷體" w:hAnsi="標楷體"/>
                <w:color w:val="FF0000"/>
              </w:rPr>
              <w:instrText xml:space="preserve"> </w:instrText>
            </w:r>
            <w:r w:rsidRPr="002742EC">
              <w:rPr>
                <w:rFonts w:ascii="標楷體" w:eastAsia="標楷體" w:hAnsi="標楷體"/>
                <w:color w:val="FF0000"/>
              </w:rPr>
              <w:fldChar w:fldCharType="separate"/>
            </w:r>
            <w:r w:rsidRPr="002742EC">
              <w:rPr>
                <w:rFonts w:ascii="標楷體" w:eastAsia="標楷體" w:hAnsi="標楷體"/>
                <w:noProof/>
                <w:color w:val="FF0000"/>
              </w:rPr>
              <w:t>40990</w:t>
            </w:r>
            <w:r w:rsidRPr="002742EC">
              <w:rPr>
                <w:rFonts w:ascii="標楷體" w:eastAsia="標楷體" w:hAnsi="標楷體"/>
                <w:color w:val="FF0000"/>
              </w:rPr>
              <w:fldChar w:fldCharType="end"/>
            </w:r>
          </w:p>
        </w:tc>
      </w:tr>
    </w:tbl>
    <w:p w:rsidR="00F255C3" w:rsidRPr="00923DE8" w:rsidRDefault="00F255C3" w:rsidP="00F255C3">
      <w:pPr>
        <w:numPr>
          <w:ilvl w:val="0"/>
          <w:numId w:val="28"/>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未來4年就學人口數及班級數推估</w:t>
      </w:r>
    </w:p>
    <w:tbl>
      <w:tblPr>
        <w:tblW w:w="7577" w:type="dxa"/>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400"/>
        <w:gridCol w:w="1400"/>
        <w:gridCol w:w="1400"/>
        <w:gridCol w:w="1401"/>
      </w:tblGrid>
      <w:tr w:rsidR="00F255C3" w:rsidRPr="00E61013" w:rsidTr="00F255C3">
        <w:tc>
          <w:tcPr>
            <w:tcW w:w="1976" w:type="dxa"/>
            <w:shd w:val="clear" w:color="auto" w:fill="auto"/>
          </w:tcPr>
          <w:p w:rsidR="00F255C3" w:rsidRPr="00E61013" w:rsidRDefault="00F255C3" w:rsidP="00F255C3">
            <w:pPr>
              <w:rPr>
                <w:rFonts w:ascii="標楷體" w:eastAsia="標楷體" w:hAnsi="標楷體"/>
              </w:rPr>
            </w:pPr>
          </w:p>
        </w:tc>
        <w:tc>
          <w:tcPr>
            <w:tcW w:w="1400" w:type="dxa"/>
            <w:shd w:val="clear" w:color="auto" w:fill="auto"/>
            <w:vAlign w:val="center"/>
          </w:tcPr>
          <w:p w:rsidR="00F255C3" w:rsidRPr="00E61013" w:rsidRDefault="00F255C3" w:rsidP="00F255C3">
            <w:pPr>
              <w:rPr>
                <w:rFonts w:ascii="標楷體" w:eastAsia="標楷體" w:hAnsi="標楷體"/>
              </w:rPr>
            </w:pPr>
            <w:r>
              <w:rPr>
                <w:rFonts w:ascii="標楷體" w:eastAsia="標楷體" w:hAnsi="標楷體" w:hint="eastAsia"/>
              </w:rPr>
              <w:t>113</w:t>
            </w:r>
            <w:r w:rsidRPr="00E61013">
              <w:rPr>
                <w:rFonts w:ascii="標楷體" w:eastAsia="標楷體" w:hAnsi="標楷體" w:hint="eastAsia"/>
              </w:rPr>
              <w:t>學年</w:t>
            </w:r>
          </w:p>
        </w:tc>
        <w:tc>
          <w:tcPr>
            <w:tcW w:w="1400" w:type="dxa"/>
            <w:shd w:val="clear" w:color="auto" w:fill="auto"/>
            <w:vAlign w:val="center"/>
          </w:tcPr>
          <w:p w:rsidR="00F255C3" w:rsidRPr="00E61013" w:rsidRDefault="00F255C3" w:rsidP="00F255C3">
            <w:pPr>
              <w:rPr>
                <w:rFonts w:ascii="標楷體" w:eastAsia="標楷體" w:hAnsi="標楷體"/>
              </w:rPr>
            </w:pPr>
            <w:r w:rsidRPr="00E61013">
              <w:rPr>
                <w:rFonts w:ascii="標楷體" w:eastAsia="標楷體" w:hAnsi="標楷體" w:hint="eastAsia"/>
              </w:rPr>
              <w:t>1</w:t>
            </w:r>
            <w:r>
              <w:rPr>
                <w:rFonts w:ascii="標楷體" w:eastAsia="標楷體" w:hAnsi="標楷體" w:hint="eastAsia"/>
              </w:rPr>
              <w:t>14</w:t>
            </w:r>
            <w:r w:rsidRPr="00E61013">
              <w:rPr>
                <w:rFonts w:ascii="標楷體" w:eastAsia="標楷體" w:hAnsi="標楷體" w:hint="eastAsia"/>
              </w:rPr>
              <w:t>學年</w:t>
            </w:r>
          </w:p>
        </w:tc>
        <w:tc>
          <w:tcPr>
            <w:tcW w:w="1400" w:type="dxa"/>
            <w:shd w:val="clear" w:color="auto" w:fill="auto"/>
            <w:vAlign w:val="center"/>
          </w:tcPr>
          <w:p w:rsidR="00F255C3" w:rsidRPr="00E61013" w:rsidRDefault="00F255C3" w:rsidP="00F255C3">
            <w:pPr>
              <w:rPr>
                <w:rFonts w:ascii="標楷體" w:eastAsia="標楷體" w:hAnsi="標楷體"/>
              </w:rPr>
            </w:pPr>
            <w:r w:rsidRPr="00E61013">
              <w:rPr>
                <w:rFonts w:ascii="標楷體" w:eastAsia="標楷體" w:hAnsi="標楷體" w:hint="eastAsia"/>
              </w:rPr>
              <w:t>1</w:t>
            </w:r>
            <w:r>
              <w:rPr>
                <w:rFonts w:ascii="標楷體" w:eastAsia="標楷體" w:hAnsi="標楷體" w:hint="eastAsia"/>
              </w:rPr>
              <w:t>15</w:t>
            </w:r>
            <w:r w:rsidRPr="00E61013">
              <w:rPr>
                <w:rFonts w:ascii="標楷體" w:eastAsia="標楷體" w:hAnsi="標楷體" w:hint="eastAsia"/>
              </w:rPr>
              <w:t>學年</w:t>
            </w:r>
          </w:p>
        </w:tc>
        <w:tc>
          <w:tcPr>
            <w:tcW w:w="1401" w:type="dxa"/>
            <w:shd w:val="clear" w:color="auto" w:fill="auto"/>
            <w:vAlign w:val="center"/>
          </w:tcPr>
          <w:p w:rsidR="00F255C3" w:rsidRPr="00E61013" w:rsidRDefault="00F255C3" w:rsidP="00F255C3">
            <w:pPr>
              <w:rPr>
                <w:rFonts w:ascii="標楷體" w:eastAsia="標楷體" w:hAnsi="標楷體"/>
              </w:rPr>
            </w:pPr>
            <w:r w:rsidRPr="00E61013">
              <w:rPr>
                <w:rFonts w:ascii="標楷體" w:eastAsia="標楷體" w:hAnsi="標楷體" w:hint="eastAsia"/>
              </w:rPr>
              <w:t>1</w:t>
            </w:r>
            <w:r>
              <w:rPr>
                <w:rFonts w:ascii="標楷體" w:eastAsia="標楷體" w:hAnsi="標楷體" w:hint="eastAsia"/>
              </w:rPr>
              <w:t>16</w:t>
            </w:r>
            <w:r w:rsidRPr="00E61013">
              <w:rPr>
                <w:rFonts w:ascii="標楷體" w:eastAsia="標楷體" w:hAnsi="標楷體" w:hint="eastAsia"/>
              </w:rPr>
              <w:t>學年</w:t>
            </w:r>
          </w:p>
        </w:tc>
      </w:tr>
      <w:tr w:rsidR="00F255C3" w:rsidRPr="00E61013" w:rsidTr="00F255C3">
        <w:tc>
          <w:tcPr>
            <w:tcW w:w="1976" w:type="dxa"/>
            <w:shd w:val="clear" w:color="auto" w:fill="auto"/>
          </w:tcPr>
          <w:p w:rsidR="00F255C3" w:rsidRDefault="00F255C3" w:rsidP="00F255C3">
            <w:pPr>
              <w:rPr>
                <w:rFonts w:ascii="標楷體" w:eastAsia="標楷體" w:hAnsi="標楷體"/>
              </w:rPr>
            </w:pPr>
            <w:r>
              <w:rPr>
                <w:rFonts w:ascii="標楷體" w:eastAsia="標楷體" w:hAnsi="標楷體" w:hint="eastAsia"/>
              </w:rPr>
              <w:t>預估新生</w:t>
            </w:r>
            <w:r w:rsidRPr="00E61013">
              <w:rPr>
                <w:rFonts w:ascii="標楷體" w:eastAsia="標楷體" w:hAnsi="標楷體" w:hint="eastAsia"/>
              </w:rPr>
              <w:t>人數</w:t>
            </w:r>
          </w:p>
          <w:p w:rsidR="00F255C3" w:rsidRPr="00E61013" w:rsidRDefault="00F255C3" w:rsidP="00F255C3">
            <w:pPr>
              <w:rPr>
                <w:rFonts w:ascii="標楷體" w:eastAsia="標楷體" w:hAnsi="標楷體"/>
              </w:rPr>
            </w:pPr>
            <w:r>
              <w:rPr>
                <w:rFonts w:ascii="標楷體" w:eastAsia="標楷體" w:hAnsi="標楷體" w:hint="eastAsia"/>
              </w:rPr>
              <w:t>(戶籍人數)</w:t>
            </w:r>
          </w:p>
        </w:tc>
        <w:tc>
          <w:tcPr>
            <w:tcW w:w="1400" w:type="dxa"/>
            <w:shd w:val="clear" w:color="auto" w:fill="auto"/>
            <w:vAlign w:val="center"/>
          </w:tcPr>
          <w:p w:rsidR="00F255C3" w:rsidRPr="002F1946" w:rsidRDefault="00F255C3" w:rsidP="00F255C3">
            <w:pPr>
              <w:rPr>
                <w:rFonts w:ascii="標楷體" w:eastAsia="標楷體" w:hAnsi="標楷體"/>
              </w:rPr>
            </w:pPr>
            <w:r>
              <w:rPr>
                <w:rFonts w:ascii="標楷體" w:eastAsia="標楷體" w:hAnsi="標楷體" w:hint="eastAsia"/>
              </w:rPr>
              <w:t>885</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9</w:t>
            </w:r>
            <w:r>
              <w:rPr>
                <w:rFonts w:ascii="標楷體" w:eastAsia="標楷體" w:hAnsi="標楷體" w:hint="eastAsia"/>
              </w:rPr>
              <w:t>76</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9</w:t>
            </w:r>
            <w:r>
              <w:rPr>
                <w:rFonts w:ascii="標楷體" w:eastAsia="標楷體" w:hAnsi="標楷體" w:hint="eastAsia"/>
              </w:rPr>
              <w:t>15</w:t>
            </w:r>
          </w:p>
        </w:tc>
        <w:tc>
          <w:tcPr>
            <w:tcW w:w="1401"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9</w:t>
            </w:r>
            <w:r>
              <w:rPr>
                <w:rFonts w:ascii="標楷體" w:eastAsia="標楷體" w:hAnsi="標楷體"/>
              </w:rPr>
              <w:t>8</w:t>
            </w:r>
            <w:r>
              <w:rPr>
                <w:rFonts w:ascii="標楷體" w:eastAsia="標楷體" w:hAnsi="標楷體" w:hint="eastAsia"/>
              </w:rPr>
              <w:t>4</w:t>
            </w:r>
          </w:p>
        </w:tc>
      </w:tr>
      <w:tr w:rsidR="00F255C3" w:rsidRPr="00E61013" w:rsidTr="00F255C3">
        <w:tc>
          <w:tcPr>
            <w:tcW w:w="1976" w:type="dxa"/>
            <w:shd w:val="clear" w:color="auto" w:fill="auto"/>
          </w:tcPr>
          <w:p w:rsidR="00F255C3" w:rsidRPr="00E61013" w:rsidRDefault="00F255C3" w:rsidP="00F255C3">
            <w:pPr>
              <w:rPr>
                <w:rFonts w:ascii="標楷體" w:eastAsia="標楷體" w:hAnsi="標楷體"/>
              </w:rPr>
            </w:pPr>
            <w:r w:rsidRPr="00E61013">
              <w:rPr>
                <w:rFonts w:ascii="標楷體" w:eastAsia="標楷體" w:hAnsi="標楷體" w:hint="eastAsia"/>
              </w:rPr>
              <w:t>預估新生班級數</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2</w:t>
            </w:r>
            <w:r w:rsidRPr="002F1946">
              <w:rPr>
                <w:rFonts w:ascii="標楷體" w:eastAsia="標楷體" w:hAnsi="標楷體"/>
              </w:rPr>
              <w:t>2</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2</w:t>
            </w:r>
            <w:r>
              <w:rPr>
                <w:rFonts w:ascii="標楷體" w:eastAsia="標楷體" w:hAnsi="標楷體" w:hint="eastAsia"/>
              </w:rPr>
              <w:t>5</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2</w:t>
            </w:r>
            <w:r>
              <w:rPr>
                <w:rFonts w:ascii="標楷體" w:eastAsia="標楷體" w:hAnsi="標楷體" w:hint="eastAsia"/>
              </w:rPr>
              <w:t>3</w:t>
            </w:r>
          </w:p>
        </w:tc>
        <w:tc>
          <w:tcPr>
            <w:tcW w:w="1401"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2</w:t>
            </w:r>
            <w:r>
              <w:rPr>
                <w:rFonts w:ascii="標楷體" w:eastAsia="標楷體" w:hAnsi="標楷體" w:hint="eastAsia"/>
              </w:rPr>
              <w:t>5</w:t>
            </w:r>
          </w:p>
        </w:tc>
      </w:tr>
      <w:tr w:rsidR="00F255C3" w:rsidRPr="00E61013" w:rsidTr="00F255C3">
        <w:tc>
          <w:tcPr>
            <w:tcW w:w="1976" w:type="dxa"/>
            <w:shd w:val="clear" w:color="auto" w:fill="auto"/>
          </w:tcPr>
          <w:p w:rsidR="00F255C3" w:rsidRPr="00E61013" w:rsidRDefault="00F255C3" w:rsidP="00F255C3">
            <w:pPr>
              <w:rPr>
                <w:rFonts w:ascii="標楷體" w:eastAsia="標楷體" w:hAnsi="標楷體"/>
              </w:rPr>
            </w:pPr>
            <w:r w:rsidRPr="00E61013">
              <w:rPr>
                <w:rFonts w:ascii="標楷體" w:eastAsia="標楷體" w:hAnsi="標楷體" w:hint="eastAsia"/>
              </w:rPr>
              <w:t>預估學校學生人數</w:t>
            </w:r>
          </w:p>
        </w:tc>
        <w:tc>
          <w:tcPr>
            <w:tcW w:w="1400" w:type="dxa"/>
            <w:shd w:val="clear" w:color="auto" w:fill="auto"/>
            <w:vAlign w:val="center"/>
          </w:tcPr>
          <w:p w:rsidR="00F255C3" w:rsidRPr="002F1946" w:rsidRDefault="00F255C3" w:rsidP="00F255C3">
            <w:pPr>
              <w:rPr>
                <w:rFonts w:ascii="標楷體" w:eastAsia="標楷體" w:hAnsi="標楷體"/>
              </w:rPr>
            </w:pPr>
            <w:r>
              <w:rPr>
                <w:rFonts w:ascii="標楷體" w:eastAsia="標楷體" w:hAnsi="標楷體" w:hint="eastAsia"/>
              </w:rPr>
              <w:t>1</w:t>
            </w:r>
            <w:r w:rsidRPr="002F1946">
              <w:rPr>
                <w:rFonts w:ascii="標楷體" w:eastAsia="標楷體" w:hAnsi="標楷體"/>
              </w:rPr>
              <w:t>6</w:t>
            </w:r>
            <w:r>
              <w:rPr>
                <w:rFonts w:ascii="標楷體" w:eastAsia="標楷體" w:hAnsi="標楷體" w:hint="eastAsia"/>
              </w:rPr>
              <w:t>16</w:t>
            </w:r>
          </w:p>
        </w:tc>
        <w:tc>
          <w:tcPr>
            <w:tcW w:w="1400" w:type="dxa"/>
            <w:shd w:val="clear" w:color="auto" w:fill="auto"/>
            <w:vAlign w:val="center"/>
          </w:tcPr>
          <w:p w:rsidR="00F255C3" w:rsidRPr="002F1946" w:rsidRDefault="00F255C3" w:rsidP="00F255C3">
            <w:pPr>
              <w:rPr>
                <w:rFonts w:ascii="標楷體" w:eastAsia="標楷體" w:hAnsi="標楷體"/>
              </w:rPr>
            </w:pPr>
            <w:r>
              <w:rPr>
                <w:rFonts w:ascii="標楷體" w:eastAsia="標楷體" w:hAnsi="標楷體" w:hint="eastAsia"/>
              </w:rPr>
              <w:t>18</w:t>
            </w:r>
            <w:r w:rsidRPr="002F1946">
              <w:rPr>
                <w:rFonts w:ascii="標楷體" w:eastAsia="標楷體" w:hAnsi="標楷體"/>
              </w:rPr>
              <w:t>7</w:t>
            </w:r>
            <w:r>
              <w:rPr>
                <w:rFonts w:ascii="標楷體" w:eastAsia="標楷體" w:hAnsi="標楷體" w:hint="eastAsia"/>
              </w:rPr>
              <w:t>6</w:t>
            </w:r>
          </w:p>
        </w:tc>
        <w:tc>
          <w:tcPr>
            <w:tcW w:w="1400" w:type="dxa"/>
            <w:shd w:val="clear" w:color="auto" w:fill="auto"/>
            <w:vAlign w:val="center"/>
          </w:tcPr>
          <w:p w:rsidR="00F255C3" w:rsidRPr="002F1946" w:rsidRDefault="00F255C3" w:rsidP="00F255C3">
            <w:pPr>
              <w:rPr>
                <w:rFonts w:ascii="標楷體" w:eastAsia="標楷體" w:hAnsi="標楷體"/>
              </w:rPr>
            </w:pPr>
            <w:r>
              <w:rPr>
                <w:rFonts w:ascii="標楷體" w:eastAsia="標楷體" w:hAnsi="標楷體" w:hint="eastAsia"/>
              </w:rPr>
              <w:t>205</w:t>
            </w:r>
            <w:r w:rsidRPr="002F1946">
              <w:rPr>
                <w:rFonts w:ascii="標楷體" w:eastAsia="標楷體" w:hAnsi="標楷體" w:hint="eastAsia"/>
              </w:rPr>
              <w:t>6</w:t>
            </w:r>
          </w:p>
        </w:tc>
        <w:tc>
          <w:tcPr>
            <w:tcW w:w="1401" w:type="dxa"/>
            <w:shd w:val="clear" w:color="auto" w:fill="auto"/>
            <w:vAlign w:val="center"/>
          </w:tcPr>
          <w:p w:rsidR="00F255C3" w:rsidRPr="002F1946" w:rsidRDefault="00F255C3" w:rsidP="00F255C3">
            <w:pPr>
              <w:rPr>
                <w:rFonts w:ascii="標楷體" w:eastAsia="標楷體" w:hAnsi="標楷體"/>
              </w:rPr>
            </w:pPr>
            <w:r>
              <w:rPr>
                <w:rFonts w:ascii="標楷體" w:eastAsia="標楷體" w:hAnsi="標楷體" w:hint="eastAsia"/>
              </w:rPr>
              <w:t>2130</w:t>
            </w:r>
          </w:p>
        </w:tc>
      </w:tr>
      <w:tr w:rsidR="00F255C3" w:rsidRPr="00E61013" w:rsidTr="00F255C3">
        <w:tc>
          <w:tcPr>
            <w:tcW w:w="1976" w:type="dxa"/>
            <w:shd w:val="clear" w:color="auto" w:fill="auto"/>
          </w:tcPr>
          <w:p w:rsidR="00F255C3" w:rsidRPr="00E61013" w:rsidRDefault="00F255C3" w:rsidP="00F255C3">
            <w:pPr>
              <w:rPr>
                <w:rFonts w:ascii="標楷體" w:eastAsia="標楷體" w:hAnsi="標楷體"/>
              </w:rPr>
            </w:pPr>
            <w:r w:rsidRPr="00E61013">
              <w:rPr>
                <w:rFonts w:ascii="標楷體" w:eastAsia="標楷體" w:hAnsi="標楷體" w:hint="eastAsia"/>
              </w:rPr>
              <w:t>預估全校班級數</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5</w:t>
            </w:r>
            <w:r w:rsidRPr="002F1946">
              <w:rPr>
                <w:rFonts w:ascii="標楷體" w:eastAsia="標楷體" w:hAnsi="標楷體"/>
              </w:rPr>
              <w:t>9</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6</w:t>
            </w:r>
            <w:r>
              <w:rPr>
                <w:rFonts w:ascii="標楷體" w:eastAsia="標楷體" w:hAnsi="標楷體" w:hint="eastAsia"/>
              </w:rPr>
              <w:t>9</w:t>
            </w:r>
          </w:p>
        </w:tc>
        <w:tc>
          <w:tcPr>
            <w:tcW w:w="1400"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7</w:t>
            </w:r>
            <w:r>
              <w:rPr>
                <w:rFonts w:ascii="標楷體" w:eastAsia="標楷體" w:hAnsi="標楷體" w:hint="eastAsia"/>
              </w:rPr>
              <w:t>6</w:t>
            </w:r>
          </w:p>
        </w:tc>
        <w:tc>
          <w:tcPr>
            <w:tcW w:w="1401" w:type="dxa"/>
            <w:shd w:val="clear" w:color="auto" w:fill="auto"/>
            <w:vAlign w:val="center"/>
          </w:tcPr>
          <w:p w:rsidR="00F255C3" w:rsidRPr="002F1946" w:rsidRDefault="00F255C3" w:rsidP="00F255C3">
            <w:pPr>
              <w:rPr>
                <w:rFonts w:ascii="標楷體" w:eastAsia="標楷體" w:hAnsi="標楷體"/>
              </w:rPr>
            </w:pPr>
            <w:r w:rsidRPr="002F1946">
              <w:rPr>
                <w:rFonts w:ascii="標楷體" w:eastAsia="標楷體" w:hAnsi="標楷體" w:hint="eastAsia"/>
              </w:rPr>
              <w:t>7</w:t>
            </w:r>
            <w:r>
              <w:rPr>
                <w:rFonts w:ascii="標楷體" w:eastAsia="標楷體" w:hAnsi="標楷體" w:hint="eastAsia"/>
              </w:rPr>
              <w:t>9</w:t>
            </w:r>
          </w:p>
        </w:tc>
      </w:tr>
      <w:tr w:rsidR="00F255C3" w:rsidRPr="00E61013" w:rsidTr="00F255C3">
        <w:tc>
          <w:tcPr>
            <w:tcW w:w="7577" w:type="dxa"/>
            <w:gridSpan w:val="5"/>
            <w:shd w:val="clear" w:color="auto" w:fill="auto"/>
          </w:tcPr>
          <w:p w:rsidR="00F255C3" w:rsidRPr="002F1946" w:rsidRDefault="00F255C3" w:rsidP="00F255C3">
            <w:pPr>
              <w:rPr>
                <w:rFonts w:ascii="標楷體" w:eastAsia="標楷體" w:hAnsi="標楷體"/>
              </w:rPr>
            </w:pPr>
            <w:r>
              <w:rPr>
                <w:rFonts w:ascii="標楷體" w:eastAsia="標楷體" w:hAnsi="標楷體" w:hint="eastAsia"/>
              </w:rPr>
              <w:t>以上資料來源依據112年戶籍資料</w:t>
            </w:r>
          </w:p>
        </w:tc>
      </w:tr>
    </w:tbl>
    <w:p w:rsidR="00F255C3" w:rsidRDefault="00F255C3" w:rsidP="00F255C3">
      <w:pPr>
        <w:numPr>
          <w:ilvl w:val="0"/>
          <w:numId w:val="35"/>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SWOT</w:t>
      </w:r>
      <w:r>
        <w:rPr>
          <w:rFonts w:ascii="標楷體" w:eastAsia="標楷體" w:hAnsi="標楷體" w:hint="eastAsia"/>
          <w:sz w:val="32"/>
          <w:szCs w:val="32"/>
        </w:rPr>
        <w:t>分析</w:t>
      </w:r>
    </w:p>
    <w:tbl>
      <w:tblPr>
        <w:tblW w:w="90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78"/>
        <w:gridCol w:w="1878"/>
        <w:gridCol w:w="1878"/>
        <w:gridCol w:w="1879"/>
      </w:tblGrid>
      <w:tr w:rsidR="00767B88" w:rsidRPr="00D73E78" w:rsidTr="0020042B">
        <w:trPr>
          <w:trHeight w:val="486"/>
        </w:trPr>
        <w:tc>
          <w:tcPr>
            <w:tcW w:w="1526" w:type="dxa"/>
            <w:noWrap/>
            <w:hideMark/>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因素</w:t>
            </w:r>
          </w:p>
        </w:tc>
        <w:tc>
          <w:tcPr>
            <w:tcW w:w="1878" w:type="dxa"/>
            <w:tcBorders>
              <w:bottom w:val="single" w:sz="4" w:space="0" w:color="auto"/>
            </w:tcBorders>
            <w:noWrap/>
            <w:hideMark/>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S(優勢)</w:t>
            </w:r>
          </w:p>
        </w:tc>
        <w:tc>
          <w:tcPr>
            <w:tcW w:w="1878" w:type="dxa"/>
            <w:tcBorders>
              <w:bottom w:val="single" w:sz="4" w:space="0" w:color="auto"/>
            </w:tcBorders>
            <w:noWrap/>
            <w:hideMark/>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W(劣勢)</w:t>
            </w:r>
          </w:p>
        </w:tc>
        <w:tc>
          <w:tcPr>
            <w:tcW w:w="1878" w:type="dxa"/>
            <w:tcBorders>
              <w:bottom w:val="single" w:sz="4" w:space="0" w:color="auto"/>
            </w:tcBorders>
            <w:noWrap/>
            <w:hideMark/>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O(機會)</w:t>
            </w:r>
          </w:p>
        </w:tc>
        <w:tc>
          <w:tcPr>
            <w:tcW w:w="1879" w:type="dxa"/>
            <w:tcBorders>
              <w:bottom w:val="single" w:sz="4" w:space="0" w:color="auto"/>
            </w:tcBorders>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T(威脅)</w:t>
            </w:r>
          </w:p>
        </w:tc>
      </w:tr>
      <w:tr w:rsidR="00767B88" w:rsidRPr="00D73E78" w:rsidTr="0020042B">
        <w:trPr>
          <w:trHeight w:val="421"/>
        </w:trPr>
        <w:tc>
          <w:tcPr>
            <w:tcW w:w="1526" w:type="dxa"/>
            <w:tcBorders>
              <w:right w:val="single" w:sz="4" w:space="0" w:color="auto"/>
            </w:tcBorders>
            <w:noWrap/>
            <w:hideMark/>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地理環境</w:t>
            </w:r>
          </w:p>
        </w:tc>
        <w:tc>
          <w:tcPr>
            <w:tcW w:w="1878" w:type="dxa"/>
            <w:tcBorders>
              <w:top w:val="single" w:sz="4" w:space="0" w:color="auto"/>
              <w:left w:val="single" w:sz="4" w:space="0" w:color="auto"/>
              <w:bottom w:val="single" w:sz="4" w:space="0" w:color="auto"/>
              <w:right w:val="single" w:sz="4" w:space="0" w:color="auto"/>
              <w:tr2bl w:val="nil"/>
            </w:tcBorders>
            <w:noWrap/>
            <w:hideMark/>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鄰近市府行政園區，人文薈萃，文教區域，交通方便。</w:t>
            </w:r>
          </w:p>
        </w:tc>
        <w:tc>
          <w:tcPr>
            <w:tcW w:w="1878" w:type="dxa"/>
            <w:tcBorders>
              <w:top w:val="single" w:sz="4" w:space="0" w:color="auto"/>
              <w:left w:val="single" w:sz="4" w:space="0" w:color="auto"/>
              <w:bottom w:val="single" w:sz="4" w:space="0" w:color="auto"/>
              <w:right w:val="single" w:sz="4" w:space="0" w:color="auto"/>
              <w:tr2bl w:val="nil"/>
            </w:tcBorders>
            <w:noWrap/>
            <w:hideMark/>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部分舊社區街道較小，影響學生就學通道安全。</w:t>
            </w:r>
          </w:p>
        </w:tc>
        <w:tc>
          <w:tcPr>
            <w:tcW w:w="1878" w:type="dxa"/>
            <w:tcBorders>
              <w:top w:val="single" w:sz="4" w:space="0" w:color="auto"/>
              <w:left w:val="single" w:sz="4" w:space="0" w:color="auto"/>
              <w:bottom w:val="single" w:sz="4" w:space="0" w:color="auto"/>
              <w:right w:val="single" w:sz="4" w:space="0" w:color="auto"/>
              <w:tr2bl w:val="nil"/>
            </w:tcBorders>
            <w:noWrap/>
            <w:hideMark/>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中路重劃區新大樓林立，人口不斷增加，新興社區並存。</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本校位於文中路，鄰近南桃園交流</w:t>
            </w:r>
            <w:r w:rsidRPr="00047721">
              <w:rPr>
                <w:rFonts w:ascii="標楷體" w:eastAsia="標楷體" w:hAnsi="標楷體" w:hint="eastAsia"/>
              </w:rPr>
              <w:t>道，上學時間適逢交通尖峰，車流量大。</w:t>
            </w:r>
          </w:p>
        </w:tc>
      </w:tr>
      <w:tr w:rsidR="00767B88" w:rsidRPr="00D73E78" w:rsidTr="0020042B">
        <w:trPr>
          <w:trHeight w:val="413"/>
        </w:trPr>
        <w:tc>
          <w:tcPr>
            <w:tcW w:w="1526" w:type="dxa"/>
            <w:tcBorders>
              <w:right w:val="single" w:sz="4" w:space="0" w:color="auto"/>
            </w:tcBorders>
            <w:noWrap/>
            <w:hideMark/>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學校規模</w:t>
            </w:r>
          </w:p>
        </w:tc>
        <w:tc>
          <w:tcPr>
            <w:tcW w:w="1878" w:type="dxa"/>
            <w:tcBorders>
              <w:top w:val="single" w:sz="4" w:space="0" w:color="auto"/>
              <w:left w:val="single" w:sz="4" w:space="0" w:color="auto"/>
              <w:bottom w:val="single" w:sz="4" w:space="0" w:color="auto"/>
              <w:right w:val="single" w:sz="4" w:space="0" w:color="auto"/>
              <w:tr2bl w:val="nil"/>
            </w:tcBorders>
            <w:noWrap/>
            <w:hideMark/>
          </w:tcPr>
          <w:p w:rsidR="00767B88" w:rsidRPr="00047721" w:rsidRDefault="00767B88" w:rsidP="009C0C8C">
            <w:pPr>
              <w:pStyle w:val="Default"/>
              <w:jc w:val="both"/>
              <w:rPr>
                <w:rFonts w:hAnsi="標楷體"/>
              </w:rPr>
            </w:pPr>
            <w:r w:rsidRPr="00047721">
              <w:rPr>
                <w:rFonts w:hAnsi="標楷體"/>
              </w:rPr>
              <w:t>112</w:t>
            </w:r>
            <w:r w:rsidRPr="00047721">
              <w:rPr>
                <w:rFonts w:hAnsi="標楷體" w:hint="eastAsia"/>
              </w:rPr>
              <w:t>學年度全校班級數</w:t>
            </w:r>
            <w:r w:rsidRPr="00047721">
              <w:rPr>
                <w:rFonts w:hAnsi="標楷體"/>
              </w:rPr>
              <w:t>54</w:t>
            </w:r>
            <w:r w:rsidRPr="00047721">
              <w:rPr>
                <w:rFonts w:hAnsi="標楷體" w:hint="eastAsia"/>
              </w:rPr>
              <w:t>班</w:t>
            </w:r>
            <w:r w:rsidRPr="00047721">
              <w:rPr>
                <w:rFonts w:hAnsi="標楷體"/>
              </w:rPr>
              <w:t>(</w:t>
            </w:r>
            <w:r w:rsidRPr="00047721">
              <w:rPr>
                <w:rFonts w:hAnsi="標楷體" w:hint="eastAsia"/>
              </w:rPr>
              <w:t>含藝術才能班</w:t>
            </w:r>
            <w:r w:rsidRPr="00047721">
              <w:rPr>
                <w:rFonts w:hAnsi="標楷體"/>
              </w:rPr>
              <w:t>6</w:t>
            </w:r>
            <w:r w:rsidRPr="00047721">
              <w:rPr>
                <w:rFonts w:hAnsi="標楷體" w:hint="eastAsia"/>
              </w:rPr>
              <w:t>班</w:t>
            </w:r>
            <w:r w:rsidRPr="00047721">
              <w:rPr>
                <w:rFonts w:hAnsi="標楷體"/>
              </w:rPr>
              <w:t>)</w:t>
            </w:r>
            <w:r w:rsidRPr="00047721">
              <w:rPr>
                <w:rFonts w:hAnsi="標楷體" w:hint="eastAsia"/>
              </w:rPr>
              <w:t>，屬中大型學校。</w:t>
            </w:r>
          </w:p>
        </w:tc>
        <w:tc>
          <w:tcPr>
            <w:tcW w:w="1878" w:type="dxa"/>
            <w:tcBorders>
              <w:top w:val="single" w:sz="4" w:space="0" w:color="auto"/>
              <w:left w:val="single" w:sz="4" w:space="0" w:color="auto"/>
              <w:bottom w:val="single" w:sz="4" w:space="0" w:color="auto"/>
              <w:right w:val="single" w:sz="4" w:space="0" w:color="auto"/>
              <w:tr2bl w:val="nil"/>
            </w:tcBorders>
            <w:noWrap/>
            <w:hideMark/>
          </w:tcPr>
          <w:p w:rsidR="00767B88" w:rsidRPr="00047721" w:rsidRDefault="00767B88" w:rsidP="009C0C8C">
            <w:pPr>
              <w:pStyle w:val="Default"/>
              <w:jc w:val="both"/>
              <w:rPr>
                <w:rFonts w:hAnsi="標楷體"/>
              </w:rPr>
            </w:pPr>
            <w:r w:rsidRPr="00047721">
              <w:rPr>
                <w:rFonts w:hAnsi="標楷體" w:hint="eastAsia"/>
              </w:rPr>
              <w:t>依據教育部頒「國民小學與國民中學班級編制及教職員員額編制準則」六十一班以上者，學生事務處及輔導室得共置副組長一人至三人，得由教師兼任，目前無</w:t>
            </w:r>
            <w:r w:rsidRPr="00047721">
              <w:rPr>
                <w:rFonts w:hAnsi="標楷體" w:hint="eastAsia"/>
              </w:rPr>
              <w:lastRenderedPageBreak/>
              <w:t>副組長編制。</w:t>
            </w:r>
          </w:p>
        </w:tc>
        <w:tc>
          <w:tcPr>
            <w:tcW w:w="1878" w:type="dxa"/>
            <w:tcBorders>
              <w:top w:val="single" w:sz="4" w:space="0" w:color="auto"/>
              <w:left w:val="single" w:sz="4" w:space="0" w:color="auto"/>
              <w:bottom w:val="single" w:sz="4" w:space="0" w:color="auto"/>
              <w:right w:val="single" w:sz="4" w:space="0" w:color="auto"/>
              <w:tr2bl w:val="nil"/>
            </w:tcBorders>
            <w:noWrap/>
            <w:hideMark/>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lastRenderedPageBreak/>
              <w:t>重劃區人口移入，學生數具逐漸增加趨勢。</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學生數增減變化大，造成校舍空間配置規劃不易穩定。</w:t>
            </w:r>
          </w:p>
        </w:tc>
      </w:tr>
      <w:tr w:rsidR="00767B88" w:rsidRPr="00D73E78" w:rsidTr="0020042B">
        <w:trPr>
          <w:trHeight w:val="405"/>
        </w:trPr>
        <w:tc>
          <w:tcPr>
            <w:tcW w:w="1526" w:type="dxa"/>
            <w:tcBorders>
              <w:right w:val="single" w:sz="4" w:space="0" w:color="auto"/>
            </w:tcBorders>
            <w:noWrap/>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lastRenderedPageBreak/>
              <w:t>硬體設備</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各教學大樓防水隔熱、電力改善及耐震補強工程已完善，並完成校園網路建置。</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多為40年以上校舍，硬體設施需整修更新。</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家長會及民意代表支持學校硬體設備更新。</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hint="eastAsia"/>
              </w:rPr>
              <w:t>全校教室仍使用單槍投影機，與鄰近學校相較資訊科技觸屏建置進度落後。</w:t>
            </w:r>
          </w:p>
        </w:tc>
      </w:tr>
      <w:tr w:rsidR="00767B88" w:rsidRPr="00D73E78" w:rsidTr="0020042B">
        <w:trPr>
          <w:trHeight w:val="425"/>
        </w:trPr>
        <w:tc>
          <w:tcPr>
            <w:tcW w:w="1526" w:type="dxa"/>
            <w:tcBorders>
              <w:right w:val="single" w:sz="4" w:space="0" w:color="auto"/>
            </w:tcBorders>
            <w:noWrap/>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教師資源</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教師編制約</w:t>
            </w:r>
            <w:r w:rsidRPr="00047721">
              <w:rPr>
                <w:rFonts w:hAnsi="標楷體"/>
              </w:rPr>
              <w:t>150</w:t>
            </w:r>
            <w:r w:rsidRPr="00047721">
              <w:rPr>
                <w:rFonts w:hAnsi="標楷體" w:hint="eastAsia"/>
              </w:rPr>
              <w:t>人，半數以上取得碩士學歷。</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因減班因素造成教師超額，教師年齡分布以</w:t>
            </w:r>
            <w:r w:rsidRPr="00047721">
              <w:rPr>
                <w:rFonts w:hAnsi="標楷體"/>
              </w:rPr>
              <w:t>50~59</w:t>
            </w:r>
            <w:r w:rsidRPr="00047721">
              <w:rPr>
                <w:rFonts w:hAnsi="標楷體" w:hint="eastAsia"/>
              </w:rPr>
              <w:t>歲</w:t>
            </w:r>
            <w:r w:rsidRPr="00047721">
              <w:rPr>
                <w:rFonts w:hAnsi="標楷體"/>
              </w:rPr>
              <w:t>55</w:t>
            </w:r>
            <w:r w:rsidRPr="00047721">
              <w:rPr>
                <w:rFonts w:hAnsi="標楷體" w:hint="eastAsia"/>
              </w:rPr>
              <w:t>人最多、</w:t>
            </w:r>
            <w:r w:rsidRPr="00047721">
              <w:rPr>
                <w:rFonts w:hAnsi="標楷體"/>
              </w:rPr>
              <w:t>40~49</w:t>
            </w:r>
            <w:r w:rsidRPr="00047721">
              <w:rPr>
                <w:rFonts w:hAnsi="標楷體" w:hint="eastAsia"/>
              </w:rPr>
              <w:t>歲</w:t>
            </w:r>
            <w:r w:rsidRPr="00047721">
              <w:rPr>
                <w:rFonts w:hAnsi="標楷體"/>
              </w:rPr>
              <w:t>54</w:t>
            </w:r>
            <w:r w:rsidRPr="00047721">
              <w:rPr>
                <w:rFonts w:hAnsi="標楷體" w:hint="eastAsia"/>
              </w:rPr>
              <w:t>人次之。</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未來班級數回升，教師編制員額增加，有調整教師人力資源機會</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減班影響教師介聘調入意願。</w:t>
            </w:r>
          </w:p>
        </w:tc>
      </w:tr>
      <w:tr w:rsidR="00767B88" w:rsidRPr="00D73E78" w:rsidTr="0020042B">
        <w:trPr>
          <w:trHeight w:val="425"/>
        </w:trPr>
        <w:tc>
          <w:tcPr>
            <w:tcW w:w="1526" w:type="dxa"/>
            <w:tcBorders>
              <w:right w:val="single" w:sz="4" w:space="0" w:color="auto"/>
            </w:tcBorders>
            <w:noWrap/>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行政人員</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各處室行政人員符合基本編制，並有定期輪調機制，鼓勵熟悉各項業務。</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班級數接近副組長編制標準，無法設置副組長，行政工作負擔較重。</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未來班級數增加，設置副組長以降低行政人員工作量。</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hint="eastAsia"/>
              </w:rPr>
              <w:t>受逐年減班影響，編制遇缺不補，人力尚有不足之處。</w:t>
            </w:r>
          </w:p>
        </w:tc>
      </w:tr>
      <w:tr w:rsidR="00767B88" w:rsidRPr="00D73E78" w:rsidTr="0020042B">
        <w:trPr>
          <w:trHeight w:val="425"/>
        </w:trPr>
        <w:tc>
          <w:tcPr>
            <w:tcW w:w="1526" w:type="dxa"/>
            <w:tcBorders>
              <w:right w:val="single" w:sz="4" w:space="0" w:color="auto"/>
            </w:tcBorders>
            <w:noWrap/>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學生狀況</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學生純樸、乖巧，有禮貌，學習態度良好。</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學區廣闊，班級學生人數多，家庭狀況多元，學生程度落差大。</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新興社區入住，人口增加。</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私立學校影響招生，學區學生流失。</w:t>
            </w:r>
          </w:p>
        </w:tc>
      </w:tr>
      <w:tr w:rsidR="00767B88" w:rsidRPr="00D73E78" w:rsidTr="0020042B">
        <w:trPr>
          <w:trHeight w:val="425"/>
        </w:trPr>
        <w:tc>
          <w:tcPr>
            <w:tcW w:w="1526" w:type="dxa"/>
            <w:tcBorders>
              <w:right w:val="single" w:sz="4" w:space="0" w:color="auto"/>
            </w:tcBorders>
            <w:noWrap/>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家長</w:t>
            </w:r>
            <w:r>
              <w:rPr>
                <w:rFonts w:ascii="標楷體" w:eastAsia="標楷體" w:hAnsi="標楷體" w:hint="eastAsia"/>
                <w:sz w:val="32"/>
                <w:szCs w:val="32"/>
              </w:rPr>
              <w:t>狀況</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家長會、校友會運作順暢，與學校互動良好。</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教師參與社區活動頻率較低。</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辦理回饋社區音樂會與社區聯合運動大會，並於課餘時間開放校園供民眾使用，共享資源。</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pStyle w:val="Default"/>
              <w:jc w:val="both"/>
              <w:rPr>
                <w:rFonts w:hAnsi="標楷體"/>
              </w:rPr>
            </w:pPr>
            <w:r w:rsidRPr="00047721">
              <w:rPr>
                <w:rFonts w:hAnsi="標楷體" w:hint="eastAsia"/>
              </w:rPr>
              <w:t>新大樓林立，社區住戶日益增多，集結社區共識不易。</w:t>
            </w:r>
          </w:p>
        </w:tc>
      </w:tr>
      <w:tr w:rsidR="00767B88" w:rsidRPr="00D73E78" w:rsidTr="0020042B">
        <w:trPr>
          <w:trHeight w:val="425"/>
        </w:trPr>
        <w:tc>
          <w:tcPr>
            <w:tcW w:w="1526" w:type="dxa"/>
            <w:tcBorders>
              <w:right w:val="single" w:sz="4" w:space="0" w:color="auto"/>
            </w:tcBorders>
            <w:noWrap/>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社區參與</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各行各業校友全力支持及支援學校，並有校友擔任里長或議員，資源豐富。</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學校校舍設備需改善者多，需逐年逐次爭取外部資源挹注。</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pStyle w:val="Default"/>
              <w:jc w:val="both"/>
              <w:rPr>
                <w:rFonts w:hAnsi="標楷體"/>
              </w:rPr>
            </w:pPr>
            <w:r w:rsidRPr="00047721">
              <w:rPr>
                <w:rFonts w:hAnsi="標楷體" w:hint="eastAsia"/>
              </w:rPr>
              <w:t>鄰近中路重劃區及市府行政園區，市區資源多元。</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pStyle w:val="Default"/>
              <w:jc w:val="both"/>
              <w:rPr>
                <w:rFonts w:hAnsi="標楷體"/>
              </w:rPr>
            </w:pPr>
            <w:r w:rsidRPr="00047721">
              <w:rPr>
                <w:rFonts w:hAnsi="標楷體" w:hint="eastAsia"/>
              </w:rPr>
              <w:t>市區學校競爭大，地方資源易被分散。</w:t>
            </w:r>
          </w:p>
        </w:tc>
      </w:tr>
      <w:tr w:rsidR="00767B88" w:rsidRPr="00D73E78" w:rsidTr="0020042B">
        <w:trPr>
          <w:trHeight w:val="425"/>
        </w:trPr>
        <w:tc>
          <w:tcPr>
            <w:tcW w:w="1526" w:type="dxa"/>
            <w:tcBorders>
              <w:right w:val="single" w:sz="4" w:space="0" w:color="auto"/>
            </w:tcBorders>
            <w:noWrap/>
          </w:tcPr>
          <w:p w:rsidR="00767B88" w:rsidRPr="00D73E78" w:rsidRDefault="00767B88" w:rsidP="009C0C8C">
            <w:pPr>
              <w:spacing w:line="440" w:lineRule="exact"/>
              <w:rPr>
                <w:rFonts w:ascii="標楷體" w:eastAsia="標楷體" w:hAnsi="標楷體"/>
                <w:sz w:val="32"/>
                <w:szCs w:val="32"/>
              </w:rPr>
            </w:pPr>
            <w:r w:rsidRPr="00D73E78">
              <w:rPr>
                <w:rFonts w:ascii="標楷體" w:eastAsia="標楷體" w:hAnsi="標楷體" w:hint="eastAsia"/>
                <w:sz w:val="32"/>
                <w:szCs w:val="32"/>
              </w:rPr>
              <w:t>地方資源</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鄰近市府行政園區，人文薈萃，文教區域，交通方便。</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部分舊社區街道較小，影響學生就學通道安全。</w:t>
            </w:r>
          </w:p>
        </w:tc>
        <w:tc>
          <w:tcPr>
            <w:tcW w:w="1878" w:type="dxa"/>
            <w:tcBorders>
              <w:top w:val="single" w:sz="4" w:space="0" w:color="auto"/>
              <w:left w:val="single" w:sz="4" w:space="0" w:color="auto"/>
              <w:bottom w:val="single" w:sz="4" w:space="0" w:color="auto"/>
              <w:right w:val="single" w:sz="4" w:space="0" w:color="auto"/>
              <w:tr2bl w:val="nil"/>
            </w:tcBorders>
            <w:noWrap/>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中路重劃區新大樓林立，人口不斷增加，新興社區並存。</w:t>
            </w:r>
          </w:p>
        </w:tc>
        <w:tc>
          <w:tcPr>
            <w:tcW w:w="1879" w:type="dxa"/>
            <w:tcBorders>
              <w:top w:val="single" w:sz="4" w:space="0" w:color="auto"/>
              <w:left w:val="single" w:sz="4" w:space="0" w:color="auto"/>
              <w:bottom w:val="single" w:sz="4" w:space="0" w:color="auto"/>
              <w:right w:val="single" w:sz="4" w:space="0" w:color="auto"/>
              <w:tr2bl w:val="nil"/>
            </w:tcBorders>
          </w:tcPr>
          <w:p w:rsidR="00767B88" w:rsidRPr="00047721" w:rsidRDefault="00767B88" w:rsidP="009C0C8C">
            <w:pPr>
              <w:autoSpaceDE w:val="0"/>
              <w:autoSpaceDN w:val="0"/>
              <w:adjustRightInd w:val="0"/>
              <w:jc w:val="both"/>
              <w:rPr>
                <w:rFonts w:ascii="標楷體" w:eastAsia="標楷體" w:hAnsi="標楷體" w:cs="標楷體"/>
                <w:color w:val="000000"/>
                <w:kern w:val="0"/>
              </w:rPr>
            </w:pPr>
            <w:r w:rsidRPr="00047721">
              <w:rPr>
                <w:rFonts w:ascii="標楷體" w:eastAsia="標楷體" w:hAnsi="標楷體" w:cs="標楷體" w:hint="eastAsia"/>
                <w:color w:val="000000"/>
                <w:kern w:val="0"/>
              </w:rPr>
              <w:t>本校位於文中路，鄰近南桃園交流</w:t>
            </w:r>
            <w:r w:rsidRPr="00047721">
              <w:rPr>
                <w:rFonts w:ascii="標楷體" w:eastAsia="標楷體" w:hAnsi="標楷體" w:hint="eastAsia"/>
              </w:rPr>
              <w:t>道，上學時間適逢交通尖峰，車流量大。</w:t>
            </w:r>
          </w:p>
        </w:tc>
      </w:tr>
    </w:tbl>
    <w:p w:rsidR="00F255C3" w:rsidRPr="00923DE8" w:rsidRDefault="00F255C3" w:rsidP="00F255C3">
      <w:pPr>
        <w:numPr>
          <w:ilvl w:val="0"/>
          <w:numId w:val="35"/>
        </w:numPr>
        <w:spacing w:line="440" w:lineRule="exact"/>
        <w:ind w:left="0" w:hanging="482"/>
        <w:jc w:val="both"/>
        <w:rPr>
          <w:rFonts w:ascii="標楷體" w:eastAsia="標楷體" w:hAnsi="標楷體"/>
          <w:sz w:val="32"/>
          <w:szCs w:val="32"/>
        </w:rPr>
      </w:pPr>
      <w:r w:rsidRPr="00923DE8">
        <w:rPr>
          <w:rFonts w:ascii="標楷體" w:eastAsia="標楷體" w:hAnsi="標楷體" w:hint="eastAsia"/>
          <w:sz w:val="32"/>
          <w:szCs w:val="32"/>
        </w:rPr>
        <w:lastRenderedPageBreak/>
        <w:t>校園</w:t>
      </w:r>
      <w:r>
        <w:rPr>
          <w:rFonts w:ascii="標楷體" w:eastAsia="標楷體" w:hAnsi="標楷體" w:hint="eastAsia"/>
          <w:sz w:val="32"/>
          <w:szCs w:val="32"/>
        </w:rPr>
        <w:t>盤點</w:t>
      </w:r>
    </w:p>
    <w:p w:rsidR="00F255C3" w:rsidRPr="00923DE8" w:rsidRDefault="00F255C3" w:rsidP="00F255C3">
      <w:pPr>
        <w:numPr>
          <w:ilvl w:val="0"/>
          <w:numId w:val="36"/>
        </w:numPr>
        <w:spacing w:line="440" w:lineRule="exact"/>
        <w:jc w:val="both"/>
        <w:rPr>
          <w:rFonts w:ascii="標楷體" w:eastAsia="標楷體" w:hAnsi="標楷體"/>
          <w:sz w:val="32"/>
          <w:szCs w:val="32"/>
        </w:rPr>
      </w:pPr>
      <w:r w:rsidRPr="00923DE8">
        <w:rPr>
          <w:rFonts w:ascii="標楷體" w:eastAsia="標楷體" w:hAnsi="標楷體" w:hint="eastAsia"/>
          <w:sz w:val="32"/>
          <w:szCs w:val="32"/>
        </w:rPr>
        <w:t>校地概況</w:t>
      </w:r>
    </w:p>
    <w:p w:rsidR="00F255C3" w:rsidRPr="00C07562" w:rsidRDefault="00F255C3" w:rsidP="00F255C3">
      <w:pPr>
        <w:spacing w:line="440" w:lineRule="exact"/>
        <w:jc w:val="both"/>
        <w:rPr>
          <w:rFonts w:ascii="標楷體" w:eastAsia="標楷體" w:hAnsi="標楷體"/>
        </w:rPr>
      </w:pPr>
      <w:r w:rsidRPr="00C07562">
        <w:rPr>
          <w:rFonts w:ascii="標楷體" w:eastAsia="標楷體" w:hAnsi="標楷體" w:hint="eastAsia"/>
        </w:rPr>
        <w:t>校地清查表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2196"/>
        <w:gridCol w:w="1416"/>
        <w:gridCol w:w="1176"/>
        <w:gridCol w:w="1311"/>
        <w:gridCol w:w="1611"/>
      </w:tblGrid>
      <w:tr w:rsidR="00F255C3" w:rsidRPr="00923DE8" w:rsidTr="00F255C3">
        <w:trPr>
          <w:trHeight w:val="486"/>
        </w:trPr>
        <w:tc>
          <w:tcPr>
            <w:tcW w:w="0" w:type="auto"/>
            <w:noWrap/>
            <w:hideMark/>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土地地號</w:t>
            </w:r>
          </w:p>
        </w:tc>
        <w:tc>
          <w:tcPr>
            <w:tcW w:w="0" w:type="auto"/>
            <w:noWrap/>
            <w:hideMark/>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校地土地面積(㎡)</w:t>
            </w:r>
          </w:p>
        </w:tc>
        <w:tc>
          <w:tcPr>
            <w:tcW w:w="0" w:type="auto"/>
            <w:noWrap/>
            <w:hideMark/>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所有權人</w:t>
            </w:r>
          </w:p>
        </w:tc>
        <w:tc>
          <w:tcPr>
            <w:tcW w:w="0" w:type="auto"/>
            <w:noWrap/>
            <w:hideMark/>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管理機關</w:t>
            </w:r>
          </w:p>
        </w:tc>
        <w:tc>
          <w:tcPr>
            <w:tcW w:w="0" w:type="auto"/>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佔用私人土地面(㎡)</w:t>
            </w:r>
          </w:p>
        </w:tc>
        <w:tc>
          <w:tcPr>
            <w:tcW w:w="1611" w:type="dxa"/>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備註</w:t>
            </w:r>
          </w:p>
        </w:tc>
      </w:tr>
      <w:tr w:rsidR="00F255C3" w:rsidRPr="00923DE8" w:rsidTr="00F255C3">
        <w:trPr>
          <w:trHeight w:val="425"/>
        </w:trPr>
        <w:tc>
          <w:tcPr>
            <w:tcW w:w="0" w:type="auto"/>
            <w:noWrap/>
          </w:tcPr>
          <w:p w:rsidR="00F255C3" w:rsidRPr="00ED5483" w:rsidRDefault="00F255C3" w:rsidP="00F255C3">
            <w:pPr>
              <w:rPr>
                <w:rFonts w:ascii="標楷體" w:eastAsia="標楷體" w:hAnsi="標楷體"/>
              </w:rPr>
            </w:pPr>
            <w:r w:rsidRPr="00E61013">
              <w:rPr>
                <w:rFonts w:ascii="標楷體" w:eastAsia="標楷體" w:hAnsi="標楷體" w:hint="eastAsia"/>
              </w:rPr>
              <w:t>中正段61號</w:t>
            </w:r>
          </w:p>
        </w:tc>
        <w:tc>
          <w:tcPr>
            <w:tcW w:w="0" w:type="auto"/>
            <w:noWrap/>
          </w:tcPr>
          <w:p w:rsidR="00F255C3" w:rsidRPr="00ED5483" w:rsidRDefault="00F255C3" w:rsidP="00F255C3">
            <w:pPr>
              <w:rPr>
                <w:rFonts w:ascii="標楷體" w:eastAsia="標楷體" w:hAnsi="標楷體"/>
              </w:rPr>
            </w:pPr>
            <w:r w:rsidRPr="00ED5483">
              <w:rPr>
                <w:rFonts w:ascii="標楷體" w:eastAsia="標楷體" w:hAnsi="標楷體" w:hint="eastAsia"/>
              </w:rPr>
              <w:t>17434.32平方公尺</w:t>
            </w:r>
          </w:p>
        </w:tc>
        <w:tc>
          <w:tcPr>
            <w:tcW w:w="0" w:type="auto"/>
            <w:noWrap/>
          </w:tcPr>
          <w:p w:rsidR="00F255C3" w:rsidRPr="00ED5483" w:rsidRDefault="00F255C3" w:rsidP="00F255C3">
            <w:pPr>
              <w:rPr>
                <w:rFonts w:ascii="標楷體" w:eastAsia="標楷體" w:hAnsi="標楷體"/>
              </w:rPr>
            </w:pPr>
            <w:r w:rsidRPr="00ED5483">
              <w:rPr>
                <w:rFonts w:ascii="標楷體" w:eastAsia="標楷體" w:hAnsi="標楷體"/>
              </w:rPr>
              <w:t>桃園市政府</w:t>
            </w:r>
          </w:p>
        </w:tc>
        <w:tc>
          <w:tcPr>
            <w:tcW w:w="0" w:type="auto"/>
            <w:noWrap/>
          </w:tcPr>
          <w:p w:rsidR="00F255C3" w:rsidRPr="00ED5483" w:rsidRDefault="00F255C3" w:rsidP="00F255C3">
            <w:pPr>
              <w:rPr>
                <w:rFonts w:ascii="標楷體" w:eastAsia="標楷體" w:hAnsi="標楷體"/>
              </w:rPr>
            </w:pPr>
            <w:r>
              <w:rPr>
                <w:rFonts w:ascii="標楷體" w:eastAsia="標楷體" w:hAnsi="標楷體" w:hint="eastAsia"/>
              </w:rPr>
              <w:t>中興國中</w:t>
            </w:r>
          </w:p>
        </w:tc>
        <w:tc>
          <w:tcPr>
            <w:tcW w:w="0" w:type="auto"/>
          </w:tcPr>
          <w:p w:rsidR="00F255C3" w:rsidRPr="00ED5483" w:rsidRDefault="00F255C3" w:rsidP="00F255C3">
            <w:pPr>
              <w:rPr>
                <w:rFonts w:ascii="標楷體" w:eastAsia="標楷體" w:hAnsi="標楷體"/>
              </w:rPr>
            </w:pPr>
            <w:r w:rsidRPr="00ED5483">
              <w:rPr>
                <w:rFonts w:ascii="標楷體" w:eastAsia="標楷體" w:hAnsi="標楷體" w:hint="eastAsia"/>
              </w:rPr>
              <w:t>0</w:t>
            </w:r>
          </w:p>
        </w:tc>
        <w:tc>
          <w:tcPr>
            <w:tcW w:w="1611" w:type="dxa"/>
          </w:tcPr>
          <w:p w:rsidR="00F255C3" w:rsidRPr="00ED5483" w:rsidRDefault="00F255C3" w:rsidP="00F255C3">
            <w:pPr>
              <w:rPr>
                <w:rFonts w:ascii="標楷體" w:eastAsia="標楷體" w:hAnsi="標楷體"/>
              </w:rPr>
            </w:pPr>
          </w:p>
        </w:tc>
      </w:tr>
      <w:tr w:rsidR="00F255C3" w:rsidRPr="00923DE8" w:rsidTr="00F255C3">
        <w:trPr>
          <w:trHeight w:val="425"/>
        </w:trPr>
        <w:tc>
          <w:tcPr>
            <w:tcW w:w="0" w:type="auto"/>
            <w:noWrap/>
          </w:tcPr>
          <w:p w:rsidR="00F255C3" w:rsidRPr="00ED5483" w:rsidRDefault="00F255C3" w:rsidP="00F255C3">
            <w:pPr>
              <w:rPr>
                <w:rFonts w:ascii="標楷體" w:eastAsia="標楷體" w:hAnsi="標楷體"/>
              </w:rPr>
            </w:pPr>
            <w:r w:rsidRPr="00E61013">
              <w:rPr>
                <w:rFonts w:ascii="標楷體" w:eastAsia="標楷體" w:hAnsi="標楷體" w:hint="eastAsia"/>
              </w:rPr>
              <w:t>中正段6</w:t>
            </w:r>
            <w:r>
              <w:rPr>
                <w:rFonts w:ascii="標楷體" w:eastAsia="標楷體" w:hAnsi="標楷體" w:hint="eastAsia"/>
              </w:rPr>
              <w:t>2</w:t>
            </w:r>
            <w:r w:rsidRPr="00E61013">
              <w:rPr>
                <w:rFonts w:ascii="標楷體" w:eastAsia="標楷體" w:hAnsi="標楷體" w:hint="eastAsia"/>
              </w:rPr>
              <w:t>號</w:t>
            </w:r>
          </w:p>
        </w:tc>
        <w:tc>
          <w:tcPr>
            <w:tcW w:w="0" w:type="auto"/>
            <w:noWrap/>
          </w:tcPr>
          <w:p w:rsidR="00F255C3" w:rsidRPr="00ED5483" w:rsidRDefault="00F255C3" w:rsidP="00F255C3">
            <w:pPr>
              <w:rPr>
                <w:rFonts w:ascii="標楷體" w:eastAsia="標楷體" w:hAnsi="標楷體"/>
              </w:rPr>
            </w:pPr>
            <w:r w:rsidRPr="00E61013">
              <w:rPr>
                <w:rFonts w:ascii="標楷體" w:eastAsia="標楷體" w:hAnsi="標楷體" w:hint="eastAsia"/>
              </w:rPr>
              <w:t>1645</w:t>
            </w:r>
            <w:r w:rsidRPr="00CE6520">
              <w:rPr>
                <w:rFonts w:ascii="標楷體" w:eastAsia="標楷體" w:hAnsi="標楷體" w:hint="eastAsia"/>
                <w:color w:val="FF0000"/>
              </w:rPr>
              <w:t>7.43</w:t>
            </w:r>
            <w:r w:rsidRPr="00E61013">
              <w:rPr>
                <w:rFonts w:ascii="標楷體" w:eastAsia="標楷體" w:hAnsi="標楷體" w:hint="eastAsia"/>
              </w:rPr>
              <w:t>平方公尺</w:t>
            </w:r>
          </w:p>
        </w:tc>
        <w:tc>
          <w:tcPr>
            <w:tcW w:w="0" w:type="auto"/>
            <w:noWrap/>
          </w:tcPr>
          <w:p w:rsidR="00F255C3" w:rsidRPr="00ED5483" w:rsidRDefault="00F255C3" w:rsidP="00F255C3">
            <w:pPr>
              <w:rPr>
                <w:rFonts w:ascii="標楷體" w:eastAsia="標楷體" w:hAnsi="標楷體"/>
              </w:rPr>
            </w:pPr>
            <w:r w:rsidRPr="00ED5483">
              <w:rPr>
                <w:rFonts w:ascii="標楷體" w:eastAsia="標楷體" w:hAnsi="標楷體"/>
              </w:rPr>
              <w:t>桃園市政府</w:t>
            </w:r>
          </w:p>
        </w:tc>
        <w:tc>
          <w:tcPr>
            <w:tcW w:w="0" w:type="auto"/>
            <w:noWrap/>
          </w:tcPr>
          <w:p w:rsidR="00F255C3" w:rsidRPr="00ED5483" w:rsidRDefault="00F255C3" w:rsidP="00F255C3">
            <w:pPr>
              <w:rPr>
                <w:rFonts w:ascii="標楷體" w:eastAsia="標楷體" w:hAnsi="標楷體"/>
              </w:rPr>
            </w:pPr>
            <w:r>
              <w:rPr>
                <w:rFonts w:ascii="標楷體" w:eastAsia="標楷體" w:hAnsi="標楷體" w:hint="eastAsia"/>
              </w:rPr>
              <w:t>中興國中</w:t>
            </w:r>
          </w:p>
        </w:tc>
        <w:tc>
          <w:tcPr>
            <w:tcW w:w="0" w:type="auto"/>
          </w:tcPr>
          <w:p w:rsidR="00F255C3" w:rsidRPr="00ED5483" w:rsidRDefault="00F255C3" w:rsidP="00F255C3">
            <w:pPr>
              <w:rPr>
                <w:rFonts w:ascii="標楷體" w:eastAsia="標楷體" w:hAnsi="標楷體"/>
              </w:rPr>
            </w:pPr>
            <w:r>
              <w:rPr>
                <w:rFonts w:ascii="標楷體" w:eastAsia="標楷體" w:hAnsi="標楷體" w:hint="eastAsia"/>
              </w:rPr>
              <w:t>0</w:t>
            </w:r>
          </w:p>
        </w:tc>
        <w:tc>
          <w:tcPr>
            <w:tcW w:w="1611" w:type="dxa"/>
          </w:tcPr>
          <w:p w:rsidR="00F255C3" w:rsidRPr="00ED5483" w:rsidRDefault="00F255C3" w:rsidP="00F255C3">
            <w:pPr>
              <w:rPr>
                <w:rFonts w:ascii="標楷體" w:eastAsia="標楷體" w:hAnsi="標楷體"/>
              </w:rPr>
            </w:pPr>
          </w:p>
        </w:tc>
      </w:tr>
      <w:tr w:rsidR="00F255C3" w:rsidRPr="00923DE8" w:rsidTr="00F255C3">
        <w:trPr>
          <w:trHeight w:val="425"/>
        </w:trPr>
        <w:tc>
          <w:tcPr>
            <w:tcW w:w="0" w:type="auto"/>
            <w:noWrap/>
          </w:tcPr>
          <w:p w:rsidR="00F255C3" w:rsidRPr="00E060CE" w:rsidRDefault="00F255C3" w:rsidP="00F255C3">
            <w:pPr>
              <w:rPr>
                <w:rFonts w:ascii="標楷體" w:eastAsia="標楷體" w:hAnsi="標楷體"/>
                <w:color w:val="FF0000"/>
              </w:rPr>
            </w:pPr>
            <w:r w:rsidRPr="00E060CE">
              <w:rPr>
                <w:rFonts w:ascii="標楷體" w:eastAsia="標楷體" w:hAnsi="標楷體" w:hint="eastAsia"/>
                <w:color w:val="FF0000"/>
              </w:rPr>
              <w:t>中路二段</w:t>
            </w:r>
            <w:r>
              <w:rPr>
                <w:rFonts w:ascii="標楷體" w:eastAsia="標楷體" w:hAnsi="標楷體" w:hint="eastAsia"/>
                <w:color w:val="FF0000"/>
              </w:rPr>
              <w:t>285號</w:t>
            </w:r>
          </w:p>
        </w:tc>
        <w:tc>
          <w:tcPr>
            <w:tcW w:w="0" w:type="auto"/>
            <w:noWrap/>
          </w:tcPr>
          <w:p w:rsidR="00F255C3" w:rsidRPr="00E060CE" w:rsidRDefault="00F255C3" w:rsidP="00F255C3">
            <w:pPr>
              <w:rPr>
                <w:rFonts w:ascii="標楷體" w:eastAsia="標楷體" w:hAnsi="標楷體"/>
                <w:color w:val="FF0000"/>
              </w:rPr>
            </w:pPr>
            <w:r w:rsidRPr="00E060CE">
              <w:rPr>
                <w:rFonts w:ascii="標楷體" w:eastAsia="標楷體" w:hAnsi="標楷體" w:hint="eastAsia"/>
                <w:color w:val="FF0000"/>
              </w:rPr>
              <w:t>3088.82平方公尺</w:t>
            </w:r>
          </w:p>
        </w:tc>
        <w:tc>
          <w:tcPr>
            <w:tcW w:w="0" w:type="auto"/>
            <w:noWrap/>
          </w:tcPr>
          <w:p w:rsidR="00F255C3" w:rsidRPr="00ED5483" w:rsidRDefault="00F255C3" w:rsidP="00F255C3">
            <w:pPr>
              <w:rPr>
                <w:rFonts w:ascii="標楷體" w:eastAsia="標楷體" w:hAnsi="標楷體"/>
              </w:rPr>
            </w:pPr>
            <w:r w:rsidRPr="00ED5483">
              <w:rPr>
                <w:rFonts w:ascii="標楷體" w:eastAsia="標楷體" w:hAnsi="標楷體"/>
              </w:rPr>
              <w:t>桃園市政府</w:t>
            </w:r>
          </w:p>
        </w:tc>
        <w:tc>
          <w:tcPr>
            <w:tcW w:w="0" w:type="auto"/>
            <w:noWrap/>
          </w:tcPr>
          <w:p w:rsidR="00F255C3" w:rsidRPr="00ED5483" w:rsidRDefault="00F255C3" w:rsidP="00F255C3">
            <w:pPr>
              <w:rPr>
                <w:rFonts w:ascii="標楷體" w:eastAsia="標楷體" w:hAnsi="標楷體"/>
              </w:rPr>
            </w:pPr>
            <w:r>
              <w:rPr>
                <w:rFonts w:ascii="標楷體" w:eastAsia="標楷體" w:hAnsi="標楷體" w:hint="eastAsia"/>
              </w:rPr>
              <w:t>中興國中</w:t>
            </w:r>
          </w:p>
        </w:tc>
        <w:tc>
          <w:tcPr>
            <w:tcW w:w="0" w:type="auto"/>
          </w:tcPr>
          <w:p w:rsidR="00F255C3" w:rsidRDefault="00F255C3" w:rsidP="00F255C3">
            <w:pPr>
              <w:rPr>
                <w:rFonts w:ascii="標楷體" w:eastAsia="標楷體" w:hAnsi="標楷體"/>
              </w:rPr>
            </w:pPr>
            <w:r>
              <w:rPr>
                <w:rFonts w:ascii="標楷體" w:eastAsia="標楷體" w:hAnsi="標楷體" w:hint="eastAsia"/>
              </w:rPr>
              <w:t>0</w:t>
            </w:r>
          </w:p>
        </w:tc>
        <w:tc>
          <w:tcPr>
            <w:tcW w:w="1611" w:type="dxa"/>
          </w:tcPr>
          <w:p w:rsidR="00F255C3" w:rsidRPr="00ED5483" w:rsidRDefault="00F255C3" w:rsidP="00F255C3">
            <w:pPr>
              <w:rPr>
                <w:rFonts w:ascii="標楷體" w:eastAsia="標楷體" w:hAnsi="標楷體"/>
              </w:rPr>
            </w:pPr>
          </w:p>
        </w:tc>
      </w:tr>
      <w:tr w:rsidR="00F255C3" w:rsidRPr="00923DE8" w:rsidTr="00F255C3">
        <w:trPr>
          <w:trHeight w:val="425"/>
        </w:trPr>
        <w:tc>
          <w:tcPr>
            <w:tcW w:w="0" w:type="auto"/>
            <w:noWrap/>
          </w:tcPr>
          <w:p w:rsidR="00F255C3" w:rsidRPr="00ED5483" w:rsidRDefault="00F255C3" w:rsidP="00F255C3">
            <w:pPr>
              <w:rPr>
                <w:rFonts w:ascii="標楷體" w:eastAsia="標楷體" w:hAnsi="標楷體"/>
              </w:rPr>
            </w:pPr>
            <w:r w:rsidRPr="00ED5483">
              <w:rPr>
                <w:rFonts w:ascii="標楷體" w:eastAsia="標楷體" w:hAnsi="標楷體" w:hint="eastAsia"/>
              </w:rPr>
              <w:t>校地面積合計</w:t>
            </w:r>
          </w:p>
        </w:tc>
        <w:tc>
          <w:tcPr>
            <w:tcW w:w="0" w:type="auto"/>
            <w:noWrap/>
          </w:tcPr>
          <w:p w:rsidR="00F255C3" w:rsidRPr="000600C5" w:rsidRDefault="00F255C3" w:rsidP="00F255C3">
            <w:pPr>
              <w:rPr>
                <w:rFonts w:ascii="標楷體" w:eastAsia="標楷體" w:hAnsi="標楷體"/>
                <w:color w:val="FF0000"/>
              </w:rPr>
            </w:pPr>
            <w:r w:rsidRPr="000600C5">
              <w:rPr>
                <w:rFonts w:ascii="標楷體" w:eastAsia="標楷體" w:hAnsi="標楷體" w:hint="eastAsia"/>
                <w:color w:val="FF0000"/>
              </w:rPr>
              <w:t>3</w:t>
            </w:r>
            <w:r>
              <w:rPr>
                <w:rFonts w:ascii="標楷體" w:eastAsia="標楷體" w:hAnsi="標楷體" w:hint="eastAsia"/>
                <w:color w:val="FF0000"/>
              </w:rPr>
              <w:t>69</w:t>
            </w:r>
            <w:r w:rsidRPr="000600C5">
              <w:rPr>
                <w:rFonts w:ascii="標楷體" w:eastAsia="標楷體" w:hAnsi="標楷體" w:hint="eastAsia"/>
                <w:color w:val="FF0000"/>
              </w:rPr>
              <w:t>8</w:t>
            </w:r>
            <w:r>
              <w:rPr>
                <w:rFonts w:ascii="標楷體" w:eastAsia="標楷體" w:hAnsi="標楷體" w:hint="eastAsia"/>
                <w:color w:val="FF0000"/>
              </w:rPr>
              <w:t>0</w:t>
            </w:r>
            <w:r w:rsidRPr="000600C5">
              <w:rPr>
                <w:rFonts w:ascii="標楷體" w:eastAsia="標楷體" w:hAnsi="標楷體" w:hint="eastAsia"/>
                <w:color w:val="FF0000"/>
              </w:rPr>
              <w:t>.</w:t>
            </w:r>
            <w:r>
              <w:rPr>
                <w:rFonts w:ascii="標楷體" w:eastAsia="標楷體" w:hAnsi="標楷體" w:hint="eastAsia"/>
                <w:color w:val="FF0000"/>
              </w:rPr>
              <w:t>57</w:t>
            </w:r>
            <w:r w:rsidRPr="000600C5">
              <w:rPr>
                <w:rFonts w:ascii="標楷體" w:eastAsia="標楷體" w:hAnsi="標楷體" w:hint="eastAsia"/>
                <w:color w:val="FF0000"/>
              </w:rPr>
              <w:t>平方公尺</w:t>
            </w:r>
          </w:p>
        </w:tc>
        <w:tc>
          <w:tcPr>
            <w:tcW w:w="0" w:type="auto"/>
            <w:noWrap/>
          </w:tcPr>
          <w:p w:rsidR="00F255C3" w:rsidRPr="00ED5483" w:rsidRDefault="00F255C3" w:rsidP="00F255C3">
            <w:pPr>
              <w:rPr>
                <w:rFonts w:ascii="標楷體" w:eastAsia="標楷體" w:hAnsi="標楷體"/>
              </w:rPr>
            </w:pPr>
          </w:p>
        </w:tc>
        <w:tc>
          <w:tcPr>
            <w:tcW w:w="0" w:type="auto"/>
            <w:noWrap/>
          </w:tcPr>
          <w:p w:rsidR="00F255C3" w:rsidRPr="00ED5483" w:rsidRDefault="00F255C3" w:rsidP="00F255C3">
            <w:pPr>
              <w:rPr>
                <w:rFonts w:ascii="標楷體" w:eastAsia="標楷體" w:hAnsi="標楷體"/>
              </w:rPr>
            </w:pPr>
          </w:p>
        </w:tc>
        <w:tc>
          <w:tcPr>
            <w:tcW w:w="0" w:type="auto"/>
          </w:tcPr>
          <w:p w:rsidR="00F255C3" w:rsidRPr="00ED5483" w:rsidRDefault="00F255C3" w:rsidP="00F255C3">
            <w:pPr>
              <w:rPr>
                <w:rFonts w:ascii="標楷體" w:eastAsia="標楷體" w:hAnsi="標楷體"/>
              </w:rPr>
            </w:pPr>
            <w:r w:rsidRPr="00ED5483">
              <w:rPr>
                <w:rFonts w:ascii="標楷體" w:eastAsia="標楷體" w:hAnsi="標楷體" w:hint="eastAsia"/>
              </w:rPr>
              <w:t>0</w:t>
            </w:r>
          </w:p>
        </w:tc>
        <w:tc>
          <w:tcPr>
            <w:tcW w:w="1611" w:type="dxa"/>
          </w:tcPr>
          <w:p w:rsidR="00F255C3" w:rsidRPr="00ED5483" w:rsidRDefault="00F255C3" w:rsidP="00F255C3">
            <w:pPr>
              <w:rPr>
                <w:rFonts w:ascii="標楷體" w:eastAsia="標楷體" w:hAnsi="標楷體"/>
              </w:rPr>
            </w:pPr>
          </w:p>
        </w:tc>
      </w:tr>
    </w:tbl>
    <w:p w:rsidR="00F255C3" w:rsidRPr="00923DE8" w:rsidRDefault="00F255C3" w:rsidP="00F255C3">
      <w:pPr>
        <w:numPr>
          <w:ilvl w:val="0"/>
          <w:numId w:val="36"/>
        </w:numPr>
        <w:spacing w:line="440" w:lineRule="exact"/>
        <w:jc w:val="both"/>
        <w:rPr>
          <w:rFonts w:ascii="標楷體" w:eastAsia="標楷體" w:hAnsi="標楷體"/>
          <w:sz w:val="32"/>
          <w:szCs w:val="32"/>
        </w:rPr>
      </w:pPr>
      <w:r>
        <w:rPr>
          <w:rFonts w:ascii="標楷體" w:eastAsia="標楷體" w:hAnsi="標楷體" w:hint="eastAsia"/>
          <w:sz w:val="32"/>
          <w:szCs w:val="32"/>
        </w:rPr>
        <w:t>校舍</w:t>
      </w:r>
      <w:r w:rsidRPr="00923DE8">
        <w:rPr>
          <w:rFonts w:ascii="標楷體" w:eastAsia="標楷體" w:hAnsi="標楷體" w:hint="eastAsia"/>
          <w:sz w:val="32"/>
          <w:szCs w:val="32"/>
        </w:rPr>
        <w:t>概況</w:t>
      </w:r>
    </w:p>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校舍概況表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1559"/>
        <w:gridCol w:w="1820"/>
        <w:gridCol w:w="1582"/>
        <w:gridCol w:w="2127"/>
      </w:tblGrid>
      <w:tr w:rsidR="00F255C3" w:rsidRPr="00923DE8" w:rsidTr="00F255C3">
        <w:trPr>
          <w:trHeight w:val="385"/>
        </w:trPr>
        <w:tc>
          <w:tcPr>
            <w:tcW w:w="817" w:type="dxa"/>
            <w:noWrap/>
            <w:vAlign w:val="center"/>
            <w:hideMark/>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校舍別</w:t>
            </w:r>
          </w:p>
        </w:tc>
        <w:tc>
          <w:tcPr>
            <w:tcW w:w="851" w:type="dxa"/>
            <w:noWrap/>
            <w:vAlign w:val="center"/>
            <w:hideMark/>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興建年代</w:t>
            </w:r>
          </w:p>
        </w:tc>
        <w:tc>
          <w:tcPr>
            <w:tcW w:w="850" w:type="dxa"/>
            <w:vAlign w:val="center"/>
          </w:tcPr>
          <w:p w:rsidR="00F255C3" w:rsidRPr="00923DE8" w:rsidRDefault="00F255C3" w:rsidP="00F255C3">
            <w:pPr>
              <w:spacing w:line="440" w:lineRule="exact"/>
              <w:ind w:left="240" w:hangingChars="100" w:hanging="240"/>
              <w:rPr>
                <w:rFonts w:ascii="標楷體" w:eastAsia="標楷體" w:hAnsi="標楷體"/>
              </w:rPr>
            </w:pPr>
            <w:r w:rsidRPr="00923DE8">
              <w:rPr>
                <w:rFonts w:ascii="標楷體" w:eastAsia="標楷體" w:hAnsi="標楷體" w:hint="eastAsia"/>
              </w:rPr>
              <w:t>構造</w:t>
            </w:r>
          </w:p>
        </w:tc>
        <w:tc>
          <w:tcPr>
            <w:tcW w:w="1559" w:type="dxa"/>
            <w:noWrap/>
            <w:vAlign w:val="center"/>
            <w:hideMark/>
          </w:tcPr>
          <w:p w:rsidR="00F255C3" w:rsidRPr="00923DE8" w:rsidRDefault="00F255C3" w:rsidP="00F255C3">
            <w:pPr>
              <w:spacing w:line="440" w:lineRule="exact"/>
              <w:ind w:left="240" w:hangingChars="100" w:hanging="240"/>
              <w:rPr>
                <w:rFonts w:ascii="標楷體" w:eastAsia="標楷體" w:hAnsi="標楷體"/>
              </w:rPr>
            </w:pPr>
            <w:r w:rsidRPr="00923DE8">
              <w:rPr>
                <w:rFonts w:ascii="標楷體" w:eastAsia="標楷體" w:hAnsi="標楷體" w:hint="eastAsia"/>
              </w:rPr>
              <w:t>建築基地面積(㎡</w:t>
            </w:r>
            <w:r w:rsidRPr="00923DE8">
              <w:rPr>
                <w:rFonts w:ascii="標楷體" w:eastAsia="標楷體" w:hAnsi="標楷體"/>
              </w:rPr>
              <w:t>)</w:t>
            </w:r>
          </w:p>
        </w:tc>
        <w:tc>
          <w:tcPr>
            <w:tcW w:w="1820" w:type="dxa"/>
            <w:noWrap/>
            <w:vAlign w:val="center"/>
            <w:hideMark/>
          </w:tcPr>
          <w:p w:rsidR="00F255C3" w:rsidRPr="00923DE8" w:rsidRDefault="00F255C3" w:rsidP="00F255C3">
            <w:pPr>
              <w:spacing w:line="440" w:lineRule="exact"/>
              <w:ind w:left="240" w:hangingChars="100" w:hanging="240"/>
              <w:rPr>
                <w:rFonts w:ascii="標楷體" w:eastAsia="標楷體" w:hAnsi="標楷體"/>
              </w:rPr>
            </w:pPr>
            <w:r w:rsidRPr="00923DE8">
              <w:rPr>
                <w:rFonts w:ascii="標楷體" w:eastAsia="標楷體" w:hAnsi="標楷體" w:hint="eastAsia"/>
              </w:rPr>
              <w:t>樓地板總面積(㎡)</w:t>
            </w:r>
          </w:p>
        </w:tc>
        <w:tc>
          <w:tcPr>
            <w:tcW w:w="1582" w:type="dxa"/>
            <w:noWrap/>
            <w:vAlign w:val="center"/>
            <w:hideMark/>
          </w:tcPr>
          <w:p w:rsidR="00F255C3" w:rsidRDefault="00F255C3" w:rsidP="00F255C3">
            <w:pPr>
              <w:spacing w:line="440" w:lineRule="exact"/>
              <w:rPr>
                <w:rFonts w:ascii="標楷體" w:eastAsia="標楷體" w:hAnsi="標楷體"/>
              </w:rPr>
            </w:pPr>
            <w:r w:rsidRPr="00923DE8">
              <w:rPr>
                <w:rFonts w:ascii="標楷體" w:eastAsia="標楷體" w:hAnsi="標楷體" w:hint="eastAsia"/>
              </w:rPr>
              <w:t>樓高</w:t>
            </w:r>
          </w:p>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(地下/地上)</w:t>
            </w:r>
          </w:p>
        </w:tc>
        <w:tc>
          <w:tcPr>
            <w:tcW w:w="2127" w:type="dxa"/>
            <w:noWrap/>
            <w:vAlign w:val="center"/>
            <w:hideMark/>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校舍使用情形</w:t>
            </w:r>
          </w:p>
        </w:tc>
      </w:tr>
      <w:tr w:rsidR="00F255C3" w:rsidRPr="00923DE8" w:rsidTr="00F255C3">
        <w:trPr>
          <w:trHeight w:val="340"/>
        </w:trPr>
        <w:tc>
          <w:tcPr>
            <w:tcW w:w="817" w:type="dxa"/>
            <w:noWrap/>
            <w:vAlign w:val="center"/>
          </w:tcPr>
          <w:p w:rsidR="00F255C3" w:rsidRPr="00863744" w:rsidRDefault="00F255C3" w:rsidP="00F255C3">
            <w:pPr>
              <w:rPr>
                <w:rFonts w:ascii="標楷體" w:eastAsia="標楷體" w:hAnsi="標楷體"/>
              </w:rPr>
            </w:pPr>
            <w:r w:rsidRPr="00863744">
              <w:rPr>
                <w:rFonts w:ascii="標楷體" w:eastAsia="標楷體" w:hAnsi="標楷體" w:hint="eastAsia"/>
              </w:rPr>
              <w:t>行</w:t>
            </w:r>
          </w:p>
          <w:p w:rsidR="00F255C3" w:rsidRPr="00863744" w:rsidRDefault="00F255C3" w:rsidP="00F255C3">
            <w:pPr>
              <w:rPr>
                <w:rFonts w:ascii="標楷體" w:eastAsia="標楷體" w:hAnsi="標楷體"/>
              </w:rPr>
            </w:pPr>
            <w:r w:rsidRPr="00863744">
              <w:rPr>
                <w:rFonts w:ascii="標楷體" w:eastAsia="標楷體" w:hAnsi="標楷體" w:hint="eastAsia"/>
              </w:rPr>
              <w:t>政</w:t>
            </w:r>
          </w:p>
          <w:p w:rsidR="00F255C3" w:rsidRPr="00ED5483" w:rsidRDefault="00F255C3" w:rsidP="00F255C3">
            <w:pPr>
              <w:rPr>
                <w:rFonts w:ascii="標楷體" w:eastAsia="標楷體" w:hAnsi="標楷體"/>
                <w:sz w:val="28"/>
                <w:szCs w:val="28"/>
              </w:rPr>
            </w:pPr>
            <w:r w:rsidRPr="00ED5483">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71</w:t>
            </w:r>
            <w:r w:rsidRPr="00ED5483">
              <w:rPr>
                <w:rFonts w:ascii="標楷體" w:eastAsia="標楷體" w:hAnsi="標楷體" w:hint="eastAsia"/>
              </w:rPr>
              <w:t>~7</w:t>
            </w:r>
            <w:r w:rsidRPr="00863744">
              <w:rPr>
                <w:rFonts w:ascii="標楷體" w:eastAsia="標楷體" w:hAnsi="標楷體" w:hint="eastAsia"/>
              </w:rPr>
              <w:t>9</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2562</w:t>
            </w:r>
          </w:p>
        </w:tc>
        <w:tc>
          <w:tcPr>
            <w:tcW w:w="1820"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3454</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rPr>
              <w:t>地下</w:t>
            </w:r>
            <w:r w:rsidRPr="00ED5483">
              <w:rPr>
                <w:rFonts w:ascii="標楷體" w:eastAsia="標楷體" w:hAnsi="標楷體" w:hint="eastAsia"/>
              </w:rPr>
              <w:t>1層</w:t>
            </w:r>
            <w:r>
              <w:rPr>
                <w:rFonts w:ascii="標楷體" w:eastAsia="標楷體" w:hAnsi="標楷體" w:hint="eastAsia"/>
              </w:rPr>
              <w:t>／</w:t>
            </w:r>
            <w:r w:rsidRPr="00ED5483">
              <w:rPr>
                <w:rFonts w:ascii="標楷體" w:eastAsia="標楷體" w:hAnsi="標楷體" w:hint="eastAsia"/>
              </w:rPr>
              <w:t>地上</w:t>
            </w:r>
            <w:r w:rsidRPr="00863744">
              <w:rPr>
                <w:rFonts w:ascii="標楷體" w:eastAsia="標楷體" w:hAnsi="標楷體" w:hint="eastAsia"/>
              </w:rPr>
              <w:t>4</w:t>
            </w:r>
            <w:r w:rsidRPr="00ED5483">
              <w:rPr>
                <w:rFonts w:ascii="標楷體" w:eastAsia="標楷體" w:hAnsi="標楷體" w:hint="eastAsia"/>
              </w:rPr>
              <w:t>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w:t>
            </w:r>
            <w:r w:rsidRPr="00424508">
              <w:rPr>
                <w:rFonts w:ascii="標楷體" w:eastAsia="標楷體" w:hAnsi="標楷體" w:hint="eastAsia"/>
              </w:rPr>
              <w:t>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w:t>
            </w:r>
            <w:r w:rsidRPr="00424508">
              <w:rPr>
                <w:rFonts w:ascii="標楷體" w:eastAsia="標楷體" w:hAnsi="標楷體" w:hint="eastAsia"/>
              </w:rPr>
              <w:t>1</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行政辦公室</w:t>
            </w:r>
            <w:r>
              <w:rPr>
                <w:rFonts w:ascii="標楷體" w:eastAsia="標楷體" w:hAnsi="標楷體" w:hint="eastAsia"/>
              </w:rPr>
              <w:t xml:space="preserve"> 8</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 xml:space="preserve">圖書室　</w:t>
            </w:r>
            <w:r>
              <w:rPr>
                <w:rFonts w:ascii="標楷體" w:eastAsia="標楷體" w:hAnsi="標楷體" w:hint="eastAsia"/>
              </w:rPr>
              <w:t xml:space="preserve">   </w:t>
            </w:r>
            <w:r w:rsidRPr="00ED5483">
              <w:rPr>
                <w:rFonts w:ascii="標楷體" w:eastAsia="標楷體" w:hAnsi="標楷體" w:hint="eastAsia"/>
              </w:rPr>
              <w:t>1間</w:t>
            </w:r>
          </w:p>
          <w:p w:rsidR="00F255C3" w:rsidRPr="00ED5483" w:rsidRDefault="00F255C3" w:rsidP="00F255C3">
            <w:pPr>
              <w:rPr>
                <w:rFonts w:ascii="標楷體" w:eastAsia="標楷體" w:hAnsi="標楷體"/>
                <w:sz w:val="20"/>
                <w:szCs w:val="20"/>
              </w:rPr>
            </w:pPr>
            <w:r w:rsidRPr="00ED5483">
              <w:rPr>
                <w:rFonts w:ascii="標楷體" w:eastAsia="標楷體" w:hAnsi="標楷體" w:hint="eastAsia"/>
              </w:rPr>
              <w:t>其他</w:t>
            </w:r>
            <w:r>
              <w:rPr>
                <w:rFonts w:ascii="標楷體" w:eastAsia="標楷體" w:hAnsi="標楷體" w:hint="eastAsia"/>
              </w:rPr>
              <w:t xml:space="preserve">       5</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Pr="00863744" w:rsidRDefault="00F255C3" w:rsidP="00F255C3">
            <w:pPr>
              <w:rPr>
                <w:rFonts w:ascii="標楷體" w:eastAsia="標楷體" w:hAnsi="標楷體"/>
              </w:rPr>
            </w:pPr>
            <w:r w:rsidRPr="00863744">
              <w:rPr>
                <w:rFonts w:ascii="標楷體" w:eastAsia="標楷體" w:hAnsi="標楷體" w:hint="eastAsia"/>
              </w:rPr>
              <w:t>忠</w:t>
            </w:r>
          </w:p>
          <w:p w:rsidR="00F255C3" w:rsidRPr="00863744" w:rsidRDefault="00F255C3" w:rsidP="00F255C3">
            <w:pPr>
              <w:rPr>
                <w:rFonts w:ascii="標楷體" w:eastAsia="標楷體" w:hAnsi="標楷體"/>
              </w:rPr>
            </w:pPr>
            <w:r w:rsidRPr="00863744">
              <w:rPr>
                <w:rFonts w:ascii="標楷體" w:eastAsia="標楷體" w:hAnsi="標楷體" w:hint="eastAsia"/>
              </w:rPr>
              <w:t>孝</w:t>
            </w:r>
          </w:p>
          <w:p w:rsidR="00F255C3" w:rsidRPr="00ED5483" w:rsidRDefault="00F255C3" w:rsidP="00F255C3">
            <w:pPr>
              <w:rPr>
                <w:rFonts w:ascii="標楷體" w:eastAsia="標楷體" w:hAnsi="標楷體"/>
              </w:rPr>
            </w:pPr>
            <w:r w:rsidRPr="00863744">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71</w:t>
            </w:r>
            <w:r w:rsidRPr="00ED5483">
              <w:rPr>
                <w:rFonts w:ascii="標楷體" w:eastAsia="標楷體" w:hAnsi="標楷體" w:hint="eastAsia"/>
              </w:rPr>
              <w:t>~7</w:t>
            </w:r>
            <w:r w:rsidRPr="00863744">
              <w:rPr>
                <w:rFonts w:ascii="標楷體" w:eastAsia="標楷體" w:hAnsi="標楷體" w:hint="eastAsia"/>
              </w:rPr>
              <w:t>9</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2640</w:t>
            </w:r>
          </w:p>
        </w:tc>
        <w:tc>
          <w:tcPr>
            <w:tcW w:w="1820"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2640</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hint="eastAsia"/>
              </w:rPr>
              <w:t>地上4層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1</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5</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行政辦公室</w:t>
            </w:r>
            <w:r w:rsidRPr="00863744">
              <w:rPr>
                <w:rFonts w:ascii="標楷體" w:eastAsia="標楷體" w:hAnsi="標楷體" w:hint="eastAsia"/>
              </w:rPr>
              <w:t xml:space="preserve"> 3</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863744">
              <w:rPr>
                <w:rFonts w:ascii="標楷體" w:eastAsia="標楷體" w:hAnsi="標楷體" w:hint="eastAsia"/>
              </w:rPr>
              <w:t>諮商</w:t>
            </w:r>
            <w:r w:rsidRPr="00ED5483">
              <w:rPr>
                <w:rFonts w:ascii="標楷體" w:eastAsia="標楷體" w:hAnsi="標楷體" w:hint="eastAsia"/>
              </w:rPr>
              <w:t>室</w:t>
            </w:r>
            <w:r w:rsidRPr="00863744">
              <w:rPr>
                <w:rFonts w:ascii="標楷體" w:eastAsia="標楷體" w:hAnsi="標楷體" w:hint="eastAsia"/>
              </w:rPr>
              <w:t xml:space="preserve"> </w:t>
            </w:r>
            <w:r>
              <w:rPr>
                <w:rFonts w:ascii="標楷體" w:eastAsia="標楷體" w:hAnsi="標楷體" w:hint="eastAsia"/>
              </w:rPr>
              <w:t xml:space="preserve">    </w:t>
            </w:r>
            <w:r w:rsidRPr="00863744">
              <w:rPr>
                <w:rFonts w:ascii="標楷體" w:eastAsia="標楷體" w:hAnsi="標楷體" w:hint="eastAsia"/>
              </w:rPr>
              <w:t>2</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其他</w:t>
            </w:r>
            <w:r w:rsidRPr="00863744">
              <w:rPr>
                <w:rFonts w:ascii="標楷體" w:eastAsia="標楷體" w:hAnsi="標楷體" w:hint="eastAsia"/>
              </w:rPr>
              <w:t xml:space="preserve"> </w:t>
            </w:r>
            <w:r>
              <w:rPr>
                <w:rFonts w:ascii="標楷體" w:eastAsia="標楷體" w:hAnsi="標楷體" w:hint="eastAsia"/>
              </w:rPr>
              <w:t xml:space="preserve">      5</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Default="00F255C3" w:rsidP="00F255C3">
            <w:pPr>
              <w:rPr>
                <w:rFonts w:ascii="標楷體" w:eastAsia="標楷體" w:hAnsi="標楷體"/>
              </w:rPr>
            </w:pPr>
            <w:r>
              <w:rPr>
                <w:rFonts w:ascii="標楷體" w:eastAsia="標楷體" w:hAnsi="標楷體" w:hint="eastAsia"/>
              </w:rPr>
              <w:t>仁</w:t>
            </w:r>
          </w:p>
          <w:p w:rsidR="00F255C3" w:rsidRPr="00863744" w:rsidRDefault="00F255C3" w:rsidP="00F255C3">
            <w:pPr>
              <w:rPr>
                <w:rFonts w:ascii="標楷體" w:eastAsia="標楷體" w:hAnsi="標楷體"/>
              </w:rPr>
            </w:pPr>
            <w:r>
              <w:rPr>
                <w:rFonts w:ascii="標楷體" w:eastAsia="標楷體" w:hAnsi="標楷體" w:hint="eastAsia"/>
              </w:rPr>
              <w:t>愛</w:t>
            </w:r>
          </w:p>
          <w:p w:rsidR="00F255C3" w:rsidRPr="00ED5483" w:rsidRDefault="00F255C3" w:rsidP="00F255C3">
            <w:pPr>
              <w:rPr>
                <w:rFonts w:ascii="標楷體" w:eastAsia="標楷體" w:hAnsi="標楷體"/>
              </w:rPr>
            </w:pPr>
            <w:r w:rsidRPr="00863744">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71</w:t>
            </w:r>
            <w:r w:rsidRPr="00ED5483">
              <w:rPr>
                <w:rFonts w:ascii="標楷體" w:eastAsia="標楷體" w:hAnsi="標楷體" w:hint="eastAsia"/>
              </w:rPr>
              <w:t>~7</w:t>
            </w:r>
            <w:r w:rsidRPr="00863744">
              <w:rPr>
                <w:rFonts w:ascii="標楷體" w:eastAsia="標楷體" w:hAnsi="標楷體" w:hint="eastAsia"/>
              </w:rPr>
              <w:t>9</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3</w:t>
            </w:r>
            <w:r w:rsidRPr="00863744">
              <w:rPr>
                <w:rFonts w:ascii="標楷體" w:eastAsia="標楷體" w:hAnsi="標楷體" w:hint="eastAsia"/>
              </w:rPr>
              <w:t>6</w:t>
            </w:r>
            <w:r>
              <w:rPr>
                <w:rFonts w:ascii="標楷體" w:eastAsia="標楷體" w:hAnsi="標楷體" w:hint="eastAsia"/>
              </w:rPr>
              <w:t>0</w:t>
            </w:r>
            <w:r w:rsidRPr="00863744">
              <w:rPr>
                <w:rFonts w:ascii="標楷體" w:eastAsia="標楷體" w:hAnsi="標楷體" w:hint="eastAsia"/>
              </w:rPr>
              <w:t>0</w:t>
            </w:r>
          </w:p>
        </w:tc>
        <w:tc>
          <w:tcPr>
            <w:tcW w:w="1820"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3600</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hint="eastAsia"/>
              </w:rPr>
              <w:t>地上4層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16</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5</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教師</w:t>
            </w:r>
            <w:r w:rsidRPr="00ED5483">
              <w:rPr>
                <w:rFonts w:ascii="標楷體" w:eastAsia="標楷體" w:hAnsi="標楷體" w:hint="eastAsia"/>
              </w:rPr>
              <w:t>辦公室</w:t>
            </w:r>
            <w:r>
              <w:rPr>
                <w:rFonts w:ascii="標楷體" w:eastAsia="標楷體" w:hAnsi="標楷體" w:hint="eastAsia"/>
              </w:rPr>
              <w:t xml:space="preserve"> 4</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會議</w:t>
            </w:r>
            <w:r w:rsidRPr="00ED5483">
              <w:rPr>
                <w:rFonts w:ascii="標楷體" w:eastAsia="標楷體" w:hAnsi="標楷體" w:hint="eastAsia"/>
              </w:rPr>
              <w:t xml:space="preserve">室　</w:t>
            </w:r>
            <w:r>
              <w:rPr>
                <w:rFonts w:ascii="標楷體" w:eastAsia="標楷體" w:hAnsi="標楷體" w:hint="eastAsia"/>
              </w:rPr>
              <w:t xml:space="preserve">   </w:t>
            </w:r>
            <w:r w:rsidRPr="00ED5483">
              <w:rPr>
                <w:rFonts w:ascii="標楷體" w:eastAsia="標楷體" w:hAnsi="標楷體" w:hint="eastAsia"/>
              </w:rPr>
              <w:t>1間</w:t>
            </w:r>
          </w:p>
          <w:p w:rsidR="00F255C3" w:rsidRPr="00ED5483" w:rsidRDefault="00F255C3" w:rsidP="00F255C3">
            <w:pPr>
              <w:rPr>
                <w:rFonts w:ascii="標楷體" w:eastAsia="標楷體" w:hAnsi="標楷體"/>
              </w:rPr>
            </w:pPr>
            <w:r w:rsidRPr="00ED5483">
              <w:rPr>
                <w:rFonts w:ascii="標楷體" w:eastAsia="標楷體" w:hAnsi="標楷體" w:hint="eastAsia"/>
              </w:rPr>
              <w:t>其他</w:t>
            </w:r>
            <w:r>
              <w:rPr>
                <w:rFonts w:ascii="標楷體" w:eastAsia="標楷體" w:hAnsi="標楷體" w:hint="eastAsia"/>
              </w:rPr>
              <w:t xml:space="preserve">       5</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Default="00F255C3" w:rsidP="00F255C3">
            <w:pPr>
              <w:rPr>
                <w:rFonts w:ascii="標楷體" w:eastAsia="標楷體" w:hAnsi="標楷體"/>
              </w:rPr>
            </w:pPr>
            <w:r>
              <w:rPr>
                <w:rFonts w:ascii="標楷體" w:eastAsia="標楷體" w:hAnsi="標楷體" w:hint="eastAsia"/>
              </w:rPr>
              <w:t>信</w:t>
            </w:r>
          </w:p>
          <w:p w:rsidR="00F255C3" w:rsidRPr="00863744" w:rsidRDefault="00F255C3" w:rsidP="00F255C3">
            <w:pPr>
              <w:rPr>
                <w:rFonts w:ascii="標楷體" w:eastAsia="標楷體" w:hAnsi="標楷體"/>
              </w:rPr>
            </w:pPr>
            <w:r>
              <w:rPr>
                <w:rFonts w:ascii="標楷體" w:eastAsia="標楷體" w:hAnsi="標楷體" w:hint="eastAsia"/>
              </w:rPr>
              <w:t>義</w:t>
            </w:r>
          </w:p>
          <w:p w:rsidR="00F255C3" w:rsidRPr="00ED5483" w:rsidRDefault="00F255C3" w:rsidP="00F255C3">
            <w:pPr>
              <w:rPr>
                <w:rFonts w:ascii="標楷體" w:eastAsia="標楷體" w:hAnsi="標楷體"/>
                <w:sz w:val="28"/>
                <w:szCs w:val="28"/>
              </w:rPr>
            </w:pPr>
            <w:r w:rsidRPr="00ED5483">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71</w:t>
            </w:r>
            <w:r w:rsidRPr="00ED5483">
              <w:rPr>
                <w:rFonts w:ascii="標楷體" w:eastAsia="標楷體" w:hAnsi="標楷體" w:hint="eastAsia"/>
              </w:rPr>
              <w:t>~</w:t>
            </w:r>
            <w:r>
              <w:rPr>
                <w:rFonts w:ascii="標楷體" w:eastAsia="標楷體" w:hAnsi="標楷體" w:hint="eastAsia"/>
              </w:rPr>
              <w:t>80</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3580</w:t>
            </w:r>
          </w:p>
        </w:tc>
        <w:tc>
          <w:tcPr>
            <w:tcW w:w="1820"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35</w:t>
            </w:r>
            <w:r>
              <w:rPr>
                <w:rFonts w:ascii="標楷體" w:eastAsia="標楷體" w:hAnsi="標楷體" w:hint="eastAsia"/>
              </w:rPr>
              <w:t>80</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hint="eastAsia"/>
              </w:rPr>
              <w:t>地上</w:t>
            </w:r>
            <w:r w:rsidRPr="00863744">
              <w:rPr>
                <w:rFonts w:ascii="標楷體" w:eastAsia="標楷體" w:hAnsi="標楷體" w:hint="eastAsia"/>
              </w:rPr>
              <w:t>4</w:t>
            </w:r>
            <w:r w:rsidRPr="00ED5483">
              <w:rPr>
                <w:rFonts w:ascii="標楷體" w:eastAsia="標楷體" w:hAnsi="標楷體" w:hint="eastAsia"/>
              </w:rPr>
              <w:t>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15</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10</w:t>
            </w:r>
            <w:r w:rsidRPr="00ED5483">
              <w:rPr>
                <w:rFonts w:ascii="標楷體" w:eastAsia="標楷體" w:hAnsi="標楷體" w:hint="eastAsia"/>
              </w:rPr>
              <w:t>間</w:t>
            </w:r>
          </w:p>
          <w:p w:rsidR="00F255C3" w:rsidRPr="00ED5483" w:rsidRDefault="00F255C3" w:rsidP="00F255C3">
            <w:pPr>
              <w:rPr>
                <w:rFonts w:ascii="標楷體" w:eastAsia="標楷體" w:hAnsi="標楷體"/>
                <w:sz w:val="20"/>
                <w:szCs w:val="20"/>
              </w:rPr>
            </w:pPr>
            <w:r>
              <w:rPr>
                <w:rFonts w:ascii="標楷體" w:eastAsia="標楷體" w:hAnsi="標楷體" w:hint="eastAsia"/>
              </w:rPr>
              <w:t>教師</w:t>
            </w:r>
            <w:r w:rsidRPr="00ED5483">
              <w:rPr>
                <w:rFonts w:ascii="標楷體" w:eastAsia="標楷體" w:hAnsi="標楷體" w:hint="eastAsia"/>
              </w:rPr>
              <w:t>辦公室</w:t>
            </w:r>
            <w:r>
              <w:rPr>
                <w:rFonts w:ascii="標楷體" w:eastAsia="標楷體" w:hAnsi="標楷體" w:hint="eastAsia"/>
              </w:rPr>
              <w:t xml:space="preserve"> 4</w:t>
            </w:r>
            <w:r w:rsidRPr="00ED5483">
              <w:rPr>
                <w:rFonts w:ascii="標楷體" w:eastAsia="標楷體" w:hAnsi="標楷體" w:hint="eastAsia"/>
              </w:rPr>
              <w:t>間其他</w:t>
            </w:r>
            <w:r>
              <w:rPr>
                <w:rFonts w:ascii="標楷體" w:eastAsia="標楷體" w:hAnsi="標楷體" w:hint="eastAsia"/>
              </w:rPr>
              <w:t xml:space="preserve">       1</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Default="00F255C3" w:rsidP="00F255C3">
            <w:pPr>
              <w:rPr>
                <w:rFonts w:ascii="標楷體" w:eastAsia="標楷體" w:hAnsi="標楷體"/>
              </w:rPr>
            </w:pPr>
            <w:r>
              <w:rPr>
                <w:rFonts w:ascii="標楷體" w:eastAsia="標楷體" w:hAnsi="標楷體" w:hint="eastAsia"/>
              </w:rPr>
              <w:t>和</w:t>
            </w:r>
          </w:p>
          <w:p w:rsidR="00F255C3" w:rsidRPr="00863744" w:rsidRDefault="00F255C3" w:rsidP="00F255C3">
            <w:pPr>
              <w:rPr>
                <w:rFonts w:ascii="標楷體" w:eastAsia="標楷體" w:hAnsi="標楷體"/>
              </w:rPr>
            </w:pPr>
            <w:r>
              <w:rPr>
                <w:rFonts w:ascii="標楷體" w:eastAsia="標楷體" w:hAnsi="標楷體" w:hint="eastAsia"/>
              </w:rPr>
              <w:t>平</w:t>
            </w:r>
          </w:p>
          <w:p w:rsidR="00F255C3" w:rsidRPr="00ED5483" w:rsidRDefault="00F255C3" w:rsidP="00F255C3">
            <w:pPr>
              <w:rPr>
                <w:rFonts w:ascii="標楷體" w:eastAsia="標楷體" w:hAnsi="標楷體"/>
              </w:rPr>
            </w:pPr>
            <w:r w:rsidRPr="00863744">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71</w:t>
            </w:r>
            <w:r w:rsidRPr="00ED5483">
              <w:rPr>
                <w:rFonts w:ascii="標楷體" w:eastAsia="標楷體" w:hAnsi="標楷體" w:hint="eastAsia"/>
              </w:rPr>
              <w:t>~</w:t>
            </w:r>
            <w:r>
              <w:rPr>
                <w:rFonts w:ascii="標楷體" w:eastAsia="標楷體" w:hAnsi="標楷體" w:hint="eastAsia"/>
              </w:rPr>
              <w:t>80</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2</w:t>
            </w:r>
            <w:r>
              <w:rPr>
                <w:rFonts w:ascii="標楷體" w:eastAsia="標楷體" w:hAnsi="標楷體" w:hint="eastAsia"/>
              </w:rPr>
              <w:t>300</w:t>
            </w:r>
          </w:p>
        </w:tc>
        <w:tc>
          <w:tcPr>
            <w:tcW w:w="1820"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2</w:t>
            </w:r>
            <w:r>
              <w:rPr>
                <w:rFonts w:ascii="標楷體" w:eastAsia="標楷體" w:hAnsi="標楷體" w:hint="eastAsia"/>
              </w:rPr>
              <w:t>583</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rPr>
              <w:t>地下</w:t>
            </w:r>
            <w:r w:rsidRPr="00ED5483">
              <w:rPr>
                <w:rFonts w:ascii="標楷體" w:eastAsia="標楷體" w:hAnsi="標楷體" w:hint="eastAsia"/>
              </w:rPr>
              <w:t>1層</w:t>
            </w:r>
            <w:r>
              <w:rPr>
                <w:rFonts w:ascii="標楷體" w:eastAsia="標楷體" w:hAnsi="標楷體" w:hint="eastAsia"/>
              </w:rPr>
              <w:t>／</w:t>
            </w:r>
            <w:r w:rsidRPr="00ED5483">
              <w:rPr>
                <w:rFonts w:ascii="標楷體" w:eastAsia="標楷體" w:hAnsi="標楷體" w:hint="eastAsia"/>
              </w:rPr>
              <w:t>地上4層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6</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5</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行政辦公室</w:t>
            </w:r>
            <w:r w:rsidRPr="00863744">
              <w:rPr>
                <w:rFonts w:ascii="標楷體" w:eastAsia="標楷體" w:hAnsi="標楷體" w:hint="eastAsia"/>
              </w:rPr>
              <w:t xml:space="preserve"> </w:t>
            </w:r>
            <w:r>
              <w:rPr>
                <w:rFonts w:ascii="標楷體" w:eastAsia="標楷體" w:hAnsi="標楷體" w:hint="eastAsia"/>
              </w:rPr>
              <w:t>3</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 xml:space="preserve">其他　</w:t>
            </w:r>
            <w:r w:rsidRPr="00863744">
              <w:rPr>
                <w:rFonts w:ascii="標楷體" w:eastAsia="標楷體" w:hAnsi="標楷體" w:hint="eastAsia"/>
              </w:rPr>
              <w:t xml:space="preserve"> </w:t>
            </w:r>
            <w:r>
              <w:rPr>
                <w:rFonts w:ascii="標楷體" w:eastAsia="標楷體" w:hAnsi="標楷體" w:hint="eastAsia"/>
              </w:rPr>
              <w:t xml:space="preserve">    5</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Default="00F255C3" w:rsidP="00F255C3">
            <w:pPr>
              <w:rPr>
                <w:rFonts w:ascii="標楷體" w:eastAsia="標楷體" w:hAnsi="標楷體"/>
              </w:rPr>
            </w:pPr>
            <w:r>
              <w:rPr>
                <w:rFonts w:ascii="標楷體" w:eastAsia="標楷體" w:hAnsi="標楷體" w:hint="eastAsia"/>
              </w:rPr>
              <w:lastRenderedPageBreak/>
              <w:t>科</w:t>
            </w:r>
          </w:p>
          <w:p w:rsidR="00F255C3" w:rsidRPr="00863744" w:rsidRDefault="00F255C3" w:rsidP="00F255C3">
            <w:pPr>
              <w:rPr>
                <w:rFonts w:ascii="標楷體" w:eastAsia="標楷體" w:hAnsi="標楷體"/>
              </w:rPr>
            </w:pPr>
            <w:r>
              <w:rPr>
                <w:rFonts w:ascii="標楷體" w:eastAsia="標楷體" w:hAnsi="標楷體" w:hint="eastAsia"/>
              </w:rPr>
              <w:t>教</w:t>
            </w:r>
          </w:p>
          <w:p w:rsidR="00F255C3" w:rsidRPr="00ED5483" w:rsidRDefault="00F255C3" w:rsidP="00F255C3">
            <w:pPr>
              <w:rPr>
                <w:rFonts w:ascii="標楷體" w:eastAsia="標楷體" w:hAnsi="標楷體"/>
              </w:rPr>
            </w:pPr>
            <w:r w:rsidRPr="00863744">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8</w:t>
            </w:r>
            <w:r w:rsidRPr="00863744">
              <w:rPr>
                <w:rFonts w:ascii="標楷體" w:eastAsia="標楷體" w:hAnsi="標楷體" w:hint="eastAsia"/>
              </w:rPr>
              <w:t>1</w:t>
            </w:r>
            <w:r w:rsidRPr="00ED5483">
              <w:rPr>
                <w:rFonts w:ascii="標楷體" w:eastAsia="標楷體" w:hAnsi="標楷體" w:hint="eastAsia"/>
              </w:rPr>
              <w:t>~</w:t>
            </w:r>
            <w:r>
              <w:rPr>
                <w:rFonts w:ascii="標楷體" w:eastAsia="標楷體" w:hAnsi="標楷體" w:hint="eastAsia"/>
              </w:rPr>
              <w:t>82</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2050</w:t>
            </w:r>
          </w:p>
        </w:tc>
        <w:tc>
          <w:tcPr>
            <w:tcW w:w="1820"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2277</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rPr>
              <w:t>地下</w:t>
            </w:r>
            <w:r w:rsidRPr="00ED5483">
              <w:rPr>
                <w:rFonts w:ascii="標楷體" w:eastAsia="標楷體" w:hAnsi="標楷體" w:hint="eastAsia"/>
              </w:rPr>
              <w:t>1層</w:t>
            </w:r>
            <w:r>
              <w:rPr>
                <w:rFonts w:ascii="標楷體" w:eastAsia="標楷體" w:hAnsi="標楷體" w:hint="eastAsia"/>
              </w:rPr>
              <w:t>／</w:t>
            </w:r>
            <w:r w:rsidRPr="00ED5483">
              <w:rPr>
                <w:rFonts w:ascii="標楷體" w:eastAsia="標楷體" w:hAnsi="標楷體" w:hint="eastAsia"/>
              </w:rPr>
              <w:t>地上</w:t>
            </w:r>
            <w:r>
              <w:rPr>
                <w:rFonts w:ascii="標楷體" w:eastAsia="標楷體" w:hAnsi="標楷體" w:hint="eastAsia"/>
              </w:rPr>
              <w:t>5</w:t>
            </w:r>
            <w:r w:rsidRPr="00ED5483">
              <w:rPr>
                <w:rFonts w:ascii="標楷體" w:eastAsia="標楷體" w:hAnsi="標楷體" w:hint="eastAsia"/>
              </w:rPr>
              <w:t>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20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3</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教師</w:t>
            </w:r>
            <w:r w:rsidRPr="00ED5483">
              <w:rPr>
                <w:rFonts w:ascii="標楷體" w:eastAsia="標楷體" w:hAnsi="標楷體" w:hint="eastAsia"/>
              </w:rPr>
              <w:t>辦公室</w:t>
            </w:r>
            <w:r>
              <w:rPr>
                <w:rFonts w:ascii="標楷體" w:eastAsia="標楷體" w:hAnsi="標楷體" w:hint="eastAsia"/>
              </w:rPr>
              <w:t xml:space="preserve"> 1</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其他</w:t>
            </w:r>
            <w:r>
              <w:rPr>
                <w:rFonts w:ascii="標楷體" w:eastAsia="標楷體" w:hAnsi="標楷體" w:hint="eastAsia"/>
              </w:rPr>
              <w:t xml:space="preserve">       3</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Default="00F255C3" w:rsidP="00F255C3">
            <w:pPr>
              <w:rPr>
                <w:rFonts w:ascii="標楷體" w:eastAsia="標楷體" w:hAnsi="標楷體"/>
              </w:rPr>
            </w:pPr>
            <w:r>
              <w:rPr>
                <w:rFonts w:ascii="標楷體" w:eastAsia="標楷體" w:hAnsi="標楷體" w:hint="eastAsia"/>
              </w:rPr>
              <w:t>生</w:t>
            </w:r>
          </w:p>
          <w:p w:rsidR="00F255C3" w:rsidRPr="00863744" w:rsidRDefault="00F255C3" w:rsidP="00F255C3">
            <w:pPr>
              <w:rPr>
                <w:rFonts w:ascii="標楷體" w:eastAsia="標楷體" w:hAnsi="標楷體"/>
              </w:rPr>
            </w:pPr>
            <w:r>
              <w:rPr>
                <w:rFonts w:ascii="標楷體" w:eastAsia="標楷體" w:hAnsi="標楷體" w:hint="eastAsia"/>
              </w:rPr>
              <w:t>科</w:t>
            </w:r>
          </w:p>
          <w:p w:rsidR="00F255C3" w:rsidRPr="00ED5483" w:rsidRDefault="00F255C3" w:rsidP="00F255C3">
            <w:pPr>
              <w:rPr>
                <w:rFonts w:ascii="標楷體" w:eastAsia="標楷體" w:hAnsi="標楷體"/>
              </w:rPr>
            </w:pPr>
            <w:r w:rsidRPr="00863744">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7</w:t>
            </w:r>
            <w:r w:rsidRPr="00863744">
              <w:rPr>
                <w:rFonts w:ascii="標楷體" w:eastAsia="標楷體" w:hAnsi="標楷體" w:hint="eastAsia"/>
              </w:rPr>
              <w:t>1</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935</w:t>
            </w:r>
          </w:p>
        </w:tc>
        <w:tc>
          <w:tcPr>
            <w:tcW w:w="1820"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935</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hint="eastAsia"/>
              </w:rPr>
              <w:t>地上</w:t>
            </w:r>
            <w:r>
              <w:rPr>
                <w:rFonts w:ascii="標楷體" w:eastAsia="標楷體" w:hAnsi="標楷體" w:hint="eastAsia"/>
              </w:rPr>
              <w:t>2</w:t>
            </w:r>
            <w:r w:rsidRPr="00ED5483">
              <w:rPr>
                <w:rFonts w:ascii="標楷體" w:eastAsia="標楷體" w:hAnsi="標楷體" w:hint="eastAsia"/>
              </w:rPr>
              <w:t>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5</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教師</w:t>
            </w:r>
            <w:r w:rsidRPr="00ED5483">
              <w:rPr>
                <w:rFonts w:ascii="標楷體" w:eastAsia="標楷體" w:hAnsi="標楷體" w:hint="eastAsia"/>
              </w:rPr>
              <w:t>辦公室</w:t>
            </w:r>
            <w:r>
              <w:rPr>
                <w:rFonts w:ascii="標楷體" w:eastAsia="標楷體" w:hAnsi="標楷體" w:hint="eastAsia"/>
              </w:rPr>
              <w:t xml:space="preserve"> 1</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其他</w:t>
            </w:r>
            <w:r>
              <w:rPr>
                <w:rFonts w:ascii="標楷體" w:eastAsia="標楷體" w:hAnsi="標楷體" w:hint="eastAsia"/>
              </w:rPr>
              <w:t xml:space="preserve">       1</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Default="00F255C3" w:rsidP="00F255C3">
            <w:pPr>
              <w:rPr>
                <w:rFonts w:ascii="標楷體" w:eastAsia="標楷體" w:hAnsi="標楷體"/>
              </w:rPr>
            </w:pPr>
            <w:r>
              <w:rPr>
                <w:rFonts w:ascii="標楷體" w:eastAsia="標楷體" w:hAnsi="標楷體" w:hint="eastAsia"/>
              </w:rPr>
              <w:t>文</w:t>
            </w:r>
          </w:p>
          <w:p w:rsidR="00F255C3" w:rsidRPr="00863744" w:rsidRDefault="00F255C3" w:rsidP="00F255C3">
            <w:pPr>
              <w:rPr>
                <w:rFonts w:ascii="標楷體" w:eastAsia="標楷體" w:hAnsi="標楷體"/>
              </w:rPr>
            </w:pPr>
            <w:r>
              <w:rPr>
                <w:rFonts w:ascii="標楷體" w:eastAsia="標楷體" w:hAnsi="標楷體" w:hint="eastAsia"/>
              </w:rPr>
              <w:t>山</w:t>
            </w:r>
          </w:p>
          <w:p w:rsidR="00F255C3" w:rsidRPr="00ED5483" w:rsidRDefault="00F255C3" w:rsidP="00F255C3">
            <w:pPr>
              <w:rPr>
                <w:rFonts w:ascii="標楷體" w:eastAsia="標楷體" w:hAnsi="標楷體"/>
              </w:rPr>
            </w:pPr>
            <w:r w:rsidRPr="00863744">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71</w:t>
            </w:r>
            <w:r w:rsidRPr="00ED5483">
              <w:rPr>
                <w:rFonts w:ascii="標楷體" w:eastAsia="標楷體" w:hAnsi="標楷體" w:hint="eastAsia"/>
              </w:rPr>
              <w:t>~7</w:t>
            </w:r>
            <w:r w:rsidRPr="00863744">
              <w:rPr>
                <w:rFonts w:ascii="標楷體" w:eastAsia="標楷體" w:hAnsi="標楷體" w:hint="eastAsia"/>
              </w:rPr>
              <w:t>9</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1328</w:t>
            </w:r>
          </w:p>
        </w:tc>
        <w:tc>
          <w:tcPr>
            <w:tcW w:w="1820"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1328</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hint="eastAsia"/>
              </w:rPr>
              <w:t>地上4層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6</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行政辦公室</w:t>
            </w:r>
            <w:r w:rsidRPr="00863744">
              <w:rPr>
                <w:rFonts w:ascii="標楷體" w:eastAsia="標楷體" w:hAnsi="標楷體" w:hint="eastAsia"/>
              </w:rPr>
              <w:t xml:space="preserve"> </w:t>
            </w:r>
            <w:r>
              <w:rPr>
                <w:rFonts w:ascii="標楷體" w:eastAsia="標楷體" w:hAnsi="標楷體" w:hint="eastAsia"/>
              </w:rPr>
              <w:t>4</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863744">
              <w:rPr>
                <w:rFonts w:ascii="標楷體" w:eastAsia="標楷體" w:hAnsi="標楷體" w:hint="eastAsia"/>
              </w:rPr>
              <w:t>諮商</w:t>
            </w:r>
            <w:r w:rsidRPr="00ED5483">
              <w:rPr>
                <w:rFonts w:ascii="標楷體" w:eastAsia="標楷體" w:hAnsi="標楷體" w:hint="eastAsia"/>
              </w:rPr>
              <w:t>室</w:t>
            </w:r>
            <w:r>
              <w:rPr>
                <w:rFonts w:ascii="標楷體" w:eastAsia="標楷體" w:hAnsi="標楷體" w:hint="eastAsia"/>
              </w:rPr>
              <w:t xml:space="preserve"> 　　1</w:t>
            </w:r>
            <w:r w:rsidRPr="00ED5483">
              <w:rPr>
                <w:rFonts w:ascii="標楷體" w:eastAsia="標楷體" w:hAnsi="標楷體" w:hint="eastAsia"/>
              </w:rPr>
              <w:t>間</w:t>
            </w:r>
          </w:p>
          <w:p w:rsidR="00F255C3" w:rsidRDefault="00F255C3" w:rsidP="00F255C3">
            <w:pPr>
              <w:rPr>
                <w:rFonts w:ascii="標楷體" w:eastAsia="標楷體" w:hAnsi="標楷體"/>
              </w:rPr>
            </w:pPr>
            <w:r>
              <w:rPr>
                <w:rFonts w:ascii="標楷體" w:eastAsia="標楷體" w:hAnsi="標楷體" w:hint="eastAsia"/>
              </w:rPr>
              <w:t>會議室     1</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健康中心   1間</w:t>
            </w:r>
          </w:p>
        </w:tc>
      </w:tr>
      <w:tr w:rsidR="00F255C3" w:rsidRPr="00923DE8" w:rsidTr="00F255C3">
        <w:trPr>
          <w:trHeight w:val="340"/>
        </w:trPr>
        <w:tc>
          <w:tcPr>
            <w:tcW w:w="817" w:type="dxa"/>
            <w:noWrap/>
            <w:vAlign w:val="center"/>
          </w:tcPr>
          <w:p w:rsidR="00F255C3" w:rsidRDefault="00F255C3" w:rsidP="00F255C3">
            <w:pPr>
              <w:rPr>
                <w:rFonts w:ascii="標楷體" w:eastAsia="標楷體" w:hAnsi="標楷體"/>
              </w:rPr>
            </w:pPr>
            <w:r>
              <w:rPr>
                <w:rFonts w:ascii="標楷體" w:eastAsia="標楷體" w:hAnsi="標楷體" w:hint="eastAsia"/>
              </w:rPr>
              <w:t>藝</w:t>
            </w:r>
          </w:p>
          <w:p w:rsidR="00F255C3" w:rsidRPr="00863744" w:rsidRDefault="00F255C3" w:rsidP="00F255C3">
            <w:pPr>
              <w:rPr>
                <w:rFonts w:ascii="標楷體" w:eastAsia="標楷體" w:hAnsi="標楷體"/>
              </w:rPr>
            </w:pPr>
            <w:r>
              <w:rPr>
                <w:rFonts w:ascii="標楷體" w:eastAsia="標楷體" w:hAnsi="標楷體" w:hint="eastAsia"/>
              </w:rPr>
              <w:t>術</w:t>
            </w:r>
          </w:p>
          <w:p w:rsidR="00F255C3" w:rsidRPr="00ED5483" w:rsidRDefault="00F255C3" w:rsidP="00F255C3">
            <w:pPr>
              <w:rPr>
                <w:rFonts w:ascii="標楷體" w:eastAsia="標楷體" w:hAnsi="標楷體"/>
              </w:rPr>
            </w:pPr>
            <w:r w:rsidRPr="00863744">
              <w:rPr>
                <w:rFonts w:ascii="標楷體" w:eastAsia="標楷體" w:hAnsi="標楷體" w:hint="eastAsia"/>
              </w:rPr>
              <w:t>樓</w:t>
            </w:r>
          </w:p>
        </w:tc>
        <w:tc>
          <w:tcPr>
            <w:tcW w:w="851"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82</w:t>
            </w:r>
            <w:r w:rsidRPr="00ED5483">
              <w:rPr>
                <w:rFonts w:ascii="標楷體" w:eastAsia="標楷體" w:hAnsi="標楷體" w:hint="eastAsia"/>
              </w:rPr>
              <w:t>~</w:t>
            </w:r>
            <w:r>
              <w:rPr>
                <w:rFonts w:ascii="標楷體" w:eastAsia="標楷體" w:hAnsi="標楷體" w:hint="eastAsia"/>
              </w:rPr>
              <w:t>84</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2365</w:t>
            </w:r>
          </w:p>
        </w:tc>
        <w:tc>
          <w:tcPr>
            <w:tcW w:w="1820"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2840</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rPr>
              <w:t>地下</w:t>
            </w:r>
            <w:r w:rsidRPr="00ED5483">
              <w:rPr>
                <w:rFonts w:ascii="標楷體" w:eastAsia="標楷體" w:hAnsi="標楷體" w:hint="eastAsia"/>
              </w:rPr>
              <w:t>1層</w:t>
            </w:r>
            <w:r>
              <w:rPr>
                <w:rFonts w:ascii="標楷體" w:eastAsia="標楷體" w:hAnsi="標楷體" w:hint="eastAsia"/>
              </w:rPr>
              <w:t>／</w:t>
            </w:r>
            <w:r w:rsidRPr="00ED5483">
              <w:rPr>
                <w:rFonts w:ascii="標楷體" w:eastAsia="標楷體" w:hAnsi="標楷體" w:hint="eastAsia"/>
              </w:rPr>
              <w:t>地上4層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13</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教師</w:t>
            </w:r>
            <w:r w:rsidRPr="00ED5483">
              <w:rPr>
                <w:rFonts w:ascii="標楷體" w:eastAsia="標楷體" w:hAnsi="標楷體" w:hint="eastAsia"/>
              </w:rPr>
              <w:t>辦公室</w:t>
            </w:r>
            <w:r>
              <w:rPr>
                <w:rFonts w:ascii="標楷體" w:eastAsia="標楷體" w:hAnsi="標楷體" w:hint="eastAsia"/>
              </w:rPr>
              <w:t xml:space="preserve"> 1</w:t>
            </w:r>
            <w:r w:rsidRPr="00ED5483">
              <w:rPr>
                <w:rFonts w:ascii="標楷體" w:eastAsia="標楷體" w:hAnsi="標楷體" w:hint="eastAsia"/>
              </w:rPr>
              <w:t>間</w:t>
            </w:r>
          </w:p>
          <w:p w:rsidR="00F255C3" w:rsidRPr="00ED5483" w:rsidRDefault="00F255C3" w:rsidP="00F255C3">
            <w:pPr>
              <w:rPr>
                <w:rFonts w:ascii="標楷體" w:eastAsia="標楷體" w:hAnsi="標楷體"/>
              </w:rPr>
            </w:pPr>
            <w:r>
              <w:rPr>
                <w:rFonts w:ascii="標楷體" w:eastAsia="標楷體" w:hAnsi="標楷體" w:hint="eastAsia"/>
              </w:rPr>
              <w:t xml:space="preserve">其他  </w:t>
            </w:r>
            <w:r w:rsidRPr="00ED5483">
              <w:rPr>
                <w:rFonts w:ascii="標楷體" w:eastAsia="標楷體" w:hAnsi="標楷體" w:hint="eastAsia"/>
              </w:rPr>
              <w:t xml:space="preserve">　</w:t>
            </w:r>
            <w:r>
              <w:rPr>
                <w:rFonts w:ascii="標楷體" w:eastAsia="標楷體" w:hAnsi="標楷體" w:hint="eastAsia"/>
              </w:rPr>
              <w:t xml:space="preserve">   2</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Pr="000F1028" w:rsidRDefault="00F255C3" w:rsidP="00F255C3">
            <w:pPr>
              <w:rPr>
                <w:rFonts w:ascii="標楷體" w:eastAsia="標楷體" w:hAnsi="標楷體"/>
              </w:rPr>
            </w:pPr>
            <w:r>
              <w:rPr>
                <w:rFonts w:ascii="標楷體" w:eastAsia="標楷體" w:hAnsi="標楷體" w:hint="eastAsia"/>
              </w:rPr>
              <w:t>活動中心</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w:t>
            </w:r>
            <w:r>
              <w:rPr>
                <w:rFonts w:ascii="標楷體" w:eastAsia="標楷體" w:hAnsi="標楷體" w:hint="eastAsia"/>
              </w:rPr>
              <w:t>6</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985</w:t>
            </w:r>
          </w:p>
        </w:tc>
        <w:tc>
          <w:tcPr>
            <w:tcW w:w="1820"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1177</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rPr>
              <w:t>地下</w:t>
            </w:r>
            <w:r w:rsidRPr="00ED5483">
              <w:rPr>
                <w:rFonts w:ascii="標楷體" w:eastAsia="標楷體" w:hAnsi="標楷體" w:hint="eastAsia"/>
              </w:rPr>
              <w:t>1層</w:t>
            </w:r>
            <w:r>
              <w:rPr>
                <w:rFonts w:ascii="標楷體" w:eastAsia="標楷體" w:hAnsi="標楷體" w:hint="eastAsia"/>
              </w:rPr>
              <w:t>／</w:t>
            </w:r>
            <w:r w:rsidRPr="00ED5483">
              <w:rPr>
                <w:rFonts w:ascii="標楷體" w:eastAsia="標楷體" w:hAnsi="標楷體" w:hint="eastAsia"/>
              </w:rPr>
              <w:t>地上</w:t>
            </w:r>
            <w:r>
              <w:rPr>
                <w:rFonts w:ascii="標楷體" w:eastAsia="標楷體" w:hAnsi="標楷體" w:hint="eastAsia"/>
              </w:rPr>
              <w:t>1</w:t>
            </w:r>
            <w:r w:rsidRPr="00ED5483">
              <w:rPr>
                <w:rFonts w:ascii="標楷體" w:eastAsia="標楷體" w:hAnsi="標楷體" w:hint="eastAsia"/>
              </w:rPr>
              <w:t>層</w:t>
            </w:r>
          </w:p>
        </w:tc>
        <w:tc>
          <w:tcPr>
            <w:tcW w:w="2127" w:type="dxa"/>
            <w:noWrap/>
          </w:tcPr>
          <w:p w:rsidR="00F255C3" w:rsidRPr="00ED5483" w:rsidRDefault="00F255C3" w:rsidP="00F255C3">
            <w:pPr>
              <w:rPr>
                <w:rFonts w:ascii="標楷體" w:eastAsia="標楷體" w:hAnsi="標楷體"/>
              </w:rPr>
            </w:pPr>
            <w:r w:rsidRPr="00ED5483">
              <w:rPr>
                <w:rFonts w:ascii="標楷體" w:eastAsia="標楷體" w:hAnsi="標楷體" w:hint="eastAsia"/>
              </w:rPr>
              <w:t>普通教室</w:t>
            </w:r>
            <w:r>
              <w:rPr>
                <w:rFonts w:ascii="標楷體" w:eastAsia="標楷體" w:hAnsi="標楷體" w:hint="eastAsia"/>
              </w:rPr>
              <w:t xml:space="preserve">   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0</w:t>
            </w:r>
            <w:r w:rsidRPr="00ED5483">
              <w:rPr>
                <w:rFonts w:ascii="標楷體" w:eastAsia="標楷體" w:hAnsi="標楷體" w:hint="eastAsia"/>
              </w:rPr>
              <w:t>間</w:t>
            </w:r>
          </w:p>
          <w:p w:rsidR="00F255C3" w:rsidRPr="000F1028" w:rsidRDefault="00F255C3" w:rsidP="00F255C3">
            <w:pPr>
              <w:rPr>
                <w:rFonts w:ascii="標楷體" w:eastAsia="標楷體" w:hAnsi="標楷體"/>
              </w:rPr>
            </w:pPr>
            <w:r>
              <w:rPr>
                <w:rFonts w:ascii="標楷體" w:eastAsia="標楷體" w:hAnsi="標楷體" w:hint="eastAsia"/>
              </w:rPr>
              <w:t>教師</w:t>
            </w:r>
            <w:r w:rsidRPr="00ED5483">
              <w:rPr>
                <w:rFonts w:ascii="標楷體" w:eastAsia="標楷體" w:hAnsi="標楷體" w:hint="eastAsia"/>
              </w:rPr>
              <w:t>辦公室</w:t>
            </w:r>
            <w:r>
              <w:rPr>
                <w:rFonts w:ascii="標楷體" w:eastAsia="標楷體" w:hAnsi="標楷體" w:hint="eastAsia"/>
              </w:rPr>
              <w:t xml:space="preserve"> 0</w:t>
            </w:r>
            <w:r w:rsidRPr="00ED5483">
              <w:rPr>
                <w:rFonts w:ascii="標楷體" w:eastAsia="標楷體" w:hAnsi="標楷體" w:hint="eastAsia"/>
              </w:rPr>
              <w:t>間其他</w:t>
            </w:r>
            <w:r>
              <w:rPr>
                <w:rFonts w:ascii="標楷體" w:eastAsia="標楷體" w:hAnsi="標楷體" w:hint="eastAsia"/>
              </w:rPr>
              <w:t xml:space="preserve">       0</w:t>
            </w:r>
            <w:r w:rsidRPr="00ED5483">
              <w:rPr>
                <w:rFonts w:ascii="標楷體" w:eastAsia="標楷體" w:hAnsi="標楷體" w:hint="eastAsia"/>
              </w:rPr>
              <w:t>間</w:t>
            </w:r>
          </w:p>
        </w:tc>
      </w:tr>
      <w:tr w:rsidR="00F255C3" w:rsidRPr="00923DE8" w:rsidTr="00F255C3">
        <w:trPr>
          <w:trHeight w:val="340"/>
        </w:trPr>
        <w:tc>
          <w:tcPr>
            <w:tcW w:w="817"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樂活教室</w:t>
            </w:r>
          </w:p>
        </w:tc>
        <w:tc>
          <w:tcPr>
            <w:tcW w:w="851" w:type="dxa"/>
            <w:noWrap/>
            <w:vAlign w:val="center"/>
          </w:tcPr>
          <w:p w:rsidR="00F255C3" w:rsidRPr="00ED5483" w:rsidRDefault="00F255C3" w:rsidP="00F255C3">
            <w:pPr>
              <w:rPr>
                <w:rFonts w:ascii="標楷體" w:eastAsia="標楷體" w:hAnsi="標楷體"/>
              </w:rPr>
            </w:pPr>
            <w:r w:rsidRPr="00863744">
              <w:rPr>
                <w:rFonts w:ascii="標楷體" w:eastAsia="標楷體" w:hAnsi="標楷體" w:hint="eastAsia"/>
              </w:rPr>
              <w:t>71</w:t>
            </w:r>
          </w:p>
        </w:tc>
        <w:tc>
          <w:tcPr>
            <w:tcW w:w="850" w:type="dxa"/>
            <w:vAlign w:val="center"/>
          </w:tcPr>
          <w:p w:rsidR="00F255C3" w:rsidRPr="00ED5483" w:rsidRDefault="00F255C3" w:rsidP="00F255C3">
            <w:pPr>
              <w:rPr>
                <w:rFonts w:ascii="標楷體" w:eastAsia="標楷體" w:hAnsi="標楷體"/>
              </w:rPr>
            </w:pPr>
            <w:r>
              <w:rPr>
                <w:rFonts w:ascii="標楷體" w:eastAsia="標楷體" w:hAnsi="標楷體" w:hint="eastAsia"/>
              </w:rPr>
              <w:t>鋼筋混凝土造</w:t>
            </w:r>
          </w:p>
        </w:tc>
        <w:tc>
          <w:tcPr>
            <w:tcW w:w="1559"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193</w:t>
            </w:r>
          </w:p>
        </w:tc>
        <w:tc>
          <w:tcPr>
            <w:tcW w:w="1820" w:type="dxa"/>
            <w:noWrap/>
            <w:vAlign w:val="center"/>
          </w:tcPr>
          <w:p w:rsidR="00F255C3" w:rsidRPr="00ED5483" w:rsidRDefault="00F255C3" w:rsidP="00F255C3">
            <w:pPr>
              <w:rPr>
                <w:rFonts w:ascii="標楷體" w:eastAsia="標楷體" w:hAnsi="標楷體"/>
              </w:rPr>
            </w:pPr>
            <w:r>
              <w:rPr>
                <w:rFonts w:ascii="標楷體" w:eastAsia="標楷體" w:hAnsi="標楷體" w:hint="eastAsia"/>
              </w:rPr>
              <w:t>193</w:t>
            </w:r>
          </w:p>
        </w:tc>
        <w:tc>
          <w:tcPr>
            <w:tcW w:w="1582" w:type="dxa"/>
            <w:noWrap/>
            <w:vAlign w:val="center"/>
          </w:tcPr>
          <w:p w:rsidR="00F255C3" w:rsidRPr="00ED5483" w:rsidRDefault="00F255C3" w:rsidP="00F255C3">
            <w:pPr>
              <w:rPr>
                <w:rFonts w:ascii="標楷體" w:eastAsia="標楷體" w:hAnsi="標楷體"/>
              </w:rPr>
            </w:pPr>
            <w:r w:rsidRPr="00ED5483">
              <w:rPr>
                <w:rFonts w:ascii="標楷體" w:eastAsia="標楷體" w:hAnsi="標楷體" w:hint="eastAsia"/>
              </w:rPr>
              <w:t>地上</w:t>
            </w:r>
            <w:r>
              <w:rPr>
                <w:rFonts w:ascii="標楷體" w:eastAsia="標楷體" w:hAnsi="標楷體" w:hint="eastAsia"/>
              </w:rPr>
              <w:t>1</w:t>
            </w:r>
            <w:r w:rsidRPr="00ED5483">
              <w:rPr>
                <w:rFonts w:ascii="標楷體" w:eastAsia="標楷體" w:hAnsi="標楷體" w:hint="eastAsia"/>
              </w:rPr>
              <w:t>層</w:t>
            </w:r>
          </w:p>
        </w:tc>
        <w:tc>
          <w:tcPr>
            <w:tcW w:w="2127" w:type="dxa"/>
            <w:noWrap/>
          </w:tcPr>
          <w:p w:rsidR="00F255C3" w:rsidRPr="00ED5483" w:rsidRDefault="00F255C3" w:rsidP="00F255C3">
            <w:pPr>
              <w:rPr>
                <w:rFonts w:ascii="標楷體" w:eastAsia="標楷體" w:hAnsi="標楷體"/>
              </w:rPr>
            </w:pPr>
            <w:r>
              <w:rPr>
                <w:rFonts w:ascii="標楷體" w:eastAsia="標楷體" w:hAnsi="標楷體" w:hint="eastAsia"/>
              </w:rPr>
              <w:t>樂活</w:t>
            </w:r>
            <w:r w:rsidRPr="00ED5483">
              <w:rPr>
                <w:rFonts w:ascii="標楷體" w:eastAsia="標楷體" w:hAnsi="標楷體" w:hint="eastAsia"/>
              </w:rPr>
              <w:t>教室</w:t>
            </w:r>
            <w:r>
              <w:rPr>
                <w:rFonts w:ascii="標楷體" w:eastAsia="標楷體" w:hAnsi="標楷體" w:hint="eastAsia"/>
              </w:rPr>
              <w:t xml:space="preserve">   1</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專科教室</w:t>
            </w:r>
            <w:r>
              <w:rPr>
                <w:rFonts w:ascii="標楷體" w:eastAsia="標楷體" w:hAnsi="標楷體" w:hint="eastAsia"/>
              </w:rPr>
              <w:t xml:space="preserve">   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行政辦公室</w:t>
            </w:r>
            <w:r w:rsidRPr="00863744">
              <w:rPr>
                <w:rFonts w:ascii="標楷體" w:eastAsia="標楷體" w:hAnsi="標楷體" w:hint="eastAsia"/>
              </w:rPr>
              <w:t xml:space="preserve"> </w:t>
            </w:r>
            <w:r>
              <w:rPr>
                <w:rFonts w:ascii="標楷體" w:eastAsia="標楷體" w:hAnsi="標楷體" w:hint="eastAsia"/>
              </w:rPr>
              <w:t>0</w:t>
            </w:r>
            <w:r w:rsidRPr="00ED5483">
              <w:rPr>
                <w:rFonts w:ascii="標楷體" w:eastAsia="標楷體" w:hAnsi="標楷體" w:hint="eastAsia"/>
              </w:rPr>
              <w:t>間</w:t>
            </w:r>
          </w:p>
          <w:p w:rsidR="00F255C3" w:rsidRPr="00ED5483" w:rsidRDefault="00F255C3" w:rsidP="00F255C3">
            <w:pPr>
              <w:rPr>
                <w:rFonts w:ascii="標楷體" w:eastAsia="標楷體" w:hAnsi="標楷體"/>
              </w:rPr>
            </w:pPr>
            <w:r w:rsidRPr="00ED5483">
              <w:rPr>
                <w:rFonts w:ascii="標楷體" w:eastAsia="標楷體" w:hAnsi="標楷體" w:hint="eastAsia"/>
              </w:rPr>
              <w:t>其他</w:t>
            </w:r>
            <w:r w:rsidRPr="00863744">
              <w:rPr>
                <w:rFonts w:ascii="標楷體" w:eastAsia="標楷體" w:hAnsi="標楷體" w:hint="eastAsia"/>
              </w:rPr>
              <w:t xml:space="preserve"> </w:t>
            </w:r>
            <w:r>
              <w:rPr>
                <w:rFonts w:ascii="標楷體" w:eastAsia="標楷體" w:hAnsi="標楷體" w:hint="eastAsia"/>
              </w:rPr>
              <w:t xml:space="preserve">      0</w:t>
            </w:r>
            <w:r w:rsidRPr="00ED5483">
              <w:rPr>
                <w:rFonts w:ascii="標楷體" w:eastAsia="標楷體" w:hAnsi="標楷體" w:hint="eastAsia"/>
              </w:rPr>
              <w:t>間</w:t>
            </w:r>
          </w:p>
        </w:tc>
      </w:tr>
    </w:tbl>
    <w:p w:rsidR="00F255C3" w:rsidRPr="00923DE8" w:rsidRDefault="00F255C3" w:rsidP="00F255C3">
      <w:pPr>
        <w:numPr>
          <w:ilvl w:val="0"/>
          <w:numId w:val="36"/>
        </w:numPr>
        <w:spacing w:beforeLines="150" w:before="540" w:line="440" w:lineRule="exact"/>
        <w:jc w:val="both"/>
        <w:rPr>
          <w:rFonts w:ascii="標楷體" w:eastAsia="標楷體" w:hAnsi="標楷體"/>
          <w:sz w:val="32"/>
          <w:szCs w:val="32"/>
        </w:rPr>
      </w:pPr>
      <w:r w:rsidRPr="00923DE8">
        <w:rPr>
          <w:rFonts w:ascii="標楷體" w:eastAsia="標楷體" w:hAnsi="標楷體" w:hint="eastAsia"/>
          <w:sz w:val="32"/>
          <w:szCs w:val="32"/>
        </w:rPr>
        <w:t>大型活動空間</w:t>
      </w:r>
      <w:r w:rsidRPr="00C07562">
        <w:rPr>
          <w:rFonts w:ascii="標楷體" w:eastAsia="標楷體" w:hAnsi="標楷體" w:hint="eastAsia"/>
          <w:sz w:val="32"/>
          <w:szCs w:val="32"/>
        </w:rPr>
        <w:t>(例如：活動中心、風雨教室、視聽教室、研習中心、演藝廳</w:t>
      </w:r>
      <w:r w:rsidRPr="00C07562">
        <w:rPr>
          <w:rFonts w:ascii="標楷體" w:eastAsia="標楷體" w:hAnsi="標楷體"/>
          <w:sz w:val="32"/>
          <w:szCs w:val="32"/>
        </w:rPr>
        <w:t>……</w:t>
      </w:r>
      <w:r w:rsidRPr="00C07562">
        <w:rPr>
          <w:rFonts w:ascii="標楷體" w:eastAsia="標楷體" w:hAnsi="標楷體" w:hint="eastAsia"/>
          <w:sz w:val="32"/>
          <w:szCs w:val="32"/>
        </w:rPr>
        <w:t>等)</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758"/>
        <w:gridCol w:w="4239"/>
        <w:gridCol w:w="1843"/>
      </w:tblGrid>
      <w:tr w:rsidR="00F255C3" w:rsidRPr="000F1BEF" w:rsidTr="00F255C3">
        <w:trPr>
          <w:trHeight w:val="486"/>
        </w:trPr>
        <w:tc>
          <w:tcPr>
            <w:tcW w:w="1482" w:type="dxa"/>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空間類別</w:t>
            </w:r>
          </w:p>
        </w:tc>
        <w:tc>
          <w:tcPr>
            <w:tcW w:w="1758" w:type="dxa"/>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室內面積(㎡)</w:t>
            </w:r>
          </w:p>
        </w:tc>
        <w:tc>
          <w:tcPr>
            <w:tcW w:w="4239" w:type="dxa"/>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可容納研習人數</w:t>
            </w:r>
          </w:p>
        </w:tc>
        <w:tc>
          <w:tcPr>
            <w:tcW w:w="1843" w:type="dxa"/>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空調設備</w:t>
            </w:r>
          </w:p>
        </w:tc>
      </w:tr>
      <w:tr w:rsidR="00F255C3" w:rsidRPr="000F1BEF" w:rsidTr="00F255C3">
        <w:trPr>
          <w:trHeight w:val="543"/>
        </w:trPr>
        <w:tc>
          <w:tcPr>
            <w:tcW w:w="1482" w:type="dxa"/>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活動中心</w:t>
            </w:r>
          </w:p>
        </w:tc>
        <w:tc>
          <w:tcPr>
            <w:tcW w:w="1758" w:type="dxa"/>
          </w:tcPr>
          <w:p w:rsidR="00F255C3" w:rsidRPr="00923DE8" w:rsidRDefault="00F255C3" w:rsidP="00F255C3">
            <w:pPr>
              <w:spacing w:line="440" w:lineRule="exact"/>
              <w:rPr>
                <w:rFonts w:ascii="標楷體" w:eastAsia="標楷體" w:hAnsi="標楷體"/>
              </w:rPr>
            </w:pPr>
            <w:r>
              <w:rPr>
                <w:rFonts w:ascii="標楷體" w:eastAsia="標楷體" w:hAnsi="標楷體" w:hint="eastAsia"/>
              </w:rPr>
              <w:t>985</w:t>
            </w:r>
          </w:p>
        </w:tc>
        <w:tc>
          <w:tcPr>
            <w:tcW w:w="4239" w:type="dxa"/>
          </w:tcPr>
          <w:p w:rsidR="00F255C3" w:rsidRPr="00923DE8" w:rsidRDefault="00F255C3" w:rsidP="00F255C3">
            <w:pPr>
              <w:spacing w:line="440" w:lineRule="exact"/>
              <w:rPr>
                <w:rFonts w:ascii="標楷體" w:eastAsia="標楷體" w:hAnsi="標楷體"/>
              </w:rPr>
            </w:pPr>
            <w:r>
              <w:rPr>
                <w:rFonts w:ascii="標楷體" w:eastAsia="標楷體" w:hAnsi="標楷體" w:hint="eastAsia"/>
              </w:rPr>
              <w:t>40</w:t>
            </w:r>
            <w:r w:rsidRPr="00923DE8">
              <w:rPr>
                <w:rFonts w:ascii="標楷體" w:eastAsia="標楷體" w:hAnsi="標楷體"/>
              </w:rPr>
              <w:t>0</w:t>
            </w:r>
            <w:r w:rsidRPr="00923DE8">
              <w:rPr>
                <w:rFonts w:ascii="標楷體" w:eastAsia="標楷體" w:hAnsi="標楷體" w:hint="eastAsia"/>
              </w:rPr>
              <w:t>人 □固定式椅子  ▓活動式椅子</w:t>
            </w:r>
          </w:p>
        </w:tc>
        <w:tc>
          <w:tcPr>
            <w:tcW w:w="1843" w:type="dxa"/>
          </w:tcPr>
          <w:p w:rsidR="00F255C3" w:rsidRPr="00923DE8" w:rsidRDefault="00F255C3" w:rsidP="00F255C3">
            <w:pPr>
              <w:spacing w:line="440" w:lineRule="exact"/>
              <w:rPr>
                <w:rFonts w:ascii="標楷體" w:eastAsia="標楷體" w:hAnsi="標楷體"/>
              </w:rPr>
            </w:pPr>
            <w:r w:rsidRPr="00923DE8">
              <w:rPr>
                <w:rFonts w:ascii="標楷體" w:eastAsia="標楷體" w:hAnsi="標楷體" w:hint="eastAsia"/>
              </w:rPr>
              <w:t>▓有   □無</w:t>
            </w:r>
          </w:p>
        </w:tc>
      </w:tr>
    </w:tbl>
    <w:p w:rsidR="00F255C3" w:rsidRDefault="00F255C3" w:rsidP="00F255C3">
      <w:pPr>
        <w:spacing w:line="440" w:lineRule="exact"/>
        <w:jc w:val="both"/>
      </w:pPr>
    </w:p>
    <w:p w:rsidR="00F255C3" w:rsidRPr="00EC1645" w:rsidRDefault="00F255C3" w:rsidP="00F255C3">
      <w:pPr>
        <w:numPr>
          <w:ilvl w:val="0"/>
          <w:numId w:val="36"/>
        </w:numPr>
        <w:spacing w:line="440" w:lineRule="exact"/>
        <w:ind w:hanging="482"/>
        <w:jc w:val="both"/>
        <w:rPr>
          <w:rFonts w:ascii="標楷體" w:eastAsia="標楷體" w:hAnsi="標楷體"/>
          <w:sz w:val="32"/>
          <w:szCs w:val="32"/>
        </w:rPr>
      </w:pPr>
      <w:r>
        <w:rPr>
          <w:noProof/>
        </w:rPr>
        <w:lastRenderedPageBreak/>
        <w:drawing>
          <wp:anchor distT="0" distB="0" distL="114300" distR="114300" simplePos="0" relativeHeight="251692032" behindDoc="0" locked="0" layoutInCell="1" allowOverlap="1">
            <wp:simplePos x="0" y="0"/>
            <wp:positionH relativeFrom="column">
              <wp:posOffset>328930</wp:posOffset>
            </wp:positionH>
            <wp:positionV relativeFrom="paragraph">
              <wp:posOffset>452755</wp:posOffset>
            </wp:positionV>
            <wp:extent cx="5408930" cy="7484745"/>
            <wp:effectExtent l="0" t="0" r="1270" b="1905"/>
            <wp:wrapSquare wrapText="bothSides"/>
            <wp:docPr id="21" name="圖片 21" descr="112校舍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2校舍平面圖"/>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8930" cy="748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5B8">
        <w:rPr>
          <w:rFonts w:ascii="標楷體" w:eastAsia="標楷體" w:hAnsi="標楷體"/>
          <w:sz w:val="32"/>
          <w:szCs w:val="32"/>
        </w:rPr>
        <w:t>1</w:t>
      </w:r>
      <w:r w:rsidRPr="002B45B8">
        <w:rPr>
          <w:rFonts w:ascii="標楷體" w:eastAsia="標楷體" w:hAnsi="標楷體" w:hint="eastAsia"/>
          <w:sz w:val="32"/>
          <w:szCs w:val="32"/>
        </w:rPr>
        <w:t>12學年度校舍平面圖及立體圖</w:t>
      </w:r>
      <w:r w:rsidRPr="00555F4B">
        <w:rPr>
          <w:rFonts w:ascii="標楷體" w:eastAsia="標楷體" w:hAnsi="標楷體" w:hint="eastAsia"/>
          <w:sz w:val="28"/>
          <w:szCs w:val="32"/>
        </w:rPr>
        <w:t>(請勿以工程圖說替代)</w:t>
      </w:r>
    </w:p>
    <w:p w:rsidR="00F255C3" w:rsidRPr="002B45B8" w:rsidRDefault="00F255C3" w:rsidP="00F255C3">
      <w:pPr>
        <w:spacing w:line="440" w:lineRule="exact"/>
        <w:ind w:left="480"/>
        <w:jc w:val="both"/>
        <w:rPr>
          <w:rFonts w:ascii="標楷體" w:eastAsia="標楷體" w:hAnsi="標楷體"/>
          <w:sz w:val="32"/>
          <w:szCs w:val="32"/>
        </w:rPr>
      </w:pPr>
    </w:p>
    <w:p w:rsidR="00F255C3" w:rsidRPr="00C07562" w:rsidRDefault="00F255C3" w:rsidP="00F255C3">
      <w:pPr>
        <w:numPr>
          <w:ilvl w:val="0"/>
          <w:numId w:val="36"/>
        </w:numPr>
        <w:spacing w:line="440" w:lineRule="exact"/>
        <w:ind w:hanging="482"/>
        <w:jc w:val="both"/>
        <w:rPr>
          <w:rFonts w:ascii="標楷體" w:eastAsia="標楷體" w:hAnsi="標楷體"/>
          <w:sz w:val="32"/>
          <w:szCs w:val="32"/>
        </w:rPr>
      </w:pPr>
      <w:r w:rsidRPr="00C07562">
        <w:rPr>
          <w:rFonts w:ascii="標楷體" w:eastAsia="標楷體" w:hAnsi="標楷體" w:hint="eastAsia"/>
          <w:sz w:val="32"/>
          <w:szCs w:val="32"/>
        </w:rPr>
        <w:t>校園及屋頂光電設施設置情形</w:t>
      </w:r>
      <w:r w:rsidRPr="00555F4B">
        <w:rPr>
          <w:rFonts w:ascii="標楷體" w:eastAsia="標楷體" w:hAnsi="標楷體" w:hint="eastAsia"/>
          <w:sz w:val="28"/>
          <w:szCs w:val="32"/>
        </w:rPr>
        <w:t>(屋頂型光電或地面型光電球場設置情形)</w:t>
      </w:r>
      <w:r>
        <w:rPr>
          <w:rFonts w:ascii="標楷體" w:eastAsia="標楷體" w:hAnsi="標楷體" w:hint="eastAsia"/>
          <w:sz w:val="32"/>
          <w:szCs w:val="32"/>
        </w:rPr>
        <w:t>：屋頂型光電設置於忠孝樓、文山樓、仁愛樓、信義樓、和平樓、藝術樓、生科樓及活動中心。</w:t>
      </w:r>
    </w:p>
    <w:p w:rsidR="00F255C3" w:rsidRDefault="00F255C3" w:rsidP="00F255C3">
      <w:pPr>
        <w:numPr>
          <w:ilvl w:val="0"/>
          <w:numId w:val="35"/>
        </w:numPr>
        <w:spacing w:line="440" w:lineRule="exact"/>
        <w:ind w:left="0" w:hanging="482"/>
        <w:jc w:val="both"/>
        <w:rPr>
          <w:rFonts w:ascii="標楷體" w:eastAsia="標楷體" w:hAnsi="標楷體"/>
          <w:sz w:val="32"/>
          <w:szCs w:val="32"/>
        </w:rPr>
      </w:pPr>
      <w:r w:rsidRPr="00142A37">
        <w:rPr>
          <w:rFonts w:ascii="標楷體" w:eastAsia="標楷體" w:hAnsi="標楷體"/>
          <w:sz w:val="32"/>
          <w:szCs w:val="32"/>
        </w:rPr>
        <w:t>學校發展特色(行政管理、教務行政、學務行政、總務行政、輔導</w:t>
      </w:r>
      <w:r w:rsidRPr="00142A37">
        <w:rPr>
          <w:rFonts w:ascii="標楷體" w:eastAsia="標楷體" w:hAnsi="標楷體"/>
          <w:sz w:val="32"/>
          <w:szCs w:val="32"/>
        </w:rPr>
        <w:lastRenderedPageBreak/>
        <w:t>行政)。</w:t>
      </w:r>
    </w:p>
    <w:p w:rsidR="00F255C3" w:rsidRPr="002E0B96" w:rsidRDefault="00F255C3" w:rsidP="00F255C3">
      <w:pPr>
        <w:numPr>
          <w:ilvl w:val="0"/>
          <w:numId w:val="38"/>
        </w:numPr>
        <w:spacing w:line="440" w:lineRule="exact"/>
        <w:jc w:val="both"/>
        <w:rPr>
          <w:rFonts w:ascii="標楷體" w:eastAsia="標楷體" w:hAnsi="標楷體"/>
          <w:sz w:val="32"/>
          <w:szCs w:val="32"/>
        </w:rPr>
      </w:pPr>
      <w:r w:rsidRPr="002E0B96">
        <w:rPr>
          <w:rFonts w:ascii="標楷體" w:eastAsia="標楷體" w:hAnsi="標楷體" w:hint="eastAsia"/>
          <w:sz w:val="32"/>
          <w:szCs w:val="32"/>
        </w:rPr>
        <w:t>行政管理</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1.以學術導向，藝術與人文中心，多元發展，有品味，高內涵為發展願景。</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2.融入企業之經營理念；如 計劃，執行，考核。</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3.行政團隊彼此有互相合作的團隊默契與責任感，學校各頂訪視與評鑑各處室分工合作，召開工作協調會議。透過會議作理念的宣導與溝通。</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4.承辦全市「音樂比賽」，「舞蹈比賽」，『藝術才能音樂班，舞蹈班招生』事宜，發展本校藝術與人文特色。</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5.與澳洲昆士蘭省洛根市青少年管弦樂園，美國北德州州立大學音樂系，美國德州達拉斯亞裔青少年管弦樂團，德國文特瑞德中學青少年樂團進行相互參觀訪問，進行國際文化交流。</w:t>
      </w:r>
    </w:p>
    <w:p w:rsidR="00F255C3" w:rsidRPr="00DC4A74" w:rsidRDefault="00F255C3" w:rsidP="00F255C3">
      <w:pPr>
        <w:numPr>
          <w:ilvl w:val="0"/>
          <w:numId w:val="38"/>
        </w:numPr>
        <w:spacing w:line="440" w:lineRule="exact"/>
        <w:jc w:val="both"/>
        <w:rPr>
          <w:rFonts w:ascii="標楷體" w:eastAsia="標楷體" w:hAnsi="標楷體"/>
          <w:sz w:val="32"/>
          <w:szCs w:val="32"/>
        </w:rPr>
      </w:pPr>
      <w:r w:rsidRPr="00DC4A74">
        <w:rPr>
          <w:rFonts w:ascii="標楷體" w:eastAsia="標楷體" w:hAnsi="標楷體" w:hint="eastAsia"/>
          <w:sz w:val="32"/>
          <w:szCs w:val="32"/>
        </w:rPr>
        <w:t>教務行政</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 xml:space="preserve">1.設置電腦教室， </w:t>
      </w:r>
      <w:r>
        <w:rPr>
          <w:rFonts w:ascii="標楷體" w:eastAsia="標楷體" w:hAnsi="標楷體" w:hint="eastAsia"/>
          <w:szCs w:val="32"/>
        </w:rPr>
        <w:t>充實電腦設備，建置數位化學習環境；班班多媒體視訊設備，積極推</w:t>
      </w:r>
      <w:r w:rsidRPr="00DC4A74">
        <w:rPr>
          <w:rFonts w:ascii="標楷體" w:eastAsia="標楷體" w:hAnsi="標楷體" w:hint="eastAsia"/>
          <w:szCs w:val="32"/>
        </w:rPr>
        <w:t>動資融入教學。</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2.辦理語文競賽，選拔優秀人才；成立語文社團，積極培訓語文人才。</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3.</w:t>
      </w:r>
      <w:r>
        <w:rPr>
          <w:rFonts w:ascii="標楷體" w:eastAsia="標楷體" w:hAnsi="標楷體" w:hint="eastAsia"/>
          <w:szCs w:val="32"/>
        </w:rPr>
        <w:t>每年舉行八</w:t>
      </w:r>
      <w:r w:rsidRPr="00DC4A74">
        <w:rPr>
          <w:rFonts w:ascii="標楷體" w:eastAsia="標楷體" w:hAnsi="標楷體" w:hint="eastAsia"/>
          <w:szCs w:val="32"/>
        </w:rPr>
        <w:t>年級才藝</w:t>
      </w:r>
      <w:r>
        <w:rPr>
          <w:rFonts w:ascii="標楷體" w:eastAsia="標楷體" w:hAnsi="標楷體" w:hint="eastAsia"/>
          <w:szCs w:val="32"/>
        </w:rPr>
        <w:t>表驗</w:t>
      </w:r>
      <w:r w:rsidRPr="00DC4A74">
        <w:rPr>
          <w:rFonts w:ascii="標楷體" w:eastAsia="標楷體" w:hAnsi="標楷體" w:hint="eastAsia"/>
          <w:szCs w:val="32"/>
        </w:rPr>
        <w:t>，讓學生才藝多元發展，展現「藝術與人文」教學成果。</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4.推動各頂榮譽制度，如考試榮譽班，閱讀榮譽班……等，培養學生自治自律，知法守法之精神。</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5.配合推動【閱讀計畫】，辦理閱讀心得寫作，閱讀護照，名言書籤製作比賽。</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6.配合【攜手計畫】辦理課後扶助，協助弱勢學生課業。</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7.配合【科學教育】政策，成立數學社，辦理暑期科學營。</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8.配合【英語深耕計畫】，成立英語社，辦理暑其英語生活營。</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9.辦理英語主題教育海報製作活動，學生英語字彙能力檢測，英語專書閱讀，設置英語情境教室，全方位提昇學生英語能力。</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10.創辦【興園】電子專刊，每年2期，提供全校師生課程與教學成果發表之園地。</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11.協助各領域辦理【精進教師課堂教學能力】各項專業成長活動，提昇教師專業知能。</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12.辦理【新進教師專業成長輔導】工作，協助新進教師專業成長。</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13.發展藝術與人文教學，綠美化校園教學情境。</w:t>
      </w:r>
    </w:p>
    <w:p w:rsidR="00F255C3" w:rsidRPr="002E0B96" w:rsidRDefault="00F255C3" w:rsidP="00F255C3">
      <w:pPr>
        <w:spacing w:beforeLines="50" w:before="180" w:line="320" w:lineRule="exact"/>
        <w:ind w:left="567"/>
        <w:jc w:val="both"/>
      </w:pPr>
      <w:r w:rsidRPr="00DC4A74">
        <w:rPr>
          <w:rFonts w:ascii="標楷體" w:eastAsia="標楷體" w:hAnsi="標楷體" w:hint="eastAsia"/>
          <w:szCs w:val="32"/>
        </w:rPr>
        <w:t>14.辦理【原住民族語】鄉土語言教學，提昇學生族語認證能力。</w:t>
      </w:r>
    </w:p>
    <w:p w:rsidR="00F255C3" w:rsidRPr="00DC4A74" w:rsidRDefault="00F255C3" w:rsidP="00F255C3">
      <w:pPr>
        <w:numPr>
          <w:ilvl w:val="0"/>
          <w:numId w:val="38"/>
        </w:numPr>
        <w:spacing w:line="440" w:lineRule="exact"/>
        <w:jc w:val="both"/>
        <w:rPr>
          <w:rFonts w:ascii="標楷體" w:eastAsia="標楷體" w:hAnsi="標楷體"/>
          <w:sz w:val="32"/>
          <w:szCs w:val="32"/>
        </w:rPr>
      </w:pPr>
      <w:r w:rsidRPr="00DC4A74">
        <w:rPr>
          <w:rFonts w:ascii="標楷體" w:eastAsia="標楷體" w:hAnsi="標楷體" w:hint="eastAsia"/>
          <w:sz w:val="32"/>
          <w:szCs w:val="32"/>
        </w:rPr>
        <w:t>學務行政</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w:t>
      </w:r>
      <w:r>
        <w:rPr>
          <w:rFonts w:ascii="標楷體" w:eastAsia="標楷體" w:hAnsi="標楷體" w:hint="eastAsia"/>
          <w:szCs w:val="32"/>
        </w:rPr>
        <w:t>持續推動加強學生生活教育；含品格教育，拒菸</w:t>
      </w:r>
      <w:r w:rsidRPr="00DC4A74">
        <w:rPr>
          <w:rFonts w:ascii="標楷體" w:eastAsia="標楷體" w:hAnsi="標楷體" w:hint="eastAsia"/>
          <w:szCs w:val="32"/>
        </w:rPr>
        <w:t>反毒教育，交通安全教育等。</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2.教師輔導知能導師班級經營理念與操作實務研習，落實輔導與管教功能。</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lastRenderedPageBreak/>
        <w:t>3.推動校園民主法治與人權教育。</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4.推動健康促進學校，學生體適能檢測，身心健康與游泳教學計畫。</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5.建置永續校園環境教育推展計劃。</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6.學生育樂營；辦理童軍活動，寒暑假體育營隊，學生育樂營業。</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7.推動訓導處志工制度與學區愛心導護站。</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8.辦理重點社團如管樂團（班）教學，演出及比賽等。</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9.宣導學生均衡飲食與營養的觀念，維持健康成長。</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10.推動環保運動，落實各項資源回收。</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11.法定傳染疾病預防宣導，及落實健康觀念。</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12.辦理學校慶典活動如運動會，教師節活動，體育競賽。</w:t>
      </w:r>
    </w:p>
    <w:p w:rsidR="00F255C3" w:rsidRPr="002E0B96" w:rsidRDefault="00F255C3" w:rsidP="00F255C3">
      <w:pPr>
        <w:spacing w:beforeLines="50" w:before="180" w:line="320" w:lineRule="exact"/>
        <w:ind w:left="567"/>
        <w:jc w:val="both"/>
      </w:pPr>
      <w:r w:rsidRPr="00DC4A74">
        <w:rPr>
          <w:rFonts w:ascii="標楷體" w:eastAsia="標楷體" w:hAnsi="標楷體" w:hint="eastAsia"/>
          <w:szCs w:val="32"/>
        </w:rPr>
        <w:t>13.辦理社區回饋音樂活動，加強學校與社區互動。</w:t>
      </w:r>
      <w:r w:rsidRPr="002E0B96">
        <w:t xml:space="preserve">    </w:t>
      </w:r>
    </w:p>
    <w:p w:rsidR="00F255C3" w:rsidRPr="00DC4A74" w:rsidRDefault="00F255C3" w:rsidP="00F255C3">
      <w:pPr>
        <w:numPr>
          <w:ilvl w:val="0"/>
          <w:numId w:val="38"/>
        </w:numPr>
        <w:spacing w:line="440" w:lineRule="exact"/>
        <w:jc w:val="both"/>
        <w:rPr>
          <w:rFonts w:ascii="標楷體" w:eastAsia="標楷體" w:hAnsi="標楷體"/>
          <w:sz w:val="32"/>
          <w:szCs w:val="32"/>
        </w:rPr>
      </w:pPr>
      <w:r w:rsidRPr="00DC4A74">
        <w:rPr>
          <w:rFonts w:ascii="標楷體" w:eastAsia="標楷體" w:hAnsi="標楷體" w:hint="eastAsia"/>
          <w:sz w:val="32"/>
          <w:szCs w:val="32"/>
        </w:rPr>
        <w:t>總務行政</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1.積極辦理總務行政電腦化，加強財務管理、文書管理及薪資管理電腦化作業。</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2.全面積極主動支援各處室承辦校內外活動，達到教育目標。</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3.加強校舍建築物，消防設施，飲用水，電氣各項安檢設施，確保生活安全。</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4.主動爭取校內外，社會資源，充實校園建設，改善教學設備，提升教學品質使學生有優質的學習環境。</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5.校園環境整體規劃，有效運用各項補助經費及社會資源，塑造優良、安全學習環境。</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6.推動校園綠化美化，規劃永續校園建築，設置校園無障礙空間，發揮空間美學境教功效。</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7.辦理各項採購業務，招標、義賣、簽約、履約查核及驗收事宜。</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8.協助辦理學生服裝、學用品及餐盒採購，健全業務。</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9.整合保全人力，設置監視系統，配合訓導處維護校園安全，使師生有安全的學習環境，並維護學校財產安全。</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10.定期檢查消防安全措施，爭取上級經費補助，改善全校消防安全設備，維護校園安全。</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11.加強各項防震防災防護組訓，緊急應變減少災害。</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12.推行公物保管責任制度，節省公帑。</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13.切實有效執行預算，加強財務管理，</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14.監督執行營繕工程，加強工程品質，落實營繕工程管理。</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15.強化電子公文處理，落實文書檔案管理。</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lastRenderedPageBreak/>
        <w:t>16.恪遵法令規定，落實經費收付工作。</w:t>
      </w:r>
    </w:p>
    <w:p w:rsidR="00F255C3" w:rsidRPr="00DC4A74" w:rsidRDefault="00F255C3" w:rsidP="00F255C3">
      <w:pPr>
        <w:numPr>
          <w:ilvl w:val="0"/>
          <w:numId w:val="38"/>
        </w:numPr>
        <w:spacing w:line="440" w:lineRule="exact"/>
        <w:jc w:val="both"/>
        <w:rPr>
          <w:rFonts w:ascii="標楷體" w:eastAsia="標楷體" w:hAnsi="標楷體"/>
          <w:sz w:val="32"/>
          <w:szCs w:val="32"/>
        </w:rPr>
      </w:pPr>
      <w:r w:rsidRPr="00DC4A74">
        <w:rPr>
          <w:rFonts w:ascii="標楷體" w:eastAsia="標楷體" w:hAnsi="標楷體" w:hint="eastAsia"/>
          <w:sz w:val="32"/>
          <w:szCs w:val="32"/>
        </w:rPr>
        <w:t>輔導行政</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1.建立教學、訓導、輔導三合一最佳互動模式與內涵，培養教師具有教訓輔導統整能力，有效結合資源，建立學生輔導新體制。</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2.辦理技藝教育學程，探索學生職業與升學性向。</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3.辦理「高關懷社會技巧彈性課程」小團體，以進行早期評估，診斷及輔導，以期有效預防學生偏差行為發生及減少輟學率。</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4.辦理教師輔導知能研習、特教知能研習、個安研討會、校園健康講座，提升教師專業知能。</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5.辦理生涯發展教育校外參觀活動，舉行生涯教育博覽。</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6.建立教訓輔人員較佳之互動模式，提供家長及師生多元化， 人性化之服務。</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7.成立親師讀書會，實施讀書心得分享，知性之旅，電影欣賞等活動。</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8.多元方式辦理親職教育活動與講座，增進親師生良性互動。</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9.定期出版「中興青年」， 提供師生發表園地， 培養良好校園文化。</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10.辦理教師認輔活動， 照顧學習弱勢學生，且落實身心障礙個別輔導，引進社區資源。</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11.鼓勵資賦優異學生參加英語與數理資優甄試；積極宣導多元入學方案，輔導學生適性發展。</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12.辦理友善校園教育主題活動，提升學生學習效益。</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13.舞蹈班、音樂班參加桃園市與全國比賽團體與個人成績優異。</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14.辦理音樂班、舞蹈班展演參加社區藝文活動演出。</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15.承辦桃園市音樂，舞蹈比賽，引導觀眾欣賞的興趣，提升藝術與人文素養。</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16.辦理憂鬱及自我傷害防治三級預防相關活動，增進校園師生辨認及預防能力，使教師與學生更樂觀。</w:t>
      </w:r>
    </w:p>
    <w:p w:rsidR="00F255C3" w:rsidRPr="00DC4A74" w:rsidRDefault="00F255C3" w:rsidP="00F255C3">
      <w:pPr>
        <w:spacing w:beforeLines="50" w:before="180" w:line="320" w:lineRule="exact"/>
        <w:ind w:left="567"/>
        <w:jc w:val="both"/>
        <w:rPr>
          <w:rFonts w:ascii="標楷體" w:eastAsia="標楷體" w:hAnsi="標楷體"/>
          <w:szCs w:val="32"/>
        </w:rPr>
      </w:pPr>
      <w:r w:rsidRPr="00DC4A74">
        <w:rPr>
          <w:rFonts w:ascii="標楷體" w:eastAsia="標楷體" w:hAnsi="標楷體" w:hint="eastAsia"/>
          <w:szCs w:val="32"/>
        </w:rPr>
        <w:t>17.申辦桃園市家庭教育中心「家庭增能工作坊」落實家庭教育。</w:t>
      </w:r>
    </w:p>
    <w:p w:rsidR="00F255C3" w:rsidRDefault="00F255C3" w:rsidP="00F255C3">
      <w:pPr>
        <w:spacing w:line="440" w:lineRule="exact"/>
        <w:jc w:val="both"/>
        <w:rPr>
          <w:rFonts w:ascii="標楷體" w:eastAsia="標楷體" w:hAnsi="標楷體"/>
          <w:sz w:val="32"/>
          <w:szCs w:val="32"/>
        </w:rPr>
      </w:pPr>
    </w:p>
    <w:p w:rsidR="00F255C3" w:rsidRDefault="00F255C3" w:rsidP="00F255C3">
      <w:pPr>
        <w:numPr>
          <w:ilvl w:val="0"/>
          <w:numId w:val="35"/>
        </w:numPr>
        <w:spacing w:line="440" w:lineRule="exact"/>
        <w:ind w:hanging="482"/>
        <w:jc w:val="both"/>
        <w:rPr>
          <w:rFonts w:ascii="標楷體" w:eastAsia="標楷體" w:hAnsi="標楷體"/>
          <w:sz w:val="32"/>
          <w:szCs w:val="32"/>
        </w:rPr>
      </w:pPr>
      <w:r>
        <w:rPr>
          <w:rFonts w:ascii="標楷體" w:eastAsia="標楷體" w:hAnsi="標楷體" w:hint="eastAsia"/>
          <w:sz w:val="32"/>
          <w:szCs w:val="32"/>
        </w:rPr>
        <w:t>重要年度計畫</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788"/>
        <w:gridCol w:w="1296"/>
        <w:gridCol w:w="1056"/>
        <w:gridCol w:w="1056"/>
        <w:gridCol w:w="1056"/>
        <w:gridCol w:w="929"/>
        <w:gridCol w:w="930"/>
      </w:tblGrid>
      <w:tr w:rsidR="00F255C3" w:rsidRPr="002E2AC7" w:rsidTr="00F255C3">
        <w:trPr>
          <w:trHeight w:val="786"/>
        </w:trPr>
        <w:tc>
          <w:tcPr>
            <w:tcW w:w="928" w:type="dxa"/>
            <w:vMerge w:val="restart"/>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名稱</w:t>
            </w:r>
          </w:p>
        </w:tc>
        <w:tc>
          <w:tcPr>
            <w:tcW w:w="1788" w:type="dxa"/>
            <w:vMerge w:val="restart"/>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規劃</w:t>
            </w:r>
          </w:p>
          <w:p w:rsidR="00F255C3" w:rsidRPr="002E2AC7" w:rsidRDefault="00F255C3" w:rsidP="00F255C3">
            <w:pPr>
              <w:rPr>
                <w:rFonts w:ascii="標楷體" w:eastAsia="標楷體" w:hAnsi="標楷體"/>
              </w:rPr>
            </w:pPr>
            <w:r w:rsidRPr="002E2AC7">
              <w:rPr>
                <w:rFonts w:ascii="標楷體" w:eastAsia="標楷體" w:hAnsi="標楷體" w:hint="eastAsia"/>
              </w:rPr>
              <w:t>內容</w:t>
            </w:r>
          </w:p>
        </w:tc>
        <w:tc>
          <w:tcPr>
            <w:tcW w:w="4464" w:type="dxa"/>
            <w:gridSpan w:val="4"/>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年度概算</w:t>
            </w:r>
          </w:p>
        </w:tc>
        <w:tc>
          <w:tcPr>
            <w:tcW w:w="929" w:type="dxa"/>
            <w:vMerge w:val="restart"/>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學校</w:t>
            </w:r>
          </w:p>
          <w:p w:rsidR="00F255C3" w:rsidRPr="002E2AC7" w:rsidRDefault="00F255C3" w:rsidP="00F255C3">
            <w:pPr>
              <w:rPr>
                <w:rFonts w:ascii="標楷體" w:eastAsia="標楷體" w:hAnsi="標楷體"/>
              </w:rPr>
            </w:pPr>
            <w:r w:rsidRPr="002E2AC7">
              <w:rPr>
                <w:rFonts w:ascii="標楷體" w:eastAsia="標楷體" w:hAnsi="標楷體" w:hint="eastAsia"/>
              </w:rPr>
              <w:t>主辦</w:t>
            </w:r>
          </w:p>
          <w:p w:rsidR="00F255C3" w:rsidRPr="002E2AC7" w:rsidRDefault="00F255C3" w:rsidP="00F255C3">
            <w:pPr>
              <w:rPr>
                <w:rFonts w:ascii="標楷體" w:eastAsia="標楷體" w:hAnsi="標楷體"/>
              </w:rPr>
            </w:pPr>
            <w:r w:rsidRPr="002E2AC7">
              <w:rPr>
                <w:rFonts w:ascii="標楷體" w:eastAsia="標楷體" w:hAnsi="標楷體" w:hint="eastAsia"/>
              </w:rPr>
              <w:t>處室</w:t>
            </w:r>
          </w:p>
        </w:tc>
        <w:tc>
          <w:tcPr>
            <w:tcW w:w="930" w:type="dxa"/>
            <w:vMerge w:val="restart"/>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對應</w:t>
            </w:r>
          </w:p>
          <w:p w:rsidR="00F255C3" w:rsidRPr="002E2AC7" w:rsidRDefault="00F255C3" w:rsidP="00F255C3">
            <w:pPr>
              <w:rPr>
                <w:rFonts w:ascii="標楷體" w:eastAsia="標楷體" w:hAnsi="標楷體"/>
              </w:rPr>
            </w:pPr>
            <w:r w:rsidRPr="002E2AC7">
              <w:rPr>
                <w:rFonts w:ascii="標楷體" w:eastAsia="標楷體" w:hAnsi="標楷體" w:hint="eastAsia"/>
              </w:rPr>
              <w:t>局內</w:t>
            </w:r>
          </w:p>
          <w:p w:rsidR="00F255C3" w:rsidRPr="002E2AC7" w:rsidRDefault="00F255C3" w:rsidP="00F255C3">
            <w:pPr>
              <w:rPr>
                <w:rFonts w:ascii="標楷體" w:eastAsia="標楷體" w:hAnsi="標楷體"/>
              </w:rPr>
            </w:pPr>
            <w:r w:rsidRPr="002E2AC7">
              <w:rPr>
                <w:rFonts w:ascii="標楷體" w:eastAsia="標楷體" w:hAnsi="標楷體" w:hint="eastAsia"/>
              </w:rPr>
              <w:t>科室</w:t>
            </w:r>
          </w:p>
        </w:tc>
      </w:tr>
      <w:tr w:rsidR="00F255C3" w:rsidRPr="002E2AC7" w:rsidTr="00F255C3">
        <w:trPr>
          <w:trHeight w:val="165"/>
        </w:trPr>
        <w:tc>
          <w:tcPr>
            <w:tcW w:w="928" w:type="dxa"/>
            <w:vMerge/>
            <w:shd w:val="clear" w:color="auto" w:fill="auto"/>
            <w:vAlign w:val="center"/>
          </w:tcPr>
          <w:p w:rsidR="00F255C3" w:rsidRPr="002E2AC7" w:rsidRDefault="00F255C3" w:rsidP="00F255C3">
            <w:pPr>
              <w:rPr>
                <w:rFonts w:ascii="標楷體" w:eastAsia="標楷體" w:hAnsi="標楷體"/>
              </w:rPr>
            </w:pPr>
          </w:p>
        </w:tc>
        <w:tc>
          <w:tcPr>
            <w:tcW w:w="1788" w:type="dxa"/>
            <w:vMerge/>
            <w:shd w:val="clear" w:color="auto" w:fill="auto"/>
            <w:vAlign w:val="center"/>
          </w:tcPr>
          <w:p w:rsidR="00F255C3" w:rsidRPr="002E2AC7" w:rsidRDefault="00F255C3" w:rsidP="00F255C3">
            <w:pPr>
              <w:rPr>
                <w:rFonts w:ascii="標楷體" w:eastAsia="標楷體" w:hAnsi="標楷體"/>
              </w:rPr>
            </w:pP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113</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114</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115</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116</w:t>
            </w:r>
          </w:p>
        </w:tc>
        <w:tc>
          <w:tcPr>
            <w:tcW w:w="929" w:type="dxa"/>
            <w:vMerge/>
            <w:shd w:val="clear" w:color="auto" w:fill="auto"/>
            <w:vAlign w:val="center"/>
          </w:tcPr>
          <w:p w:rsidR="00F255C3" w:rsidRPr="002E2AC7" w:rsidRDefault="00F255C3" w:rsidP="00F255C3">
            <w:pPr>
              <w:rPr>
                <w:rFonts w:ascii="標楷體" w:eastAsia="標楷體" w:hAnsi="標楷體"/>
              </w:rPr>
            </w:pPr>
          </w:p>
        </w:tc>
        <w:tc>
          <w:tcPr>
            <w:tcW w:w="930" w:type="dxa"/>
            <w:vMerge/>
            <w:shd w:val="clear" w:color="auto" w:fill="auto"/>
            <w:vAlign w:val="center"/>
          </w:tcPr>
          <w:p w:rsidR="00F255C3" w:rsidRPr="002E2AC7" w:rsidRDefault="00F255C3" w:rsidP="00F255C3">
            <w:pPr>
              <w:rPr>
                <w:rFonts w:ascii="標楷體" w:eastAsia="標楷體" w:hAnsi="標楷體"/>
              </w:rPr>
            </w:pP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教學正常化</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1、訂定教務章則與專科教室管理辦法。</w:t>
            </w:r>
          </w:p>
          <w:p w:rsidR="00F255C3" w:rsidRPr="002E2AC7" w:rsidRDefault="00F255C3" w:rsidP="00F255C3">
            <w:pPr>
              <w:jc w:val="both"/>
              <w:rPr>
                <w:rFonts w:ascii="標楷體" w:eastAsia="標楷體" w:hAnsi="標楷體"/>
              </w:rPr>
            </w:pPr>
            <w:r w:rsidRPr="002E2AC7">
              <w:rPr>
                <w:rFonts w:ascii="標楷體" w:eastAsia="標楷體" w:hAnsi="標楷體" w:hint="eastAsia"/>
              </w:rPr>
              <w:t>2、依課程標準</w:t>
            </w:r>
            <w:r w:rsidRPr="002E2AC7">
              <w:rPr>
                <w:rFonts w:ascii="標楷體" w:eastAsia="標楷體" w:hAnsi="標楷體" w:hint="eastAsia"/>
              </w:rPr>
              <w:lastRenderedPageBreak/>
              <w:t>和教師專長排課。</w:t>
            </w:r>
          </w:p>
          <w:p w:rsidR="00F255C3" w:rsidRPr="002E2AC7" w:rsidRDefault="00F255C3" w:rsidP="00F255C3">
            <w:pPr>
              <w:jc w:val="both"/>
              <w:rPr>
                <w:rFonts w:ascii="標楷體" w:eastAsia="標楷體" w:hAnsi="標楷體"/>
              </w:rPr>
            </w:pPr>
            <w:r w:rsidRPr="002E2AC7">
              <w:rPr>
                <w:rFonts w:ascii="標楷體" w:eastAsia="標楷體" w:hAnsi="標楷體" w:hint="eastAsia"/>
              </w:rPr>
              <w:t>3、增購教學器材，充實各科教具。</w:t>
            </w:r>
          </w:p>
          <w:p w:rsidR="00F255C3" w:rsidRPr="002E2AC7" w:rsidRDefault="00F255C3" w:rsidP="00F255C3">
            <w:pPr>
              <w:jc w:val="both"/>
              <w:rPr>
                <w:rFonts w:ascii="標楷體" w:eastAsia="標楷體" w:hAnsi="標楷體"/>
              </w:rPr>
            </w:pPr>
            <w:r w:rsidRPr="002E2AC7">
              <w:rPr>
                <w:rFonts w:ascii="標楷體" w:eastAsia="標楷體" w:hAnsi="標楷體" w:hint="eastAsia"/>
              </w:rPr>
              <w:t>4、實施多元智慧評量。</w:t>
            </w:r>
          </w:p>
          <w:p w:rsidR="00F255C3" w:rsidRPr="002E2AC7" w:rsidRDefault="00F255C3" w:rsidP="00F255C3">
            <w:pPr>
              <w:jc w:val="both"/>
              <w:rPr>
                <w:rFonts w:ascii="標楷體" w:eastAsia="標楷體" w:hAnsi="標楷體"/>
              </w:rPr>
            </w:pPr>
            <w:r w:rsidRPr="002E2AC7">
              <w:rPr>
                <w:rFonts w:ascii="標楷體" w:eastAsia="標楷體" w:hAnsi="標楷體" w:hint="eastAsia"/>
              </w:rPr>
              <w:t>5、加強各科教學評量考查，瞭解教師教學情形。</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lastRenderedPageBreak/>
              <w:t>40,000</w:t>
            </w:r>
          </w:p>
        </w:tc>
        <w:tc>
          <w:tcPr>
            <w:tcW w:w="1056" w:type="dxa"/>
            <w:shd w:val="clear" w:color="auto" w:fill="auto"/>
            <w:vAlign w:val="center"/>
          </w:tcPr>
          <w:p w:rsidR="00F255C3" w:rsidRDefault="00F255C3" w:rsidP="00F255C3">
            <w:r w:rsidRPr="00464555">
              <w:rPr>
                <w:rFonts w:ascii="標楷體" w:eastAsia="標楷體" w:hAnsi="標楷體"/>
              </w:rPr>
              <w:t>40,000</w:t>
            </w:r>
          </w:p>
        </w:tc>
        <w:tc>
          <w:tcPr>
            <w:tcW w:w="1056" w:type="dxa"/>
            <w:shd w:val="clear" w:color="auto" w:fill="auto"/>
            <w:vAlign w:val="center"/>
          </w:tcPr>
          <w:p w:rsidR="00F255C3" w:rsidRDefault="00F255C3" w:rsidP="00F255C3">
            <w:r w:rsidRPr="00464555">
              <w:rPr>
                <w:rFonts w:ascii="標楷體" w:eastAsia="標楷體" w:hAnsi="標楷體"/>
              </w:rPr>
              <w:t>40,000</w:t>
            </w:r>
          </w:p>
        </w:tc>
        <w:tc>
          <w:tcPr>
            <w:tcW w:w="1056" w:type="dxa"/>
            <w:shd w:val="clear" w:color="auto" w:fill="auto"/>
            <w:vAlign w:val="center"/>
          </w:tcPr>
          <w:p w:rsidR="00F255C3" w:rsidRDefault="00F255C3" w:rsidP="00F255C3">
            <w:r w:rsidRPr="00464555">
              <w:rPr>
                <w:rFonts w:ascii="標楷體" w:eastAsia="標楷體" w:hAnsi="標楷體"/>
              </w:rPr>
              <w:t>40,000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國中教育科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lastRenderedPageBreak/>
              <w:t>藝文教育</w:t>
            </w:r>
          </w:p>
        </w:tc>
        <w:tc>
          <w:tcPr>
            <w:tcW w:w="1788" w:type="dxa"/>
            <w:shd w:val="clear" w:color="auto" w:fill="auto"/>
          </w:tcPr>
          <w:p w:rsidR="00F255C3" w:rsidRPr="008C1742" w:rsidRDefault="00F255C3" w:rsidP="00F255C3">
            <w:pPr>
              <w:jc w:val="both"/>
              <w:rPr>
                <w:rFonts w:ascii="標楷體" w:eastAsia="標楷體" w:hAnsi="標楷體"/>
              </w:rPr>
            </w:pPr>
            <w:r w:rsidRPr="002E2AC7">
              <w:rPr>
                <w:rFonts w:ascii="標楷體" w:eastAsia="標楷體" w:hAnsi="標楷體" w:hint="eastAsia"/>
              </w:rPr>
              <w:t>發展「藝術與人文」領域學校本位課程。</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終身學習科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友善校園-推動青少年輔導計畫暨性別平等教育</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生涯輔導、中輟生輔導、潛能開發、認輔制度</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學務處</w:t>
            </w:r>
          </w:p>
          <w:p w:rsidR="00F255C3" w:rsidRPr="002E2AC7" w:rsidRDefault="00F255C3" w:rsidP="00F255C3">
            <w:pPr>
              <w:rPr>
                <w:rFonts w:ascii="標楷體" w:eastAsia="標楷體" w:hAnsi="標楷體"/>
              </w:rPr>
            </w:pPr>
            <w:r w:rsidRPr="002E2AC7">
              <w:rPr>
                <w:rFonts w:ascii="標楷體" w:eastAsia="標楷體" w:hAnsi="標楷體" w:hint="eastAsia"/>
              </w:rPr>
              <w:t>輔導室</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學輔校安室</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教師專業發展評鑑</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1、成立教師研究室，充實軟硬體設施。</w:t>
            </w:r>
          </w:p>
          <w:p w:rsidR="00F255C3" w:rsidRPr="002E2AC7" w:rsidRDefault="00F255C3" w:rsidP="00F255C3">
            <w:pPr>
              <w:jc w:val="both"/>
              <w:rPr>
                <w:rFonts w:ascii="標楷體" w:eastAsia="標楷體" w:hAnsi="標楷體"/>
              </w:rPr>
            </w:pPr>
            <w:r w:rsidRPr="002E2AC7">
              <w:rPr>
                <w:rFonts w:ascii="標楷體" w:eastAsia="標楷體" w:hAnsi="標楷體" w:hint="eastAsia"/>
              </w:rPr>
              <w:t>2、定期召開教學研究會，舉辦校內各學習領域教學觀摩。</w:t>
            </w:r>
          </w:p>
          <w:p w:rsidR="00F255C3" w:rsidRPr="002E2AC7" w:rsidRDefault="00F255C3" w:rsidP="00F255C3">
            <w:pPr>
              <w:jc w:val="both"/>
              <w:rPr>
                <w:rFonts w:ascii="標楷體" w:eastAsia="標楷體" w:hAnsi="標楷體"/>
              </w:rPr>
            </w:pPr>
            <w:r w:rsidRPr="002E2AC7">
              <w:rPr>
                <w:rFonts w:ascii="標楷體" w:eastAsia="標楷體" w:hAnsi="標楷體" w:hint="eastAsia"/>
              </w:rPr>
              <w:t>3、成立教師成長團體，參加校內外研習教師作專題經驗分享。</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國中教育科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推動學生社團活動</w:t>
            </w:r>
          </w:p>
        </w:tc>
        <w:tc>
          <w:tcPr>
            <w:tcW w:w="1788" w:type="dxa"/>
            <w:shd w:val="clear" w:color="auto" w:fill="auto"/>
          </w:tcPr>
          <w:p w:rsidR="00F255C3" w:rsidRPr="002E2AC7" w:rsidRDefault="00F255C3" w:rsidP="00F255C3">
            <w:pPr>
              <w:jc w:val="both"/>
              <w:rPr>
                <w:rFonts w:ascii="標楷體" w:eastAsia="標楷體" w:hAnsi="標楷體"/>
              </w:rPr>
            </w:pPr>
            <w:r w:rsidRPr="00BC17F1">
              <w:rPr>
                <w:rFonts w:ascii="標楷體" w:eastAsia="標楷體" w:hAnsi="標楷體" w:hint="eastAsia"/>
              </w:rPr>
              <w:t>男女生均懂得生活與科技、家政、童軍基本生活技能，如：簡</w:t>
            </w:r>
            <w:r w:rsidRPr="00BC17F1">
              <w:rPr>
                <w:rFonts w:ascii="標楷體" w:eastAsia="標楷體" w:hAnsi="標楷體" w:hint="eastAsia"/>
              </w:rPr>
              <w:lastRenderedPageBreak/>
              <w:t>易電器、家事DIY等。</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lastRenderedPageBreak/>
              <w:t>200,000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學輔校安室</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lastRenderedPageBreak/>
              <w:t>技藝教育</w:t>
            </w:r>
          </w:p>
        </w:tc>
        <w:tc>
          <w:tcPr>
            <w:tcW w:w="1788" w:type="dxa"/>
            <w:shd w:val="clear" w:color="auto" w:fill="auto"/>
          </w:tcPr>
          <w:p w:rsidR="00F255C3" w:rsidRPr="002E2AC7" w:rsidRDefault="00F255C3" w:rsidP="00F255C3">
            <w:pPr>
              <w:jc w:val="both"/>
              <w:rPr>
                <w:rFonts w:ascii="標楷體" w:eastAsia="標楷體" w:hAnsi="標楷體"/>
              </w:rPr>
            </w:pPr>
            <w:r>
              <w:rPr>
                <w:rFonts w:ascii="標楷體" w:eastAsia="標楷體" w:hAnsi="標楷體" w:hint="eastAsia"/>
              </w:rPr>
              <w:t>辦理技藝教育課程。</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輔導室</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學輔校安室</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推動學生品格教育活動</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1、規劃主題課程，如：生命教育、性別平等教育、藝文競賽等活動課程。</w:t>
            </w:r>
          </w:p>
          <w:p w:rsidR="00F255C3" w:rsidRPr="002E2AC7" w:rsidRDefault="00F255C3" w:rsidP="00F255C3">
            <w:pPr>
              <w:jc w:val="both"/>
              <w:rPr>
                <w:rFonts w:ascii="標楷體" w:eastAsia="標楷體" w:hAnsi="標楷體"/>
              </w:rPr>
            </w:pPr>
            <w:r w:rsidRPr="002E2AC7">
              <w:rPr>
                <w:rFonts w:ascii="標楷體" w:eastAsia="標楷體" w:hAnsi="標楷體" w:hint="eastAsia"/>
              </w:rPr>
              <w:t>4、辦理學生社區服務、新生入學訓練等活動。</w:t>
            </w:r>
          </w:p>
          <w:p w:rsidR="00F255C3" w:rsidRPr="002E2AC7" w:rsidRDefault="00F255C3" w:rsidP="00F255C3">
            <w:pPr>
              <w:jc w:val="both"/>
              <w:rPr>
                <w:rFonts w:ascii="標楷體" w:eastAsia="標楷體" w:hAnsi="標楷體"/>
              </w:rPr>
            </w:pPr>
            <w:r w:rsidRPr="002E2AC7">
              <w:rPr>
                <w:rFonts w:ascii="標楷體" w:eastAsia="標楷體" w:hAnsi="標楷體" w:hint="eastAsia"/>
              </w:rPr>
              <w:t>5、辦理學生整潔、秩序、禮貌等生活競賽。</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學輔校安室</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12國教(含英語教育、資訊教育)</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1、成立12年國教課程發展委員會及學習領域課程小組。</w:t>
            </w:r>
          </w:p>
          <w:p w:rsidR="00F255C3" w:rsidRPr="002E2AC7" w:rsidRDefault="00F255C3" w:rsidP="00F255C3">
            <w:pPr>
              <w:jc w:val="both"/>
              <w:rPr>
                <w:rFonts w:ascii="標楷體" w:eastAsia="標楷體" w:hAnsi="標楷體"/>
              </w:rPr>
            </w:pPr>
            <w:r>
              <w:rPr>
                <w:rFonts w:ascii="標楷體" w:eastAsia="標楷體" w:hAnsi="標楷體" w:hint="eastAsia"/>
              </w:rPr>
              <w:t>2</w:t>
            </w:r>
            <w:r w:rsidRPr="002E2AC7">
              <w:rPr>
                <w:rFonts w:ascii="標楷體" w:eastAsia="標楷體" w:hAnsi="標楷體" w:hint="eastAsia"/>
              </w:rPr>
              <w:t>、推動課程及教材融合、創新教法與多元評量。</w:t>
            </w:r>
          </w:p>
          <w:p w:rsidR="00F255C3" w:rsidRPr="002E2AC7" w:rsidRDefault="00F255C3" w:rsidP="00F255C3">
            <w:pPr>
              <w:jc w:val="both"/>
              <w:rPr>
                <w:rFonts w:ascii="標楷體" w:eastAsia="標楷體" w:hAnsi="標楷體"/>
              </w:rPr>
            </w:pPr>
            <w:r>
              <w:rPr>
                <w:rFonts w:ascii="標楷體" w:eastAsia="標楷體" w:hAnsi="標楷體" w:hint="eastAsia"/>
              </w:rPr>
              <w:t>3</w:t>
            </w:r>
            <w:r w:rsidRPr="002E2AC7">
              <w:rPr>
                <w:rFonts w:ascii="標楷體" w:eastAsia="標楷體" w:hAnsi="標楷體" w:hint="eastAsia"/>
              </w:rPr>
              <w:t>、支援學校校務電腦化的各項處理工作。</w:t>
            </w:r>
          </w:p>
          <w:p w:rsidR="00F255C3" w:rsidRPr="002E2AC7" w:rsidRDefault="00F255C3" w:rsidP="00F255C3">
            <w:pPr>
              <w:jc w:val="both"/>
              <w:rPr>
                <w:rFonts w:ascii="標楷體" w:eastAsia="標楷體" w:hAnsi="標楷體"/>
              </w:rPr>
            </w:pPr>
            <w:r>
              <w:rPr>
                <w:rFonts w:ascii="標楷體" w:eastAsia="標楷體" w:hAnsi="標楷體" w:hint="eastAsia"/>
              </w:rPr>
              <w:t>4</w:t>
            </w:r>
            <w:r w:rsidRPr="002E2AC7">
              <w:rPr>
                <w:rFonts w:ascii="標楷體" w:eastAsia="標楷體" w:hAnsi="標楷體" w:hint="eastAsia"/>
              </w:rPr>
              <w:t>、設置與更新電腦多媒體軟體及教學週邊設施，落實電腦融入各科教學。</w:t>
            </w:r>
          </w:p>
          <w:p w:rsidR="00F255C3" w:rsidRPr="002E2AC7" w:rsidRDefault="00F255C3" w:rsidP="00F255C3">
            <w:pPr>
              <w:jc w:val="both"/>
              <w:rPr>
                <w:rFonts w:ascii="標楷體" w:eastAsia="標楷體" w:hAnsi="標楷體"/>
              </w:rPr>
            </w:pPr>
            <w:r>
              <w:rPr>
                <w:rFonts w:ascii="標楷體" w:eastAsia="標楷體" w:hAnsi="標楷體" w:hint="eastAsia"/>
              </w:rPr>
              <w:t>5</w:t>
            </w:r>
            <w:r w:rsidRPr="002E2AC7">
              <w:rPr>
                <w:rFonts w:ascii="標楷體" w:eastAsia="標楷體" w:hAnsi="標楷體" w:hint="eastAsia"/>
              </w:rPr>
              <w:t>、成立電腦研發小組，規劃與設計學校所需。</w:t>
            </w:r>
          </w:p>
          <w:p w:rsidR="00F255C3" w:rsidRPr="002E2AC7" w:rsidRDefault="00F255C3" w:rsidP="00F255C3">
            <w:pPr>
              <w:jc w:val="both"/>
              <w:rPr>
                <w:rFonts w:ascii="標楷體" w:eastAsia="標楷體" w:hAnsi="標楷體"/>
              </w:rPr>
            </w:pPr>
            <w:r>
              <w:rPr>
                <w:rFonts w:ascii="標楷體" w:eastAsia="標楷體" w:hAnsi="標楷體" w:hint="eastAsia"/>
              </w:rPr>
              <w:t>6</w:t>
            </w:r>
            <w:r w:rsidRPr="002E2AC7">
              <w:rPr>
                <w:rFonts w:ascii="標楷體" w:eastAsia="標楷體" w:hAnsi="標楷體" w:hint="eastAsia"/>
              </w:rPr>
              <w:t>、積極規劃網際網路，擴大教學領域及視野。</w:t>
            </w:r>
          </w:p>
          <w:p w:rsidR="00F255C3" w:rsidRPr="002E2AC7" w:rsidRDefault="00F255C3" w:rsidP="00F255C3">
            <w:pPr>
              <w:jc w:val="both"/>
              <w:rPr>
                <w:rFonts w:ascii="標楷體" w:eastAsia="標楷體" w:hAnsi="標楷體"/>
              </w:rPr>
            </w:pPr>
            <w:r>
              <w:rPr>
                <w:rFonts w:ascii="標楷體" w:eastAsia="標楷體" w:hAnsi="標楷體" w:hint="eastAsia"/>
              </w:rPr>
              <w:t>7</w:t>
            </w:r>
            <w:r w:rsidRPr="002E2AC7">
              <w:rPr>
                <w:rFonts w:ascii="標楷體" w:eastAsia="標楷體" w:hAnsi="標楷體" w:hint="eastAsia"/>
              </w:rPr>
              <w:t>、推動資訊教育三年計畫，落</w:t>
            </w:r>
            <w:r w:rsidRPr="002E2AC7">
              <w:rPr>
                <w:rFonts w:ascii="標楷體" w:eastAsia="標楷體" w:hAnsi="標楷體" w:hint="eastAsia"/>
              </w:rPr>
              <w:lastRenderedPageBreak/>
              <w:t>實班班有電腦。</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lastRenderedPageBreak/>
              <w:t>250,000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250,000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國中教育科</w:t>
            </w:r>
          </w:p>
          <w:p w:rsidR="00F255C3" w:rsidRPr="002E2AC7" w:rsidRDefault="00F255C3" w:rsidP="00F255C3">
            <w:pPr>
              <w:rPr>
                <w:rFonts w:ascii="標楷體" w:eastAsia="標楷體" w:hAnsi="標楷體"/>
              </w:rPr>
            </w:pPr>
            <w:r w:rsidRPr="002E2AC7">
              <w:rPr>
                <w:rFonts w:ascii="標楷體" w:eastAsia="標楷體" w:hAnsi="標楷體" w:hint="eastAsia"/>
              </w:rPr>
              <w:t>資訊及科技教育科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lastRenderedPageBreak/>
              <w:t>終身學習教育</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辦理多元親職活動           1、舉辦班親會、親職講座、父母成長團體等多元活動。</w:t>
            </w:r>
          </w:p>
          <w:p w:rsidR="00F255C3" w:rsidRPr="002E2AC7" w:rsidRDefault="00F255C3" w:rsidP="00F255C3">
            <w:pPr>
              <w:jc w:val="both"/>
              <w:rPr>
                <w:rFonts w:ascii="標楷體" w:eastAsia="標楷體" w:hAnsi="標楷體"/>
              </w:rPr>
            </w:pPr>
            <w:r w:rsidRPr="002E2AC7">
              <w:rPr>
                <w:rFonts w:ascii="標楷體" w:eastAsia="標楷體" w:hAnsi="標楷體" w:hint="eastAsia"/>
              </w:rPr>
              <w:t>2、辦理「社區親職藝文活動」。</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輔導室</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終身學習科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永續校園暨環境教育推展計畫</w:t>
            </w:r>
          </w:p>
        </w:tc>
        <w:tc>
          <w:tcPr>
            <w:tcW w:w="1788" w:type="dxa"/>
            <w:shd w:val="clear" w:color="auto" w:fill="auto"/>
          </w:tcPr>
          <w:p w:rsidR="00F255C3" w:rsidRPr="002E2AC7" w:rsidRDefault="00F255C3" w:rsidP="00F255C3">
            <w:pPr>
              <w:jc w:val="both"/>
              <w:rPr>
                <w:rFonts w:ascii="標楷體" w:eastAsia="標楷體" w:hAnsi="標楷體"/>
              </w:rPr>
            </w:pPr>
            <w:r>
              <w:rPr>
                <w:rFonts w:ascii="標楷體" w:eastAsia="標楷體" w:hAnsi="標楷體" w:hint="eastAsia"/>
              </w:rPr>
              <w:t>辦理</w:t>
            </w:r>
            <w:r w:rsidRPr="002E2AC7">
              <w:rPr>
                <w:rFonts w:ascii="標楷體" w:eastAsia="標楷體" w:hAnsi="標楷體" w:hint="eastAsia"/>
              </w:rPr>
              <w:t>環境教育</w:t>
            </w:r>
            <w:r>
              <w:rPr>
                <w:rFonts w:ascii="標楷體" w:eastAsia="標楷體" w:hAnsi="標楷體" w:hint="eastAsia"/>
              </w:rPr>
              <w:t>研習與活動。</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體育保健科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科學教育</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1、加強邏輯推理教學。</w:t>
            </w:r>
          </w:p>
          <w:p w:rsidR="00F255C3" w:rsidRPr="002E2AC7" w:rsidRDefault="00F255C3" w:rsidP="00F255C3">
            <w:pPr>
              <w:jc w:val="both"/>
              <w:rPr>
                <w:rFonts w:ascii="標楷體" w:eastAsia="標楷體" w:hAnsi="標楷體"/>
              </w:rPr>
            </w:pPr>
            <w:r w:rsidRPr="002E2AC7">
              <w:rPr>
                <w:rFonts w:ascii="標楷體" w:eastAsia="標楷體" w:hAnsi="標楷體" w:hint="eastAsia"/>
              </w:rPr>
              <w:t>2、舉辦或參加校內外科學展覽競賽。</w:t>
            </w:r>
          </w:p>
          <w:p w:rsidR="00F255C3" w:rsidRPr="002E2AC7" w:rsidRDefault="00F255C3" w:rsidP="00F255C3">
            <w:pPr>
              <w:jc w:val="both"/>
              <w:rPr>
                <w:rFonts w:ascii="標楷體" w:eastAsia="標楷體" w:hAnsi="標楷體"/>
              </w:rPr>
            </w:pPr>
            <w:r w:rsidRPr="002E2AC7">
              <w:rPr>
                <w:rFonts w:ascii="標楷體" w:eastAsia="標楷體" w:hAnsi="標楷體" w:hint="eastAsia"/>
              </w:rPr>
              <w:t>3、成立研究設加強輔導優異學生。</w:t>
            </w:r>
          </w:p>
          <w:p w:rsidR="00F255C3" w:rsidRPr="002E2AC7" w:rsidRDefault="00F255C3" w:rsidP="00F255C3">
            <w:pPr>
              <w:jc w:val="both"/>
              <w:rPr>
                <w:rFonts w:ascii="標楷體" w:eastAsia="標楷體" w:hAnsi="標楷體"/>
              </w:rPr>
            </w:pPr>
            <w:r w:rsidRPr="002E2AC7">
              <w:rPr>
                <w:rFonts w:ascii="標楷體" w:eastAsia="標楷體" w:hAnsi="標楷體" w:hint="eastAsia"/>
              </w:rPr>
              <w:t>4、充實與設置實驗室及相關器材。</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300,000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資訊及科技教育科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推動健康促進學校(含體適能檢測)</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1、充實體育教學器材及設施，提供安全休閒環境。</w:t>
            </w:r>
          </w:p>
          <w:p w:rsidR="00F255C3" w:rsidRPr="002E2AC7" w:rsidRDefault="00F255C3" w:rsidP="00F255C3">
            <w:pPr>
              <w:jc w:val="both"/>
              <w:rPr>
                <w:rFonts w:ascii="標楷體" w:eastAsia="標楷體" w:hAnsi="標楷體"/>
              </w:rPr>
            </w:pPr>
            <w:r w:rsidRPr="002E2AC7">
              <w:rPr>
                <w:rFonts w:ascii="標楷體" w:eastAsia="標楷體" w:hAnsi="標楷體" w:hint="eastAsia"/>
              </w:rPr>
              <w:t>2、辦理各項體育競賽活動，提升運動技能及運動精神。</w:t>
            </w:r>
          </w:p>
          <w:p w:rsidR="00F255C3" w:rsidRPr="002E2AC7" w:rsidRDefault="00F255C3" w:rsidP="00F255C3">
            <w:pPr>
              <w:jc w:val="both"/>
              <w:rPr>
                <w:rFonts w:ascii="標楷體" w:eastAsia="標楷體" w:hAnsi="標楷體"/>
              </w:rPr>
            </w:pPr>
            <w:r w:rsidRPr="002E2AC7">
              <w:rPr>
                <w:rFonts w:ascii="標楷體" w:eastAsia="標楷體" w:hAnsi="標楷體" w:hint="eastAsia"/>
              </w:rPr>
              <w:t>3、辦理多元社團活動，培養多元才能，促進身心健康。</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體育保健科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lastRenderedPageBreak/>
              <w:t>加強學生生活教育</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拒煙反毒教育、交通安全教育、校園反霸凌等</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學輔校安室</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落實特教學生服務</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1、推動融合教育</w:t>
            </w:r>
          </w:p>
          <w:p w:rsidR="00F255C3" w:rsidRPr="002E2AC7" w:rsidRDefault="00F255C3" w:rsidP="00F255C3">
            <w:pPr>
              <w:jc w:val="both"/>
              <w:rPr>
                <w:rFonts w:ascii="標楷體" w:eastAsia="標楷體" w:hAnsi="標楷體"/>
              </w:rPr>
            </w:pPr>
            <w:r w:rsidRPr="002E2AC7">
              <w:rPr>
                <w:rFonts w:ascii="標楷體" w:eastAsia="標楷體" w:hAnsi="標楷體" w:hint="eastAsia"/>
              </w:rPr>
              <w:t>2、辦理特教宣導月活動</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50,000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輔導室</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特殊教育科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強化教師教學及輔導效能</w:t>
            </w:r>
          </w:p>
        </w:tc>
        <w:tc>
          <w:tcPr>
            <w:tcW w:w="1788" w:type="dxa"/>
            <w:shd w:val="clear" w:color="auto" w:fill="auto"/>
          </w:tcPr>
          <w:p w:rsidR="00F255C3" w:rsidRPr="002E2AC7" w:rsidRDefault="00F255C3" w:rsidP="00F255C3">
            <w:pPr>
              <w:jc w:val="both"/>
              <w:rPr>
                <w:rFonts w:ascii="標楷體" w:eastAsia="標楷體" w:hAnsi="標楷體"/>
              </w:rPr>
            </w:pPr>
            <w:r>
              <w:rPr>
                <w:rFonts w:ascii="標楷體" w:eastAsia="標楷體" w:hAnsi="標楷體"/>
              </w:rPr>
              <w:t>1</w:t>
            </w:r>
            <w:r w:rsidRPr="002E2AC7">
              <w:rPr>
                <w:rFonts w:ascii="標楷體" w:eastAsia="標楷體" w:hAnsi="標楷體" w:hint="eastAsia"/>
              </w:rPr>
              <w:t>、成立輔導工作執行小組，培養學生積極探索、自我肯定、與人相處等能力</w:t>
            </w:r>
          </w:p>
          <w:p w:rsidR="00F255C3" w:rsidRPr="002E2AC7" w:rsidRDefault="00F255C3" w:rsidP="00F255C3">
            <w:pPr>
              <w:jc w:val="both"/>
              <w:rPr>
                <w:rFonts w:ascii="標楷體" w:eastAsia="標楷體" w:hAnsi="標楷體"/>
              </w:rPr>
            </w:pPr>
            <w:r>
              <w:rPr>
                <w:rFonts w:ascii="標楷體" w:eastAsia="標楷體" w:hAnsi="標楷體"/>
              </w:rPr>
              <w:t>2</w:t>
            </w:r>
            <w:r w:rsidRPr="002E2AC7">
              <w:rPr>
                <w:rFonts w:ascii="標楷體" w:eastAsia="標楷體" w:hAnsi="標楷體" w:hint="eastAsia"/>
              </w:rPr>
              <w:t>、落實認輔制度、中輟生輔導、特殊教育訓練。</w:t>
            </w:r>
          </w:p>
          <w:p w:rsidR="00F255C3" w:rsidRPr="002E2AC7" w:rsidRDefault="00F255C3" w:rsidP="00F255C3">
            <w:pPr>
              <w:jc w:val="both"/>
              <w:rPr>
                <w:rFonts w:ascii="標楷體" w:eastAsia="標楷體" w:hAnsi="標楷體"/>
              </w:rPr>
            </w:pPr>
            <w:r>
              <w:rPr>
                <w:rFonts w:ascii="標楷體" w:eastAsia="標楷體" w:hAnsi="標楷體" w:hint="eastAsia"/>
              </w:rPr>
              <w:t>3</w:t>
            </w:r>
            <w:r w:rsidRPr="002E2AC7">
              <w:rPr>
                <w:rFonts w:ascii="標楷體" w:eastAsia="標楷體" w:hAnsi="標楷體" w:hint="eastAsia"/>
              </w:rPr>
              <w:t>、辦理教師輔導知能、情緒管理、性別平等教育、特殊教育、班級經營等研習。</w:t>
            </w:r>
          </w:p>
          <w:p w:rsidR="00F255C3" w:rsidRPr="002E2AC7" w:rsidRDefault="00F255C3" w:rsidP="00F255C3">
            <w:pPr>
              <w:jc w:val="both"/>
              <w:rPr>
                <w:rFonts w:ascii="標楷體" w:eastAsia="標楷體" w:hAnsi="標楷體"/>
              </w:rPr>
            </w:pPr>
            <w:r>
              <w:rPr>
                <w:rFonts w:ascii="標楷體" w:eastAsia="標楷體" w:hAnsi="標楷體"/>
              </w:rPr>
              <w:t>4</w:t>
            </w:r>
            <w:r w:rsidRPr="002E2AC7">
              <w:rPr>
                <w:rFonts w:ascii="標楷體" w:eastAsia="標楷體" w:hAnsi="標楷體" w:hint="eastAsia"/>
              </w:rPr>
              <w:t>、辦理教師個案研討、危機處理、師生溝通等知能研習。</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40,000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40,000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40,000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40,000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教務處</w:t>
            </w:r>
          </w:p>
          <w:p w:rsidR="00F255C3" w:rsidRPr="002E2AC7" w:rsidRDefault="00F255C3" w:rsidP="00F255C3">
            <w:pPr>
              <w:rPr>
                <w:rFonts w:ascii="標楷體" w:eastAsia="標楷體" w:hAnsi="標楷體"/>
              </w:rPr>
            </w:pPr>
            <w:r w:rsidRPr="002E2AC7">
              <w:rPr>
                <w:rFonts w:ascii="標楷體" w:eastAsia="標楷體" w:hAnsi="標楷體" w:hint="eastAsia"/>
              </w:rPr>
              <w:t>輔導室</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學輔校安室</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校園志工業務</w:t>
            </w:r>
          </w:p>
        </w:tc>
        <w:tc>
          <w:tcPr>
            <w:tcW w:w="1788" w:type="dxa"/>
            <w:shd w:val="clear" w:color="auto" w:fill="auto"/>
          </w:tcPr>
          <w:p w:rsidR="00F255C3" w:rsidRPr="002E2AC7" w:rsidRDefault="00F255C3" w:rsidP="00F255C3">
            <w:pPr>
              <w:jc w:val="both"/>
              <w:rPr>
                <w:rFonts w:ascii="標楷體" w:eastAsia="標楷體" w:hAnsi="標楷體"/>
              </w:rPr>
            </w:pPr>
            <w:r>
              <w:rPr>
                <w:rFonts w:ascii="標楷體" w:eastAsia="標楷體" w:hAnsi="標楷體" w:hint="eastAsia"/>
              </w:rPr>
              <w:t>依各處室需求招募校園志工，辦理志工培訓與文康活動。</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rPr>
              <w:t>100,000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終身學習科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辦理教師專業成長相關研習活動</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t>正向管教、性別平等、…等</w:t>
            </w:r>
            <w:r>
              <w:rPr>
                <w:rFonts w:ascii="標楷體" w:eastAsia="標楷體" w:hAnsi="標楷體" w:hint="eastAsia"/>
              </w:rPr>
              <w:t>，</w:t>
            </w:r>
            <w:r w:rsidRPr="002E2AC7">
              <w:rPr>
                <w:rFonts w:ascii="標楷體" w:eastAsia="標楷體" w:hAnsi="標楷體" w:hint="eastAsia"/>
              </w:rPr>
              <w:t>辦理各項相關研習與成長團體。</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w:t>
            </w:r>
            <w:r w:rsidRPr="002E2AC7">
              <w:rPr>
                <w:rFonts w:ascii="標楷體" w:eastAsia="標楷體" w:hAnsi="標楷體"/>
              </w:rPr>
              <w:t>,000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w:t>
            </w:r>
            <w:r w:rsidRPr="002E2AC7">
              <w:rPr>
                <w:rFonts w:ascii="標楷體" w:eastAsia="標楷體" w:hAnsi="標楷體"/>
              </w:rPr>
              <w:t>,000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w:t>
            </w:r>
            <w:r w:rsidRPr="002E2AC7">
              <w:rPr>
                <w:rFonts w:ascii="標楷體" w:eastAsia="標楷體" w:hAnsi="標楷體"/>
              </w:rPr>
              <w:t>,000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w:t>
            </w:r>
            <w:r w:rsidRPr="002E2AC7">
              <w:rPr>
                <w:rFonts w:ascii="標楷體" w:eastAsia="標楷體" w:hAnsi="標楷體"/>
              </w:rPr>
              <w:t>,000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教務處</w:t>
            </w:r>
          </w:p>
          <w:p w:rsidR="00F255C3" w:rsidRPr="002E2AC7" w:rsidRDefault="00F255C3" w:rsidP="00F255C3">
            <w:pPr>
              <w:rPr>
                <w:rFonts w:ascii="標楷體" w:eastAsia="標楷體" w:hAnsi="標楷體"/>
              </w:rPr>
            </w:pPr>
            <w:r w:rsidRPr="002E2AC7">
              <w:rPr>
                <w:rFonts w:ascii="標楷體" w:eastAsia="標楷體" w:hAnsi="標楷體" w:hint="eastAsia"/>
              </w:rPr>
              <w:t>學務處</w:t>
            </w:r>
          </w:p>
          <w:p w:rsidR="00F255C3" w:rsidRPr="002E2AC7" w:rsidRDefault="00F255C3" w:rsidP="00F255C3">
            <w:pPr>
              <w:rPr>
                <w:rFonts w:ascii="標楷體" w:eastAsia="標楷體" w:hAnsi="標楷體"/>
              </w:rPr>
            </w:pPr>
            <w:r w:rsidRPr="002E2AC7">
              <w:rPr>
                <w:rFonts w:ascii="標楷體" w:eastAsia="標楷體" w:hAnsi="標楷體" w:hint="eastAsia"/>
              </w:rPr>
              <w:t>輔導室</w:t>
            </w:r>
          </w:p>
        </w:tc>
        <w:tc>
          <w:tcPr>
            <w:tcW w:w="930" w:type="dxa"/>
            <w:shd w:val="clear" w:color="auto" w:fill="auto"/>
            <w:vAlign w:val="center"/>
          </w:tcPr>
          <w:p w:rsidR="00F255C3" w:rsidRPr="002E2AC7" w:rsidRDefault="00F255C3" w:rsidP="00F255C3">
            <w:pPr>
              <w:rPr>
                <w:rFonts w:ascii="標楷體" w:eastAsia="標楷體" w:hAnsi="標楷體"/>
              </w:rPr>
            </w:pPr>
            <w:r>
              <w:rPr>
                <w:rFonts w:ascii="標楷體" w:eastAsia="標楷體" w:hAnsi="標楷體" w:hint="eastAsia"/>
              </w:rPr>
              <w:t>國中教育科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推動</w:t>
            </w:r>
            <w:r w:rsidRPr="002E2AC7">
              <w:rPr>
                <w:rFonts w:ascii="標楷體" w:eastAsia="標楷體" w:hAnsi="標楷體" w:hint="eastAsia"/>
              </w:rPr>
              <w:lastRenderedPageBreak/>
              <w:t>法治教育</w:t>
            </w:r>
          </w:p>
        </w:tc>
        <w:tc>
          <w:tcPr>
            <w:tcW w:w="1788" w:type="dxa"/>
            <w:shd w:val="clear" w:color="auto" w:fill="auto"/>
          </w:tcPr>
          <w:p w:rsidR="00F255C3" w:rsidRPr="002E2AC7" w:rsidRDefault="00F255C3" w:rsidP="00F255C3">
            <w:pPr>
              <w:jc w:val="both"/>
              <w:rPr>
                <w:rFonts w:ascii="標楷體" w:eastAsia="標楷體" w:hAnsi="標楷體"/>
              </w:rPr>
            </w:pPr>
            <w:r w:rsidRPr="002E2AC7">
              <w:rPr>
                <w:rFonts w:ascii="標楷體" w:eastAsia="標楷體" w:hAnsi="標楷體" w:hint="eastAsia"/>
              </w:rPr>
              <w:lastRenderedPageBreak/>
              <w:t>1、辦理學生「自</w:t>
            </w:r>
            <w:r w:rsidRPr="002E2AC7">
              <w:rPr>
                <w:rFonts w:ascii="標楷體" w:eastAsia="標楷體" w:hAnsi="標楷體" w:hint="eastAsia"/>
              </w:rPr>
              <w:lastRenderedPageBreak/>
              <w:t>治市長選舉」活動。</w:t>
            </w:r>
          </w:p>
          <w:p w:rsidR="00F255C3" w:rsidRPr="002E2AC7" w:rsidRDefault="00F255C3" w:rsidP="00F255C3">
            <w:pPr>
              <w:jc w:val="both"/>
              <w:rPr>
                <w:rFonts w:ascii="標楷體" w:eastAsia="標楷體" w:hAnsi="標楷體"/>
              </w:rPr>
            </w:pPr>
            <w:r w:rsidRPr="002E2AC7">
              <w:rPr>
                <w:rFonts w:ascii="標楷體" w:eastAsia="標楷體" w:hAnsi="標楷體" w:hint="eastAsia"/>
              </w:rPr>
              <w:t>2、辦理「學生幹部才能訓練」活動。</w:t>
            </w:r>
          </w:p>
          <w:p w:rsidR="00F255C3" w:rsidRPr="002E2AC7" w:rsidRDefault="00F255C3" w:rsidP="00F255C3">
            <w:pPr>
              <w:jc w:val="both"/>
              <w:rPr>
                <w:rFonts w:ascii="標楷體" w:eastAsia="標楷體" w:hAnsi="標楷體"/>
              </w:rPr>
            </w:pPr>
            <w:r w:rsidRPr="002E2AC7">
              <w:rPr>
                <w:rFonts w:ascii="標楷體" w:eastAsia="標楷體" w:hAnsi="標楷體" w:hint="eastAsia"/>
              </w:rPr>
              <w:t>3、辦理法治教育講座、參觀活動。</w:t>
            </w:r>
          </w:p>
          <w:p w:rsidR="00F255C3" w:rsidRPr="002E2AC7" w:rsidRDefault="00F255C3" w:rsidP="00F255C3">
            <w:pPr>
              <w:jc w:val="both"/>
              <w:rPr>
                <w:rFonts w:ascii="標楷體" w:eastAsia="標楷體" w:hAnsi="標楷體"/>
              </w:rPr>
            </w:pPr>
            <w:r w:rsidRPr="002E2AC7">
              <w:rPr>
                <w:rFonts w:ascii="標楷體" w:eastAsia="標楷體" w:hAnsi="標楷體" w:hint="eastAsia"/>
              </w:rPr>
              <w:t>4、辦理交通安全教育活動。</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lastRenderedPageBreak/>
              <w:t>30,000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30,000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30,000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30,000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學務</w:t>
            </w:r>
            <w:r w:rsidRPr="002E2AC7">
              <w:rPr>
                <w:rFonts w:ascii="標楷體" w:eastAsia="標楷體" w:hAnsi="標楷體" w:hint="eastAsia"/>
              </w:rPr>
              <w:lastRenderedPageBreak/>
              <w:t>處</w:t>
            </w:r>
          </w:p>
        </w:tc>
        <w:tc>
          <w:tcPr>
            <w:tcW w:w="930" w:type="dxa"/>
            <w:shd w:val="clear" w:color="auto" w:fill="auto"/>
            <w:vAlign w:val="center"/>
          </w:tcPr>
          <w:p w:rsidR="00F255C3" w:rsidRPr="002E2AC7" w:rsidRDefault="00F255C3" w:rsidP="00F255C3">
            <w:pPr>
              <w:rPr>
                <w:rFonts w:ascii="標楷體" w:eastAsia="標楷體" w:hAnsi="標楷體"/>
              </w:rPr>
            </w:pPr>
            <w:r>
              <w:rPr>
                <w:rFonts w:ascii="標楷體" w:eastAsia="標楷體" w:hAnsi="標楷體" w:hint="eastAsia"/>
              </w:rPr>
              <w:lastRenderedPageBreak/>
              <w:t>學輔</w:t>
            </w:r>
            <w:r>
              <w:rPr>
                <w:rFonts w:ascii="標楷體" w:eastAsia="標楷體" w:hAnsi="標楷體" w:hint="eastAsia"/>
              </w:rPr>
              <w:lastRenderedPageBreak/>
              <w:t>校安室</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lastRenderedPageBreak/>
              <w:t>消防設備檢修費</w:t>
            </w:r>
          </w:p>
        </w:tc>
        <w:tc>
          <w:tcPr>
            <w:tcW w:w="1788" w:type="dxa"/>
            <w:shd w:val="clear" w:color="auto" w:fill="auto"/>
          </w:tcPr>
          <w:p w:rsidR="00F255C3" w:rsidRPr="002E2AC7" w:rsidRDefault="00F255C3" w:rsidP="00F255C3">
            <w:pPr>
              <w:jc w:val="both"/>
              <w:rPr>
                <w:rFonts w:ascii="標楷體" w:eastAsia="標楷體" w:hAnsi="標楷體"/>
              </w:rPr>
            </w:pPr>
            <w:r>
              <w:rPr>
                <w:rFonts w:ascii="標楷體" w:eastAsia="標楷體" w:hAnsi="標楷體" w:hint="eastAsia"/>
              </w:rPr>
              <w:t>定期檢修消防設備</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500,000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500,000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500,000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500,000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總務處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教育設施科</w:t>
            </w:r>
          </w:p>
        </w:tc>
      </w:tr>
      <w:tr w:rsidR="00F255C3" w:rsidRPr="002E2AC7" w:rsidTr="00F255C3">
        <w:tc>
          <w:tcPr>
            <w:tcW w:w="928"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建物公共安全檢查維修費</w:t>
            </w:r>
          </w:p>
        </w:tc>
        <w:tc>
          <w:tcPr>
            <w:tcW w:w="1788" w:type="dxa"/>
            <w:shd w:val="clear" w:color="auto" w:fill="auto"/>
          </w:tcPr>
          <w:p w:rsidR="00F255C3" w:rsidRPr="002E2AC7" w:rsidRDefault="00F255C3" w:rsidP="00F255C3">
            <w:pPr>
              <w:jc w:val="both"/>
              <w:rPr>
                <w:rFonts w:ascii="標楷體" w:eastAsia="標楷體" w:hAnsi="標楷體"/>
              </w:rPr>
            </w:pPr>
            <w:r>
              <w:rPr>
                <w:rFonts w:ascii="標楷體" w:eastAsia="標楷體" w:hAnsi="標楷體" w:hint="eastAsia"/>
              </w:rPr>
              <w:t>定期申報建物公共安全與維護建物設施</w:t>
            </w:r>
          </w:p>
        </w:tc>
        <w:tc>
          <w:tcPr>
            <w:tcW w:w="129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100,000</w:t>
            </w:r>
          </w:p>
        </w:tc>
        <w:tc>
          <w:tcPr>
            <w:tcW w:w="1056"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100,000</w:t>
            </w:r>
          </w:p>
        </w:tc>
        <w:tc>
          <w:tcPr>
            <w:tcW w:w="929"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總務處</w:t>
            </w:r>
          </w:p>
        </w:tc>
        <w:tc>
          <w:tcPr>
            <w:tcW w:w="930" w:type="dxa"/>
            <w:shd w:val="clear" w:color="auto" w:fill="auto"/>
            <w:vAlign w:val="center"/>
          </w:tcPr>
          <w:p w:rsidR="00F255C3" w:rsidRPr="002E2AC7" w:rsidRDefault="00F255C3" w:rsidP="00F255C3">
            <w:pPr>
              <w:rPr>
                <w:rFonts w:ascii="標楷體" w:eastAsia="標楷體" w:hAnsi="標楷體"/>
              </w:rPr>
            </w:pPr>
            <w:r w:rsidRPr="002E2AC7">
              <w:rPr>
                <w:rFonts w:ascii="標楷體" w:eastAsia="標楷體" w:hAnsi="標楷體" w:hint="eastAsia"/>
              </w:rPr>
              <w:t>教育設施科</w:t>
            </w:r>
          </w:p>
        </w:tc>
      </w:tr>
    </w:tbl>
    <w:p w:rsidR="00CC1038" w:rsidRDefault="00CC1038">
      <w:pPr>
        <w:widowControl/>
        <w:rPr>
          <w:rFonts w:ascii="標楷體" w:eastAsia="標楷體" w:hAnsi="標楷體"/>
        </w:rPr>
      </w:pPr>
      <w:r>
        <w:rPr>
          <w:rFonts w:ascii="標楷體" w:eastAsia="標楷體" w:hAnsi="標楷體"/>
        </w:rPr>
        <w:br w:type="page"/>
      </w:r>
    </w:p>
    <w:p w:rsidR="0089051C" w:rsidRDefault="0089051C">
      <w:pPr>
        <w:widowControl/>
        <w:rPr>
          <w:rFonts w:ascii="標楷體" w:eastAsia="標楷體" w:hAnsi="標楷體"/>
        </w:rPr>
      </w:pPr>
      <w:r w:rsidRPr="0041210B">
        <w:rPr>
          <w:rFonts w:ascii="標楷體" w:eastAsia="標楷體" w:hAnsi="標楷體" w:hint="eastAsia"/>
          <w:b/>
        </w:rPr>
        <w:lastRenderedPageBreak/>
        <w:t>附件</w:t>
      </w:r>
      <w:r>
        <w:rPr>
          <w:rFonts w:ascii="標楷體" w:eastAsia="標楷體" w:hAnsi="標楷體" w:hint="eastAsia"/>
          <w:b/>
        </w:rPr>
        <w:t>2</w:t>
      </w:r>
    </w:p>
    <w:tbl>
      <w:tblPr>
        <w:tblW w:w="11053" w:type="dxa"/>
        <w:tblInd w:w="-426" w:type="dxa"/>
        <w:tblLayout w:type="fixed"/>
        <w:tblCellMar>
          <w:left w:w="28" w:type="dxa"/>
          <w:right w:w="28" w:type="dxa"/>
        </w:tblCellMar>
        <w:tblLook w:val="04A0" w:firstRow="1" w:lastRow="0" w:firstColumn="1" w:lastColumn="0" w:noHBand="0" w:noVBand="1"/>
      </w:tblPr>
      <w:tblGrid>
        <w:gridCol w:w="425"/>
        <w:gridCol w:w="3259"/>
        <w:gridCol w:w="1274"/>
        <w:gridCol w:w="566"/>
        <w:gridCol w:w="1277"/>
        <w:gridCol w:w="565"/>
        <w:gridCol w:w="776"/>
        <w:gridCol w:w="502"/>
        <w:gridCol w:w="198"/>
        <w:gridCol w:w="365"/>
        <w:gridCol w:w="1284"/>
        <w:gridCol w:w="562"/>
      </w:tblGrid>
      <w:tr w:rsidR="00234B67" w:rsidRPr="00234B67" w:rsidTr="00CD63E7">
        <w:trPr>
          <w:trHeight w:val="1080"/>
        </w:trPr>
        <w:tc>
          <w:tcPr>
            <w:tcW w:w="11053" w:type="dxa"/>
            <w:gridSpan w:val="12"/>
            <w:tcBorders>
              <w:top w:val="nil"/>
              <w:left w:val="nil"/>
              <w:bottom w:val="nil"/>
              <w:right w:val="nil"/>
            </w:tcBorders>
            <w:shd w:val="clear" w:color="auto" w:fill="auto"/>
            <w:vAlign w:val="center"/>
            <w:hideMark/>
          </w:tcPr>
          <w:p w:rsidR="00234B67" w:rsidRPr="00234B67" w:rsidRDefault="00234B67" w:rsidP="00234B67">
            <w:pPr>
              <w:widowControl/>
              <w:jc w:val="center"/>
              <w:rPr>
                <w:rFonts w:ascii="新細明體" w:hAnsi="新細明體" w:cs="新細明體"/>
                <w:b/>
                <w:bCs/>
                <w:color w:val="000000"/>
                <w:kern w:val="0"/>
                <w:sz w:val="32"/>
                <w:szCs w:val="32"/>
              </w:rPr>
            </w:pPr>
            <w:r w:rsidRPr="00234B67">
              <w:rPr>
                <w:rFonts w:ascii="新細明體" w:hAnsi="新細明體" w:cs="新細明體" w:hint="eastAsia"/>
                <w:b/>
                <w:bCs/>
                <w:color w:val="000000"/>
                <w:kern w:val="0"/>
                <w:sz w:val="32"/>
                <w:szCs w:val="32"/>
              </w:rPr>
              <w:t>桃園市所屬學校</w:t>
            </w:r>
            <w:r w:rsidRPr="00234B67">
              <w:rPr>
                <w:b/>
                <w:bCs/>
                <w:color w:val="000000"/>
                <w:kern w:val="0"/>
                <w:sz w:val="32"/>
                <w:szCs w:val="32"/>
              </w:rPr>
              <w:t>113~116</w:t>
            </w:r>
            <w:r w:rsidRPr="00234B67">
              <w:rPr>
                <w:rFonts w:ascii="新細明體" w:hAnsi="新細明體" w:cs="新細明體" w:hint="eastAsia"/>
                <w:b/>
                <w:bCs/>
                <w:color w:val="000000"/>
                <w:kern w:val="0"/>
                <w:sz w:val="32"/>
                <w:szCs w:val="32"/>
              </w:rPr>
              <w:t>年度中長程教育發展計畫經費需求預估表</w:t>
            </w:r>
            <w:r w:rsidRPr="00234B67">
              <w:rPr>
                <w:rFonts w:ascii="新細明體" w:hAnsi="新細明體" w:cs="新細明體" w:hint="eastAsia"/>
                <w:b/>
                <w:bCs/>
                <w:color w:val="000000"/>
                <w:kern w:val="0"/>
                <w:sz w:val="32"/>
                <w:szCs w:val="32"/>
              </w:rPr>
              <w:br/>
            </w:r>
            <w:r w:rsidRPr="00234B67">
              <w:rPr>
                <w:b/>
                <w:bCs/>
                <w:color w:val="000000"/>
                <w:kern w:val="0"/>
                <w:sz w:val="32"/>
                <w:szCs w:val="32"/>
              </w:rPr>
              <w:t xml:space="preserve">( </w:t>
            </w:r>
            <w:r w:rsidRPr="00234B67">
              <w:rPr>
                <w:b/>
                <w:bCs/>
                <w:color w:val="000000"/>
                <w:kern w:val="0"/>
                <w:sz w:val="32"/>
                <w:szCs w:val="32"/>
                <w:u w:val="single"/>
              </w:rPr>
              <w:t>113</w:t>
            </w:r>
            <w:r w:rsidRPr="00234B67">
              <w:rPr>
                <w:rFonts w:ascii="新細明體" w:hAnsi="新細明體" w:cs="新細明體" w:hint="eastAsia"/>
                <w:b/>
                <w:bCs/>
                <w:color w:val="000000"/>
                <w:kern w:val="0"/>
                <w:sz w:val="32"/>
                <w:szCs w:val="32"/>
              </w:rPr>
              <w:t>年度第</w:t>
            </w:r>
            <w:r w:rsidRPr="00234B67">
              <w:rPr>
                <w:b/>
                <w:bCs/>
                <w:color w:val="000000"/>
                <w:kern w:val="0"/>
                <w:sz w:val="32"/>
                <w:szCs w:val="32"/>
              </w:rPr>
              <w:t>1</w:t>
            </w:r>
            <w:r w:rsidRPr="00234B67">
              <w:rPr>
                <w:rFonts w:ascii="新細明體" w:hAnsi="新細明體" w:cs="新細明體" w:hint="eastAsia"/>
                <w:b/>
                <w:bCs/>
                <w:color w:val="000000"/>
                <w:kern w:val="0"/>
                <w:sz w:val="32"/>
                <w:szCs w:val="32"/>
              </w:rPr>
              <w:t>次修訂總表</w:t>
            </w:r>
            <w:r w:rsidRPr="00234B67">
              <w:rPr>
                <w:b/>
                <w:bCs/>
                <w:color w:val="000000"/>
                <w:kern w:val="0"/>
                <w:sz w:val="32"/>
                <w:szCs w:val="32"/>
              </w:rPr>
              <w:t>)</w:t>
            </w:r>
          </w:p>
        </w:tc>
      </w:tr>
      <w:tr w:rsidR="00234B67" w:rsidRPr="00234B67" w:rsidTr="00CD63E7">
        <w:trPr>
          <w:trHeight w:val="660"/>
        </w:trPr>
        <w:tc>
          <w:tcPr>
            <w:tcW w:w="4958" w:type="dxa"/>
            <w:gridSpan w:val="3"/>
            <w:tcBorders>
              <w:top w:val="nil"/>
              <w:left w:val="nil"/>
              <w:bottom w:val="nil"/>
              <w:right w:val="nil"/>
            </w:tcBorders>
            <w:shd w:val="clear" w:color="auto" w:fill="auto"/>
            <w:noWrap/>
            <w:vAlign w:val="center"/>
            <w:hideMark/>
          </w:tcPr>
          <w:p w:rsidR="00234B67" w:rsidRPr="00234B67" w:rsidRDefault="00234B67" w:rsidP="00234B67">
            <w:pPr>
              <w:widowControl/>
              <w:rPr>
                <w:rFonts w:ascii="新細明體" w:hAnsi="新細明體" w:cs="新細明體"/>
                <w:b/>
                <w:bCs/>
                <w:color w:val="000000"/>
                <w:kern w:val="0"/>
                <w:sz w:val="28"/>
                <w:szCs w:val="28"/>
              </w:rPr>
            </w:pPr>
            <w:r w:rsidRPr="00234B67">
              <w:rPr>
                <w:rFonts w:ascii="新細明體" w:hAnsi="新細明體" w:cs="新細明體" w:hint="eastAsia"/>
                <w:b/>
                <w:bCs/>
                <w:color w:val="000000"/>
                <w:kern w:val="0"/>
                <w:sz w:val="28"/>
                <w:szCs w:val="28"/>
              </w:rPr>
              <w:t>學校名稱：桃園市立中興國中</w:t>
            </w:r>
          </w:p>
        </w:tc>
        <w:tc>
          <w:tcPr>
            <w:tcW w:w="3184" w:type="dxa"/>
            <w:gridSpan w:val="4"/>
            <w:tcBorders>
              <w:top w:val="nil"/>
              <w:left w:val="nil"/>
              <w:bottom w:val="nil"/>
              <w:right w:val="nil"/>
            </w:tcBorders>
            <w:shd w:val="clear" w:color="auto" w:fill="auto"/>
            <w:noWrap/>
            <w:vAlign w:val="center"/>
            <w:hideMark/>
          </w:tcPr>
          <w:p w:rsidR="00234B67" w:rsidRPr="00234B67" w:rsidRDefault="00234B67" w:rsidP="00234B67">
            <w:pPr>
              <w:widowControl/>
              <w:rPr>
                <w:rFonts w:ascii="新細明體" w:hAnsi="新細明體" w:cs="新細明體"/>
                <w:b/>
                <w:bCs/>
                <w:color w:val="000000"/>
                <w:kern w:val="0"/>
                <w:sz w:val="28"/>
                <w:szCs w:val="28"/>
              </w:rPr>
            </w:pPr>
            <w:r w:rsidRPr="00234B67">
              <w:rPr>
                <w:rFonts w:ascii="新細明體" w:hAnsi="新細明體" w:cs="新細明體" w:hint="eastAsia"/>
                <w:b/>
                <w:bCs/>
                <w:color w:val="000000"/>
                <w:kern w:val="0"/>
                <w:sz w:val="28"/>
                <w:szCs w:val="28"/>
              </w:rPr>
              <w:t xml:space="preserve"> ■經常門    □資本門 </w:t>
            </w:r>
          </w:p>
        </w:tc>
        <w:tc>
          <w:tcPr>
            <w:tcW w:w="700" w:type="dxa"/>
            <w:gridSpan w:val="2"/>
            <w:tcBorders>
              <w:top w:val="nil"/>
              <w:left w:val="nil"/>
              <w:bottom w:val="nil"/>
              <w:right w:val="nil"/>
            </w:tcBorders>
            <w:shd w:val="clear" w:color="auto" w:fill="auto"/>
            <w:noWrap/>
            <w:vAlign w:val="center"/>
            <w:hideMark/>
          </w:tcPr>
          <w:p w:rsidR="00234B67" w:rsidRPr="00234B67" w:rsidRDefault="00234B67" w:rsidP="00234B67">
            <w:pPr>
              <w:widowControl/>
              <w:rPr>
                <w:rFonts w:ascii="新細明體" w:hAnsi="新細明體" w:cs="新細明體"/>
                <w:b/>
                <w:bCs/>
                <w:color w:val="000000"/>
                <w:kern w:val="0"/>
                <w:sz w:val="28"/>
                <w:szCs w:val="28"/>
              </w:rPr>
            </w:pPr>
          </w:p>
        </w:tc>
        <w:tc>
          <w:tcPr>
            <w:tcW w:w="1649" w:type="dxa"/>
            <w:gridSpan w:val="2"/>
            <w:tcBorders>
              <w:top w:val="nil"/>
              <w:left w:val="nil"/>
              <w:bottom w:val="nil"/>
              <w:right w:val="nil"/>
            </w:tcBorders>
            <w:shd w:val="clear" w:color="auto" w:fill="auto"/>
            <w:noWrap/>
            <w:vAlign w:val="center"/>
            <w:hideMark/>
          </w:tcPr>
          <w:p w:rsidR="00234B67" w:rsidRPr="00234B67" w:rsidRDefault="00234B67" w:rsidP="00234B67">
            <w:pPr>
              <w:widowControl/>
              <w:rPr>
                <w:rFonts w:ascii="新細明體" w:hAnsi="新細明體" w:cs="新細明體"/>
                <w:b/>
                <w:bCs/>
                <w:color w:val="000000"/>
                <w:kern w:val="0"/>
                <w:sz w:val="28"/>
                <w:szCs w:val="28"/>
              </w:rPr>
            </w:pPr>
            <w:r w:rsidRPr="00234B67">
              <w:rPr>
                <w:rFonts w:ascii="新細明體" w:hAnsi="新細明體" w:cs="新細明體" w:hint="eastAsia"/>
                <w:b/>
                <w:bCs/>
                <w:color w:val="000000"/>
                <w:kern w:val="0"/>
                <w:sz w:val="28"/>
                <w:szCs w:val="28"/>
              </w:rPr>
              <w:t xml:space="preserve"> 單位：元 </w:t>
            </w:r>
          </w:p>
        </w:tc>
        <w:tc>
          <w:tcPr>
            <w:tcW w:w="562" w:type="dxa"/>
            <w:tcBorders>
              <w:top w:val="nil"/>
              <w:left w:val="nil"/>
              <w:bottom w:val="nil"/>
              <w:right w:val="nil"/>
            </w:tcBorders>
            <w:shd w:val="clear" w:color="auto" w:fill="auto"/>
            <w:noWrap/>
            <w:vAlign w:val="center"/>
            <w:hideMark/>
          </w:tcPr>
          <w:p w:rsidR="00234B67" w:rsidRPr="00234B67" w:rsidRDefault="00234B67" w:rsidP="00234B67">
            <w:pPr>
              <w:widowControl/>
              <w:rPr>
                <w:rFonts w:ascii="新細明體" w:hAnsi="新細明體" w:cs="新細明體"/>
                <w:b/>
                <w:bCs/>
                <w:color w:val="000000"/>
                <w:kern w:val="0"/>
                <w:sz w:val="28"/>
                <w:szCs w:val="28"/>
              </w:rPr>
            </w:pPr>
          </w:p>
        </w:tc>
      </w:tr>
      <w:tr w:rsidR="00234B67" w:rsidRPr="00244D03" w:rsidTr="00CD63E7">
        <w:trPr>
          <w:trHeight w:val="170"/>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234B67" w:rsidRPr="00244D03" w:rsidRDefault="00234B67" w:rsidP="00244D03">
            <w:pPr>
              <w:jc w:val="both"/>
              <w:rPr>
                <w:sz w:val="22"/>
                <w:szCs w:val="22"/>
              </w:rPr>
            </w:pPr>
            <w:r w:rsidRPr="00244D03">
              <w:rPr>
                <w:rFonts w:hint="eastAsia"/>
                <w:sz w:val="22"/>
                <w:szCs w:val="22"/>
              </w:rPr>
              <w:t>編號</w:t>
            </w:r>
          </w:p>
        </w:tc>
        <w:tc>
          <w:tcPr>
            <w:tcW w:w="3259"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234B67" w:rsidRPr="00244D03" w:rsidRDefault="00234B67" w:rsidP="00244D03">
            <w:pPr>
              <w:jc w:val="both"/>
              <w:rPr>
                <w:sz w:val="22"/>
                <w:szCs w:val="22"/>
              </w:rPr>
            </w:pPr>
            <w:r w:rsidRPr="00244D03">
              <w:rPr>
                <w:rFonts w:hint="eastAsia"/>
                <w:sz w:val="22"/>
                <w:szCs w:val="22"/>
              </w:rPr>
              <w:t>計畫名稱</w:t>
            </w:r>
          </w:p>
        </w:tc>
        <w:tc>
          <w:tcPr>
            <w:tcW w:w="1840" w:type="dxa"/>
            <w:gridSpan w:val="2"/>
            <w:tcBorders>
              <w:top w:val="single" w:sz="4" w:space="0" w:color="000000"/>
              <w:left w:val="nil"/>
              <w:bottom w:val="single" w:sz="4" w:space="0" w:color="000000"/>
              <w:right w:val="single" w:sz="4" w:space="0" w:color="000000"/>
            </w:tcBorders>
            <w:shd w:val="clear" w:color="auto" w:fill="auto"/>
            <w:noWrap/>
            <w:hideMark/>
          </w:tcPr>
          <w:p w:rsidR="00234B67" w:rsidRPr="00244D03" w:rsidRDefault="00234B67" w:rsidP="00244D03">
            <w:pPr>
              <w:jc w:val="both"/>
              <w:rPr>
                <w:sz w:val="22"/>
                <w:szCs w:val="22"/>
              </w:rPr>
            </w:pPr>
            <w:r w:rsidRPr="00244D03">
              <w:rPr>
                <w:rFonts w:hint="eastAsia"/>
                <w:sz w:val="22"/>
                <w:szCs w:val="22"/>
              </w:rPr>
              <w:t xml:space="preserve"> 113</w:t>
            </w:r>
            <w:r w:rsidRPr="00244D03">
              <w:rPr>
                <w:rFonts w:hint="eastAsia"/>
                <w:sz w:val="22"/>
                <w:szCs w:val="22"/>
              </w:rPr>
              <w:t>年度</w:t>
            </w:r>
            <w:r w:rsidRPr="00244D03">
              <w:rPr>
                <w:rFonts w:hint="eastAsia"/>
                <w:sz w:val="22"/>
                <w:szCs w:val="22"/>
              </w:rPr>
              <w:t xml:space="preserve"> </w:t>
            </w:r>
          </w:p>
        </w:tc>
        <w:tc>
          <w:tcPr>
            <w:tcW w:w="1842" w:type="dxa"/>
            <w:gridSpan w:val="2"/>
            <w:tcBorders>
              <w:top w:val="single" w:sz="4" w:space="0" w:color="000000"/>
              <w:left w:val="nil"/>
              <w:bottom w:val="single" w:sz="4" w:space="0" w:color="000000"/>
              <w:right w:val="single" w:sz="4" w:space="0" w:color="000000"/>
            </w:tcBorders>
            <w:shd w:val="clear" w:color="auto" w:fill="auto"/>
            <w:noWrap/>
            <w:hideMark/>
          </w:tcPr>
          <w:p w:rsidR="00234B67" w:rsidRPr="00244D03" w:rsidRDefault="00234B67" w:rsidP="00244D03">
            <w:pPr>
              <w:jc w:val="both"/>
              <w:rPr>
                <w:sz w:val="22"/>
                <w:szCs w:val="22"/>
              </w:rPr>
            </w:pPr>
            <w:r w:rsidRPr="00244D03">
              <w:rPr>
                <w:rFonts w:hint="eastAsia"/>
                <w:sz w:val="22"/>
                <w:szCs w:val="22"/>
              </w:rPr>
              <w:t xml:space="preserve"> 114</w:t>
            </w:r>
            <w:r w:rsidRPr="00244D03">
              <w:rPr>
                <w:rFonts w:hint="eastAsia"/>
                <w:sz w:val="22"/>
                <w:szCs w:val="22"/>
              </w:rPr>
              <w:t>年度</w:t>
            </w:r>
            <w:r w:rsidRPr="00244D03">
              <w:rPr>
                <w:rFonts w:hint="eastAsia"/>
                <w:sz w:val="22"/>
                <w:szCs w:val="22"/>
              </w:rPr>
              <w:t xml:space="preserve"> </w:t>
            </w:r>
          </w:p>
        </w:tc>
        <w:tc>
          <w:tcPr>
            <w:tcW w:w="1841" w:type="dxa"/>
            <w:gridSpan w:val="4"/>
            <w:tcBorders>
              <w:top w:val="single" w:sz="4" w:space="0" w:color="000000"/>
              <w:left w:val="nil"/>
              <w:bottom w:val="single" w:sz="4" w:space="0" w:color="000000"/>
              <w:right w:val="single" w:sz="4" w:space="0" w:color="000000"/>
            </w:tcBorders>
            <w:shd w:val="clear" w:color="auto" w:fill="auto"/>
            <w:noWrap/>
            <w:hideMark/>
          </w:tcPr>
          <w:p w:rsidR="00234B67" w:rsidRPr="00244D03" w:rsidRDefault="00234B67" w:rsidP="00244D03">
            <w:pPr>
              <w:jc w:val="both"/>
              <w:rPr>
                <w:sz w:val="22"/>
                <w:szCs w:val="22"/>
              </w:rPr>
            </w:pPr>
            <w:r w:rsidRPr="00244D03">
              <w:rPr>
                <w:rFonts w:hint="eastAsia"/>
                <w:sz w:val="22"/>
                <w:szCs w:val="22"/>
              </w:rPr>
              <w:t xml:space="preserve"> 115</w:t>
            </w:r>
            <w:r w:rsidRPr="00244D03">
              <w:rPr>
                <w:rFonts w:hint="eastAsia"/>
                <w:sz w:val="22"/>
                <w:szCs w:val="22"/>
              </w:rPr>
              <w:t>年度</w:t>
            </w:r>
            <w:r w:rsidRPr="00244D03">
              <w:rPr>
                <w:rFonts w:hint="eastAsia"/>
                <w:sz w:val="22"/>
                <w:szCs w:val="22"/>
              </w:rPr>
              <w:t xml:space="preserve"> </w:t>
            </w:r>
          </w:p>
        </w:tc>
        <w:tc>
          <w:tcPr>
            <w:tcW w:w="1846" w:type="dxa"/>
            <w:gridSpan w:val="2"/>
            <w:tcBorders>
              <w:top w:val="single" w:sz="4" w:space="0" w:color="000000"/>
              <w:left w:val="nil"/>
              <w:bottom w:val="single" w:sz="4" w:space="0" w:color="000000"/>
              <w:right w:val="single" w:sz="4" w:space="0" w:color="000000"/>
            </w:tcBorders>
            <w:shd w:val="clear" w:color="auto" w:fill="auto"/>
            <w:noWrap/>
            <w:hideMark/>
          </w:tcPr>
          <w:p w:rsidR="00234B67" w:rsidRPr="00244D03" w:rsidRDefault="00234B67" w:rsidP="00244D03">
            <w:pPr>
              <w:jc w:val="both"/>
              <w:rPr>
                <w:sz w:val="22"/>
                <w:szCs w:val="22"/>
              </w:rPr>
            </w:pPr>
            <w:r w:rsidRPr="00244D03">
              <w:rPr>
                <w:rFonts w:hint="eastAsia"/>
                <w:sz w:val="22"/>
                <w:szCs w:val="22"/>
              </w:rPr>
              <w:t xml:space="preserve"> 116</w:t>
            </w:r>
            <w:r w:rsidRPr="00244D03">
              <w:rPr>
                <w:rFonts w:hint="eastAsia"/>
                <w:sz w:val="22"/>
                <w:szCs w:val="22"/>
              </w:rPr>
              <w:t>年度</w:t>
            </w:r>
            <w:r w:rsidRPr="00244D03">
              <w:rPr>
                <w:rFonts w:hint="eastAsia"/>
                <w:sz w:val="22"/>
                <w:szCs w:val="22"/>
              </w:rPr>
              <w:t xml:space="preserve"> </w:t>
            </w:r>
          </w:p>
        </w:tc>
      </w:tr>
      <w:tr w:rsidR="00CC1038" w:rsidRPr="00244D03" w:rsidTr="00CD63E7">
        <w:trPr>
          <w:trHeight w:val="170"/>
        </w:trPr>
        <w:tc>
          <w:tcPr>
            <w:tcW w:w="425" w:type="dxa"/>
            <w:vMerge/>
            <w:tcBorders>
              <w:top w:val="single" w:sz="4" w:space="0" w:color="000000"/>
              <w:left w:val="single" w:sz="4" w:space="0" w:color="000000"/>
              <w:bottom w:val="single" w:sz="4" w:space="0" w:color="000000"/>
              <w:right w:val="single" w:sz="4" w:space="0" w:color="000000"/>
            </w:tcBorders>
            <w:hideMark/>
          </w:tcPr>
          <w:p w:rsidR="00CC1038" w:rsidRPr="00244D03" w:rsidRDefault="00CC1038" w:rsidP="00244D03">
            <w:pPr>
              <w:jc w:val="both"/>
              <w:rPr>
                <w:sz w:val="22"/>
                <w:szCs w:val="22"/>
              </w:rPr>
            </w:pPr>
          </w:p>
        </w:tc>
        <w:tc>
          <w:tcPr>
            <w:tcW w:w="3259" w:type="dxa"/>
            <w:vMerge/>
            <w:tcBorders>
              <w:top w:val="single" w:sz="4" w:space="0" w:color="000000"/>
              <w:left w:val="single" w:sz="4" w:space="0" w:color="000000"/>
              <w:bottom w:val="single" w:sz="4" w:space="0" w:color="000000"/>
              <w:right w:val="single" w:sz="4" w:space="0" w:color="000000"/>
            </w:tcBorders>
            <w:hideMark/>
          </w:tcPr>
          <w:p w:rsidR="00CC1038" w:rsidRPr="00244D03" w:rsidRDefault="00CC1038" w:rsidP="00244D03">
            <w:pPr>
              <w:jc w:val="both"/>
              <w:rPr>
                <w:sz w:val="22"/>
                <w:szCs w:val="22"/>
              </w:rPr>
            </w:pPr>
          </w:p>
        </w:tc>
        <w:tc>
          <w:tcPr>
            <w:tcW w:w="1274" w:type="dxa"/>
            <w:tcBorders>
              <w:top w:val="nil"/>
              <w:left w:val="nil"/>
              <w:bottom w:val="single" w:sz="4" w:space="0" w:color="000000"/>
              <w:right w:val="single" w:sz="4" w:space="0" w:color="000000"/>
            </w:tcBorders>
            <w:shd w:val="clear" w:color="auto" w:fill="auto"/>
            <w:noWrap/>
            <w:hideMark/>
          </w:tcPr>
          <w:p w:rsidR="00CC1038" w:rsidRPr="00244D03" w:rsidRDefault="00CC1038" w:rsidP="00244D03">
            <w:pPr>
              <w:jc w:val="both"/>
              <w:rPr>
                <w:sz w:val="22"/>
                <w:szCs w:val="22"/>
              </w:rPr>
            </w:pPr>
            <w:r w:rsidRPr="00244D03">
              <w:rPr>
                <w:rFonts w:hint="eastAsia"/>
                <w:sz w:val="22"/>
                <w:szCs w:val="22"/>
              </w:rPr>
              <w:t xml:space="preserve"> </w:t>
            </w:r>
            <w:r w:rsidRPr="00244D03">
              <w:rPr>
                <w:rFonts w:hint="eastAsia"/>
                <w:sz w:val="22"/>
                <w:szCs w:val="22"/>
              </w:rPr>
              <w:t>金額</w:t>
            </w:r>
            <w:r w:rsidRPr="00244D03">
              <w:rPr>
                <w:rFonts w:hint="eastAsia"/>
                <w:sz w:val="22"/>
                <w:szCs w:val="22"/>
              </w:rPr>
              <w:t xml:space="preserve"> </w:t>
            </w:r>
          </w:p>
        </w:tc>
        <w:tc>
          <w:tcPr>
            <w:tcW w:w="566" w:type="dxa"/>
            <w:tcBorders>
              <w:top w:val="nil"/>
              <w:left w:val="nil"/>
              <w:bottom w:val="single" w:sz="4" w:space="0" w:color="000000"/>
              <w:right w:val="single" w:sz="4" w:space="0" w:color="000000"/>
            </w:tcBorders>
            <w:shd w:val="clear" w:color="auto" w:fill="auto"/>
            <w:hideMark/>
          </w:tcPr>
          <w:p w:rsidR="00CC1038" w:rsidRPr="00244D03" w:rsidRDefault="00CD63E7" w:rsidP="00244D03">
            <w:pPr>
              <w:jc w:val="both"/>
              <w:rPr>
                <w:sz w:val="22"/>
                <w:szCs w:val="22"/>
              </w:rPr>
            </w:pPr>
            <w:r>
              <w:rPr>
                <w:rFonts w:hint="eastAsia"/>
                <w:sz w:val="22"/>
                <w:szCs w:val="22"/>
              </w:rPr>
              <w:t>優</w:t>
            </w:r>
            <w:r w:rsidR="00CC1038" w:rsidRPr="00244D03">
              <w:rPr>
                <w:rFonts w:hint="eastAsia"/>
                <w:sz w:val="22"/>
                <w:szCs w:val="22"/>
              </w:rPr>
              <w:t>先順序</w:t>
            </w:r>
            <w:r w:rsidR="00CC1038" w:rsidRPr="00244D03">
              <w:rPr>
                <w:rFonts w:hint="eastAsia"/>
                <w:sz w:val="22"/>
                <w:szCs w:val="22"/>
              </w:rPr>
              <w:t xml:space="preserve"> </w:t>
            </w:r>
          </w:p>
        </w:tc>
        <w:tc>
          <w:tcPr>
            <w:tcW w:w="1277" w:type="dxa"/>
            <w:tcBorders>
              <w:top w:val="nil"/>
              <w:left w:val="nil"/>
              <w:bottom w:val="single" w:sz="4" w:space="0" w:color="000000"/>
              <w:right w:val="single" w:sz="4" w:space="0" w:color="000000"/>
            </w:tcBorders>
            <w:shd w:val="clear" w:color="auto" w:fill="auto"/>
            <w:noWrap/>
            <w:hideMark/>
          </w:tcPr>
          <w:p w:rsidR="00CC1038" w:rsidRPr="00244D03" w:rsidRDefault="00CC1038" w:rsidP="00244D03">
            <w:pPr>
              <w:jc w:val="both"/>
              <w:rPr>
                <w:sz w:val="22"/>
                <w:szCs w:val="22"/>
              </w:rPr>
            </w:pPr>
            <w:r w:rsidRPr="00244D03">
              <w:rPr>
                <w:rFonts w:hint="eastAsia"/>
                <w:sz w:val="22"/>
                <w:szCs w:val="22"/>
              </w:rPr>
              <w:t xml:space="preserve"> </w:t>
            </w:r>
            <w:r w:rsidRPr="00244D03">
              <w:rPr>
                <w:rFonts w:hint="eastAsia"/>
                <w:sz w:val="22"/>
                <w:szCs w:val="22"/>
              </w:rPr>
              <w:t>金額</w:t>
            </w:r>
            <w:r w:rsidRPr="00244D03">
              <w:rPr>
                <w:rFonts w:hint="eastAsia"/>
                <w:sz w:val="22"/>
                <w:szCs w:val="22"/>
              </w:rPr>
              <w:t xml:space="preserve"> </w:t>
            </w:r>
          </w:p>
        </w:tc>
        <w:tc>
          <w:tcPr>
            <w:tcW w:w="565" w:type="dxa"/>
            <w:tcBorders>
              <w:top w:val="nil"/>
              <w:left w:val="nil"/>
              <w:bottom w:val="single" w:sz="4" w:space="0" w:color="000000"/>
              <w:right w:val="single" w:sz="4" w:space="0" w:color="000000"/>
            </w:tcBorders>
            <w:shd w:val="clear" w:color="auto" w:fill="auto"/>
            <w:hideMark/>
          </w:tcPr>
          <w:p w:rsidR="00CC1038" w:rsidRPr="00244D03" w:rsidRDefault="00CC1038" w:rsidP="00244D03">
            <w:pPr>
              <w:jc w:val="both"/>
              <w:rPr>
                <w:sz w:val="22"/>
                <w:szCs w:val="22"/>
              </w:rPr>
            </w:pPr>
            <w:r w:rsidRPr="00244D03">
              <w:rPr>
                <w:rFonts w:hint="eastAsia"/>
                <w:sz w:val="22"/>
                <w:szCs w:val="22"/>
              </w:rPr>
              <w:t>優先順序</w:t>
            </w:r>
            <w:r w:rsidRPr="00244D03">
              <w:rPr>
                <w:rFonts w:hint="eastAsia"/>
                <w:sz w:val="22"/>
                <w:szCs w:val="22"/>
              </w:rPr>
              <w:t xml:space="preserve"> </w:t>
            </w:r>
          </w:p>
        </w:tc>
        <w:tc>
          <w:tcPr>
            <w:tcW w:w="1278" w:type="dxa"/>
            <w:gridSpan w:val="2"/>
            <w:tcBorders>
              <w:top w:val="nil"/>
              <w:left w:val="nil"/>
              <w:bottom w:val="single" w:sz="4" w:space="0" w:color="000000"/>
              <w:right w:val="single" w:sz="4" w:space="0" w:color="000000"/>
            </w:tcBorders>
            <w:shd w:val="clear" w:color="auto" w:fill="auto"/>
            <w:noWrap/>
            <w:hideMark/>
          </w:tcPr>
          <w:p w:rsidR="00CC1038" w:rsidRPr="00244D03" w:rsidRDefault="00CC1038" w:rsidP="00244D03">
            <w:pPr>
              <w:jc w:val="both"/>
              <w:rPr>
                <w:sz w:val="22"/>
                <w:szCs w:val="22"/>
              </w:rPr>
            </w:pPr>
            <w:r w:rsidRPr="00244D03">
              <w:rPr>
                <w:rFonts w:hint="eastAsia"/>
                <w:sz w:val="22"/>
                <w:szCs w:val="22"/>
              </w:rPr>
              <w:t xml:space="preserve"> </w:t>
            </w:r>
            <w:r w:rsidRPr="00244D03">
              <w:rPr>
                <w:rFonts w:hint="eastAsia"/>
                <w:sz w:val="22"/>
                <w:szCs w:val="22"/>
              </w:rPr>
              <w:t>金額</w:t>
            </w:r>
            <w:r w:rsidRPr="00244D03">
              <w:rPr>
                <w:rFonts w:hint="eastAsia"/>
                <w:sz w:val="22"/>
                <w:szCs w:val="22"/>
              </w:rPr>
              <w:t xml:space="preserve"> </w:t>
            </w:r>
          </w:p>
        </w:tc>
        <w:tc>
          <w:tcPr>
            <w:tcW w:w="563" w:type="dxa"/>
            <w:gridSpan w:val="2"/>
            <w:tcBorders>
              <w:top w:val="nil"/>
              <w:left w:val="nil"/>
              <w:bottom w:val="single" w:sz="4" w:space="0" w:color="000000"/>
              <w:right w:val="single" w:sz="4" w:space="0" w:color="000000"/>
            </w:tcBorders>
            <w:shd w:val="clear" w:color="auto" w:fill="auto"/>
            <w:hideMark/>
          </w:tcPr>
          <w:p w:rsidR="00CC1038" w:rsidRPr="00244D03" w:rsidRDefault="00CC1038" w:rsidP="00244D03">
            <w:pPr>
              <w:jc w:val="both"/>
              <w:rPr>
                <w:sz w:val="22"/>
                <w:szCs w:val="22"/>
              </w:rPr>
            </w:pPr>
            <w:r w:rsidRPr="00244D03">
              <w:rPr>
                <w:rFonts w:hint="eastAsia"/>
                <w:sz w:val="22"/>
                <w:szCs w:val="22"/>
              </w:rPr>
              <w:t>優先順序</w:t>
            </w:r>
            <w:r w:rsidRPr="00244D03">
              <w:rPr>
                <w:rFonts w:hint="eastAsia"/>
                <w:sz w:val="22"/>
                <w:szCs w:val="22"/>
              </w:rPr>
              <w:t xml:space="preserve"> </w:t>
            </w:r>
          </w:p>
        </w:tc>
        <w:tc>
          <w:tcPr>
            <w:tcW w:w="1284" w:type="dxa"/>
            <w:tcBorders>
              <w:top w:val="nil"/>
              <w:left w:val="nil"/>
              <w:bottom w:val="single" w:sz="4" w:space="0" w:color="000000"/>
              <w:right w:val="single" w:sz="4" w:space="0" w:color="000000"/>
            </w:tcBorders>
            <w:shd w:val="clear" w:color="auto" w:fill="auto"/>
            <w:noWrap/>
            <w:hideMark/>
          </w:tcPr>
          <w:p w:rsidR="00CC1038" w:rsidRPr="00244D03" w:rsidRDefault="00CC1038" w:rsidP="00244D03">
            <w:pPr>
              <w:jc w:val="both"/>
              <w:rPr>
                <w:sz w:val="22"/>
                <w:szCs w:val="22"/>
              </w:rPr>
            </w:pPr>
            <w:r w:rsidRPr="00244D03">
              <w:rPr>
                <w:rFonts w:hint="eastAsia"/>
                <w:sz w:val="22"/>
                <w:szCs w:val="22"/>
              </w:rPr>
              <w:t xml:space="preserve"> </w:t>
            </w:r>
            <w:r w:rsidRPr="00244D03">
              <w:rPr>
                <w:rFonts w:hint="eastAsia"/>
                <w:sz w:val="22"/>
                <w:szCs w:val="22"/>
              </w:rPr>
              <w:t>金額</w:t>
            </w:r>
            <w:r w:rsidRPr="00244D03">
              <w:rPr>
                <w:rFonts w:hint="eastAsia"/>
                <w:sz w:val="22"/>
                <w:szCs w:val="22"/>
              </w:rPr>
              <w:t xml:space="preserve"> </w:t>
            </w:r>
          </w:p>
        </w:tc>
        <w:tc>
          <w:tcPr>
            <w:tcW w:w="562" w:type="dxa"/>
            <w:tcBorders>
              <w:top w:val="nil"/>
              <w:left w:val="nil"/>
              <w:bottom w:val="single" w:sz="4" w:space="0" w:color="000000"/>
              <w:right w:val="single" w:sz="4" w:space="0" w:color="000000"/>
            </w:tcBorders>
            <w:shd w:val="clear" w:color="auto" w:fill="auto"/>
            <w:hideMark/>
          </w:tcPr>
          <w:p w:rsidR="00CC1038" w:rsidRPr="00244D03" w:rsidRDefault="00CC1038" w:rsidP="00CD63E7">
            <w:pPr>
              <w:jc w:val="both"/>
              <w:rPr>
                <w:sz w:val="22"/>
                <w:szCs w:val="22"/>
              </w:rPr>
            </w:pPr>
            <w:r w:rsidRPr="00244D03">
              <w:rPr>
                <w:rFonts w:hint="eastAsia"/>
                <w:sz w:val="22"/>
                <w:szCs w:val="22"/>
              </w:rPr>
              <w:t>優先順序</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教學正常化</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7</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7</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7</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7</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2</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藝文教育</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16</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16</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16</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16</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3</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友善校園</w:t>
            </w:r>
            <w:r w:rsidRPr="00244D03">
              <w:rPr>
                <w:rFonts w:hint="eastAsia"/>
                <w:sz w:val="22"/>
                <w:szCs w:val="22"/>
              </w:rPr>
              <w:t>-</w:t>
            </w:r>
            <w:r w:rsidRPr="00244D03">
              <w:rPr>
                <w:rFonts w:hint="eastAsia"/>
                <w:sz w:val="22"/>
                <w:szCs w:val="22"/>
              </w:rPr>
              <w:t>推動青少年輔導計畫</w:t>
            </w:r>
            <w:r w:rsidRPr="00244D03">
              <w:rPr>
                <w:rFonts w:hint="eastAsia"/>
                <w:sz w:val="22"/>
                <w:szCs w:val="22"/>
              </w:rPr>
              <w:t>(</w:t>
            </w:r>
            <w:r w:rsidRPr="00244D03">
              <w:rPr>
                <w:rFonts w:hint="eastAsia"/>
                <w:sz w:val="22"/>
                <w:szCs w:val="22"/>
              </w:rPr>
              <w:t>生涯輔導、中輟生輔導、潛能開發、認輔制度</w:t>
            </w:r>
            <w:r w:rsidRPr="00244D03">
              <w:rPr>
                <w:rFonts w:hint="eastAsia"/>
                <w:sz w:val="22"/>
                <w:szCs w:val="22"/>
              </w:rPr>
              <w:t>)</w:t>
            </w:r>
            <w:r w:rsidRPr="00244D03">
              <w:rPr>
                <w:rFonts w:hint="eastAsia"/>
                <w:sz w:val="22"/>
                <w:szCs w:val="22"/>
              </w:rPr>
              <w:t>暨性別平等教育</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3</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3</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3</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3</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4</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教師專業發展評鑑</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19</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19</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19</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19</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5</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推動學生社團活動</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200,000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5</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5</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5</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5</w:t>
            </w:r>
          </w:p>
        </w:tc>
      </w:tr>
      <w:tr w:rsidR="00CD63E7" w:rsidRPr="00244D03" w:rsidTr="00CD63E7">
        <w:trPr>
          <w:trHeight w:val="375"/>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6</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技藝教育</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9</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9</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9</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9</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7</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推動學生品格教育活動</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12</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12</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12</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12</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8</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12</w:t>
            </w:r>
            <w:r w:rsidRPr="00244D03">
              <w:rPr>
                <w:rFonts w:hint="eastAsia"/>
                <w:sz w:val="22"/>
                <w:szCs w:val="22"/>
              </w:rPr>
              <w:t>國教</w:t>
            </w:r>
            <w:r w:rsidRPr="00244D03">
              <w:rPr>
                <w:rFonts w:hint="eastAsia"/>
                <w:sz w:val="22"/>
                <w:szCs w:val="22"/>
              </w:rPr>
              <w:t>(</w:t>
            </w:r>
            <w:r w:rsidRPr="00244D03">
              <w:rPr>
                <w:rFonts w:hint="eastAsia"/>
                <w:sz w:val="22"/>
                <w:szCs w:val="22"/>
              </w:rPr>
              <w:t>含英語教育、資訊教育</w:t>
            </w:r>
            <w:r w:rsidRPr="00244D03">
              <w:rPr>
                <w:rFonts w:hint="eastAsia"/>
                <w:sz w:val="22"/>
                <w:szCs w:val="22"/>
              </w:rPr>
              <w:t>)</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250,000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13</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250,000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13</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250,000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13</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250,000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13</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9</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終身學習教育</w:t>
            </w:r>
            <w:r w:rsidRPr="00244D03">
              <w:rPr>
                <w:rFonts w:hint="eastAsia"/>
                <w:sz w:val="22"/>
                <w:szCs w:val="22"/>
              </w:rPr>
              <w:t>-</w:t>
            </w:r>
            <w:r w:rsidRPr="00244D03">
              <w:rPr>
                <w:rFonts w:hint="eastAsia"/>
                <w:sz w:val="22"/>
                <w:szCs w:val="22"/>
              </w:rPr>
              <w:t>辦理多元親職活動</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15</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15</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15</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15</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10</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永續校園暨環境教育推展計畫</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20</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20</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20</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20</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11</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科學教育</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8</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8</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8</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8</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12</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推動健康促進學校</w:t>
            </w:r>
            <w:r w:rsidRPr="00244D03">
              <w:rPr>
                <w:rFonts w:hint="eastAsia"/>
                <w:sz w:val="22"/>
                <w:szCs w:val="22"/>
              </w:rPr>
              <w:t>(</w:t>
            </w:r>
            <w:r w:rsidRPr="00244D03">
              <w:rPr>
                <w:rFonts w:hint="eastAsia"/>
                <w:sz w:val="22"/>
                <w:szCs w:val="22"/>
              </w:rPr>
              <w:t>含體適能檢測</w:t>
            </w:r>
            <w:r w:rsidRPr="00244D03">
              <w:rPr>
                <w:rFonts w:hint="eastAsia"/>
                <w:sz w:val="22"/>
                <w:szCs w:val="22"/>
              </w:rPr>
              <w:t>)</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18</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18</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18</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18</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13</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加強學生生活教育（拒煙反毒教育、交通安全教育、校園反霸凌等）</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4</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4</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4</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4</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14</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落實特教學生就學輔導及服務</w:t>
            </w:r>
            <w:r w:rsidRPr="00244D03">
              <w:rPr>
                <w:rFonts w:hint="eastAsia"/>
                <w:sz w:val="22"/>
                <w:szCs w:val="22"/>
              </w:rPr>
              <w:t>-</w:t>
            </w:r>
            <w:r w:rsidRPr="00244D03">
              <w:rPr>
                <w:rFonts w:hint="eastAsia"/>
                <w:sz w:val="22"/>
                <w:szCs w:val="22"/>
              </w:rPr>
              <w:t>推動融合教育</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11</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11</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11</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11</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15</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強化教師教學及輔導效能</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10</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10</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10</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40,000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10</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16</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校園志工業務</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6</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6</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6</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6</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17</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辦理教師專業成長相關研習活動</w:t>
            </w:r>
            <w:r w:rsidRPr="00244D03">
              <w:rPr>
                <w:rFonts w:hint="eastAsia"/>
                <w:sz w:val="22"/>
                <w:szCs w:val="22"/>
              </w:rPr>
              <w:t>(</w:t>
            </w:r>
            <w:r w:rsidRPr="00244D03">
              <w:rPr>
                <w:rFonts w:hint="eastAsia"/>
                <w:sz w:val="22"/>
                <w:szCs w:val="22"/>
              </w:rPr>
              <w:t>正向管教、性別平等、…等</w:t>
            </w:r>
            <w:r w:rsidRPr="00244D03">
              <w:rPr>
                <w:rFonts w:hint="eastAsia"/>
                <w:sz w:val="22"/>
                <w:szCs w:val="22"/>
              </w:rPr>
              <w:t>)</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14</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14</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14</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14</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18</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推動法治教育</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30,000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17</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17</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17</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30,000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17</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19</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消防設備檢修費</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500,000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1</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500,000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1</w:t>
            </w:r>
          </w:p>
        </w:tc>
      </w:tr>
      <w:tr w:rsidR="00CD63E7" w:rsidRPr="00244D03" w:rsidTr="00CD63E7">
        <w:trPr>
          <w:trHeight w:val="403"/>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20</w:t>
            </w:r>
          </w:p>
        </w:tc>
        <w:tc>
          <w:tcPr>
            <w:tcW w:w="3259" w:type="dxa"/>
            <w:tcBorders>
              <w:top w:val="nil"/>
              <w:left w:val="nil"/>
              <w:bottom w:val="single" w:sz="4" w:space="0" w:color="auto"/>
              <w:right w:val="nil"/>
            </w:tcBorders>
            <w:shd w:val="clear" w:color="auto" w:fill="auto"/>
            <w:hideMark/>
          </w:tcPr>
          <w:p w:rsidR="00CD63E7" w:rsidRPr="00244D03" w:rsidRDefault="00CD63E7" w:rsidP="00CD63E7">
            <w:pPr>
              <w:jc w:val="both"/>
              <w:rPr>
                <w:sz w:val="22"/>
                <w:szCs w:val="22"/>
              </w:rPr>
            </w:pPr>
            <w:r w:rsidRPr="00244D03">
              <w:rPr>
                <w:rFonts w:hint="eastAsia"/>
                <w:sz w:val="22"/>
                <w:szCs w:val="22"/>
              </w:rPr>
              <w:t>建物公共安全檢查維修費</w:t>
            </w:r>
          </w:p>
        </w:tc>
        <w:tc>
          <w:tcPr>
            <w:tcW w:w="1274" w:type="dxa"/>
            <w:tcBorders>
              <w:top w:val="nil"/>
              <w:left w:val="single" w:sz="4" w:space="0" w:color="auto"/>
              <w:bottom w:val="single" w:sz="4" w:space="0" w:color="auto"/>
              <w:right w:val="nil"/>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6" w:type="dxa"/>
            <w:tcBorders>
              <w:top w:val="nil"/>
              <w:left w:val="single" w:sz="4" w:space="0" w:color="auto"/>
              <w:bottom w:val="single" w:sz="4" w:space="0" w:color="auto"/>
              <w:right w:val="single" w:sz="4" w:space="0" w:color="auto"/>
            </w:tcBorders>
            <w:shd w:val="clear" w:color="auto" w:fill="auto"/>
            <w:noWrap/>
            <w:hideMark/>
          </w:tcPr>
          <w:p w:rsidR="00CD63E7" w:rsidRPr="00CD63E7" w:rsidRDefault="00CD63E7" w:rsidP="00CD63E7">
            <w:pPr>
              <w:rPr>
                <w:sz w:val="22"/>
                <w:szCs w:val="22"/>
              </w:rPr>
            </w:pPr>
            <w:r w:rsidRPr="00CD63E7">
              <w:rPr>
                <w:sz w:val="22"/>
                <w:szCs w:val="22"/>
              </w:rPr>
              <w:t>2</w:t>
            </w: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2</w:t>
            </w: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2</w:t>
            </w: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100,000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2</w:t>
            </w:r>
          </w:p>
        </w:tc>
      </w:tr>
      <w:tr w:rsidR="00CD63E7" w:rsidRPr="00244D03" w:rsidTr="00CD63E7">
        <w:trPr>
          <w:trHeight w:val="170"/>
        </w:trPr>
        <w:tc>
          <w:tcPr>
            <w:tcW w:w="425" w:type="dxa"/>
            <w:tcBorders>
              <w:top w:val="nil"/>
              <w:left w:val="single" w:sz="4" w:space="0" w:color="000000"/>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rFonts w:hint="eastAsia"/>
                <w:sz w:val="22"/>
                <w:szCs w:val="22"/>
              </w:rPr>
              <w:t xml:space="preserve">　</w:t>
            </w:r>
          </w:p>
        </w:tc>
        <w:tc>
          <w:tcPr>
            <w:tcW w:w="3259" w:type="dxa"/>
            <w:tcBorders>
              <w:top w:val="nil"/>
              <w:left w:val="nil"/>
              <w:bottom w:val="single" w:sz="4" w:space="0" w:color="000000"/>
              <w:right w:val="single" w:sz="4" w:space="0" w:color="000000"/>
            </w:tcBorders>
            <w:shd w:val="clear" w:color="auto" w:fill="auto"/>
            <w:noWrap/>
            <w:hideMark/>
          </w:tcPr>
          <w:p w:rsidR="00CD63E7" w:rsidRPr="00244D03" w:rsidRDefault="00CD63E7" w:rsidP="00CD63E7">
            <w:pPr>
              <w:jc w:val="both"/>
              <w:rPr>
                <w:sz w:val="22"/>
                <w:szCs w:val="22"/>
              </w:rPr>
            </w:pPr>
            <w:r w:rsidRPr="00244D03">
              <w:rPr>
                <w:sz w:val="22"/>
                <w:szCs w:val="22"/>
              </w:rPr>
              <w:t xml:space="preserve"> </w:t>
            </w:r>
            <w:r w:rsidRPr="00244D03">
              <w:rPr>
                <w:rFonts w:hint="eastAsia"/>
                <w:sz w:val="22"/>
                <w:szCs w:val="22"/>
              </w:rPr>
              <w:t>合計</w:t>
            </w:r>
          </w:p>
        </w:tc>
        <w:tc>
          <w:tcPr>
            <w:tcW w:w="127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2,370,000 </w:t>
            </w:r>
          </w:p>
        </w:tc>
        <w:tc>
          <w:tcPr>
            <w:tcW w:w="566"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p>
        </w:tc>
        <w:tc>
          <w:tcPr>
            <w:tcW w:w="1277"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2,370,000 </w:t>
            </w:r>
          </w:p>
        </w:tc>
        <w:tc>
          <w:tcPr>
            <w:tcW w:w="565"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p>
        </w:tc>
        <w:tc>
          <w:tcPr>
            <w:tcW w:w="1278"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2,370,000 </w:t>
            </w:r>
          </w:p>
        </w:tc>
        <w:tc>
          <w:tcPr>
            <w:tcW w:w="563" w:type="dxa"/>
            <w:gridSpan w:val="2"/>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p>
        </w:tc>
        <w:tc>
          <w:tcPr>
            <w:tcW w:w="1284"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r w:rsidRPr="00CD63E7">
              <w:rPr>
                <w:sz w:val="22"/>
                <w:szCs w:val="22"/>
              </w:rPr>
              <w:t xml:space="preserve"> 2,370,000 </w:t>
            </w:r>
          </w:p>
        </w:tc>
        <w:tc>
          <w:tcPr>
            <w:tcW w:w="562" w:type="dxa"/>
            <w:tcBorders>
              <w:top w:val="nil"/>
              <w:left w:val="nil"/>
              <w:bottom w:val="single" w:sz="4" w:space="0" w:color="000000"/>
              <w:right w:val="single" w:sz="4" w:space="0" w:color="000000"/>
            </w:tcBorders>
            <w:shd w:val="clear" w:color="auto" w:fill="auto"/>
            <w:noWrap/>
            <w:hideMark/>
          </w:tcPr>
          <w:p w:rsidR="00CD63E7" w:rsidRPr="00CD63E7" w:rsidRDefault="00CD63E7" w:rsidP="00CD63E7">
            <w:pPr>
              <w:rPr>
                <w:sz w:val="22"/>
                <w:szCs w:val="22"/>
              </w:rPr>
            </w:pPr>
          </w:p>
        </w:tc>
      </w:tr>
    </w:tbl>
    <w:p w:rsidR="00234B67" w:rsidRDefault="00234B67" w:rsidP="00D103C6">
      <w:pPr>
        <w:snapToGrid w:val="0"/>
        <w:spacing w:line="276" w:lineRule="auto"/>
        <w:ind w:leftChars="-128" w:left="612" w:hangingChars="328" w:hanging="919"/>
        <w:rPr>
          <w:rFonts w:ascii="標楷體" w:eastAsia="標楷體" w:hAnsi="標楷體"/>
          <w:b/>
          <w:sz w:val="28"/>
          <w:szCs w:val="28"/>
        </w:rPr>
      </w:pPr>
    </w:p>
    <w:p w:rsidR="00234B67" w:rsidRDefault="00234B67" w:rsidP="00D103C6">
      <w:pPr>
        <w:snapToGrid w:val="0"/>
        <w:spacing w:line="276" w:lineRule="auto"/>
        <w:ind w:leftChars="-128" w:left="612" w:hangingChars="328" w:hanging="919"/>
        <w:rPr>
          <w:rFonts w:ascii="標楷體" w:eastAsia="標楷體" w:hAnsi="標楷體"/>
          <w:b/>
          <w:sz w:val="28"/>
          <w:szCs w:val="28"/>
        </w:rPr>
      </w:pPr>
    </w:p>
    <w:tbl>
      <w:tblPr>
        <w:tblW w:w="9806" w:type="dxa"/>
        <w:tblInd w:w="-30" w:type="dxa"/>
        <w:tblLayout w:type="fixed"/>
        <w:tblCellMar>
          <w:left w:w="28" w:type="dxa"/>
          <w:right w:w="28" w:type="dxa"/>
        </w:tblCellMar>
        <w:tblLook w:val="0000" w:firstRow="0" w:lastRow="0" w:firstColumn="0" w:lastColumn="0" w:noHBand="0" w:noVBand="0"/>
      </w:tblPr>
      <w:tblGrid>
        <w:gridCol w:w="564"/>
        <w:gridCol w:w="2585"/>
        <w:gridCol w:w="1134"/>
        <w:gridCol w:w="522"/>
        <w:gridCol w:w="1146"/>
        <w:gridCol w:w="511"/>
        <w:gridCol w:w="1031"/>
        <w:gridCol w:w="50"/>
        <w:gridCol w:w="567"/>
        <w:gridCol w:w="8"/>
        <w:gridCol w:w="1126"/>
        <w:gridCol w:w="531"/>
        <w:gridCol w:w="31"/>
      </w:tblGrid>
      <w:tr w:rsidR="00244D03" w:rsidTr="00244D03">
        <w:trPr>
          <w:trHeight w:val="852"/>
        </w:trPr>
        <w:tc>
          <w:tcPr>
            <w:tcW w:w="9806" w:type="dxa"/>
            <w:gridSpan w:val="13"/>
          </w:tcPr>
          <w:p w:rsidR="00244D03" w:rsidRDefault="00244D03">
            <w:pPr>
              <w:autoSpaceDE w:val="0"/>
              <w:autoSpaceDN w:val="0"/>
              <w:adjustRightInd w:val="0"/>
              <w:jc w:val="center"/>
              <w:rPr>
                <w:rFonts w:ascii="新細明體" w:cs="新細明體"/>
                <w:b/>
                <w:bCs/>
                <w:color w:val="000000"/>
                <w:kern w:val="0"/>
                <w:sz w:val="32"/>
                <w:szCs w:val="32"/>
              </w:rPr>
            </w:pPr>
            <w:r>
              <w:rPr>
                <w:rFonts w:ascii="新細明體" w:hAnsiTheme="minorHAnsi" w:cs="新細明體" w:hint="eastAsia"/>
                <w:b/>
                <w:bCs/>
                <w:color w:val="000000"/>
                <w:kern w:val="0"/>
                <w:sz w:val="32"/>
                <w:szCs w:val="32"/>
              </w:rPr>
              <w:lastRenderedPageBreak/>
              <w:t>桃園市所屬學校</w:t>
            </w:r>
            <w:r>
              <w:rPr>
                <w:b/>
                <w:bCs/>
                <w:color w:val="000000"/>
                <w:kern w:val="0"/>
                <w:sz w:val="32"/>
                <w:szCs w:val="32"/>
              </w:rPr>
              <w:t>113~116</w:t>
            </w:r>
            <w:r>
              <w:rPr>
                <w:rFonts w:ascii="新細明體" w:cs="新細明體" w:hint="eastAsia"/>
                <w:b/>
                <w:bCs/>
                <w:color w:val="000000"/>
                <w:kern w:val="0"/>
                <w:sz w:val="32"/>
                <w:szCs w:val="32"/>
              </w:rPr>
              <w:t>年度中長程教育發展計畫經費需求預估表</w:t>
            </w:r>
          </w:p>
          <w:p w:rsidR="00244D03" w:rsidRDefault="00244D03">
            <w:pPr>
              <w:autoSpaceDE w:val="0"/>
              <w:autoSpaceDN w:val="0"/>
              <w:adjustRightInd w:val="0"/>
              <w:jc w:val="center"/>
              <w:rPr>
                <w:b/>
                <w:bCs/>
                <w:color w:val="000000"/>
                <w:kern w:val="0"/>
                <w:sz w:val="32"/>
                <w:szCs w:val="32"/>
              </w:rPr>
            </w:pPr>
            <w:r>
              <w:rPr>
                <w:b/>
                <w:bCs/>
                <w:color w:val="000000"/>
                <w:kern w:val="0"/>
                <w:sz w:val="32"/>
                <w:szCs w:val="32"/>
              </w:rPr>
              <w:t xml:space="preserve">( </w:t>
            </w:r>
            <w:r>
              <w:rPr>
                <w:b/>
                <w:bCs/>
                <w:color w:val="000000"/>
                <w:kern w:val="0"/>
                <w:sz w:val="32"/>
                <w:szCs w:val="32"/>
                <w:u w:val="single"/>
              </w:rPr>
              <w:t>113</w:t>
            </w:r>
            <w:r>
              <w:rPr>
                <w:rFonts w:ascii="新細明體" w:cs="新細明體" w:hint="eastAsia"/>
                <w:b/>
                <w:bCs/>
                <w:color w:val="000000"/>
                <w:kern w:val="0"/>
                <w:sz w:val="32"/>
                <w:szCs w:val="32"/>
              </w:rPr>
              <w:t>年度第</w:t>
            </w:r>
            <w:r>
              <w:rPr>
                <w:b/>
                <w:bCs/>
                <w:color w:val="000000"/>
                <w:kern w:val="0"/>
                <w:sz w:val="32"/>
                <w:szCs w:val="32"/>
              </w:rPr>
              <w:t>1</w:t>
            </w:r>
            <w:r>
              <w:rPr>
                <w:rFonts w:ascii="新細明體" w:cs="新細明體" w:hint="eastAsia"/>
                <w:b/>
                <w:bCs/>
                <w:color w:val="000000"/>
                <w:kern w:val="0"/>
                <w:sz w:val="32"/>
                <w:szCs w:val="32"/>
              </w:rPr>
              <w:t>次修訂總表</w:t>
            </w:r>
            <w:r>
              <w:rPr>
                <w:b/>
                <w:bCs/>
                <w:color w:val="000000"/>
                <w:kern w:val="0"/>
                <w:sz w:val="32"/>
                <w:szCs w:val="32"/>
              </w:rPr>
              <w:t>)</w:t>
            </w:r>
          </w:p>
        </w:tc>
      </w:tr>
      <w:tr w:rsidR="00234B67" w:rsidTr="002275D5">
        <w:trPr>
          <w:gridAfter w:val="1"/>
          <w:wAfter w:w="31" w:type="dxa"/>
          <w:trHeight w:val="307"/>
        </w:trPr>
        <w:tc>
          <w:tcPr>
            <w:tcW w:w="4283" w:type="dxa"/>
            <w:gridSpan w:val="3"/>
            <w:tcBorders>
              <w:bottom w:val="single" w:sz="6" w:space="0" w:color="000000"/>
            </w:tcBorders>
          </w:tcPr>
          <w:p w:rsidR="00234B67" w:rsidRDefault="00234B67">
            <w:pPr>
              <w:autoSpaceDE w:val="0"/>
              <w:autoSpaceDN w:val="0"/>
              <w:adjustRightInd w:val="0"/>
              <w:rPr>
                <w:rFonts w:ascii="新細明體" w:cs="新細明體"/>
                <w:b/>
                <w:bCs/>
                <w:color w:val="000000"/>
                <w:kern w:val="0"/>
                <w:sz w:val="28"/>
                <w:szCs w:val="28"/>
              </w:rPr>
            </w:pPr>
            <w:r>
              <w:rPr>
                <w:rFonts w:ascii="新細明體" w:cs="新細明體" w:hint="eastAsia"/>
                <w:b/>
                <w:bCs/>
                <w:color w:val="000000"/>
                <w:kern w:val="0"/>
                <w:sz w:val="28"/>
                <w:szCs w:val="28"/>
              </w:rPr>
              <w:t>學校名稱：桃園市立中興國中</w:t>
            </w:r>
          </w:p>
        </w:tc>
        <w:tc>
          <w:tcPr>
            <w:tcW w:w="3210" w:type="dxa"/>
            <w:gridSpan w:val="4"/>
            <w:tcBorders>
              <w:bottom w:val="single" w:sz="6" w:space="0" w:color="000000"/>
            </w:tcBorders>
          </w:tcPr>
          <w:p w:rsidR="00234B67" w:rsidRDefault="00234B67">
            <w:pPr>
              <w:autoSpaceDE w:val="0"/>
              <w:autoSpaceDN w:val="0"/>
              <w:adjustRightInd w:val="0"/>
              <w:rPr>
                <w:rFonts w:ascii="新細明體" w:cs="新細明體"/>
                <w:b/>
                <w:bCs/>
                <w:color w:val="000000"/>
                <w:kern w:val="0"/>
                <w:sz w:val="28"/>
                <w:szCs w:val="28"/>
              </w:rPr>
            </w:pPr>
            <w:r>
              <w:rPr>
                <w:rFonts w:ascii="新細明體" w:cs="新細明體"/>
                <w:b/>
                <w:bCs/>
                <w:color w:val="000000"/>
                <w:kern w:val="0"/>
                <w:sz w:val="28"/>
                <w:szCs w:val="28"/>
              </w:rPr>
              <w:t xml:space="preserve"> </w:t>
            </w:r>
            <w:r>
              <w:rPr>
                <w:rFonts w:ascii="新細明體" w:cs="新細明體" w:hint="eastAsia"/>
                <w:b/>
                <w:bCs/>
                <w:color w:val="000000"/>
                <w:kern w:val="0"/>
                <w:sz w:val="28"/>
                <w:szCs w:val="28"/>
              </w:rPr>
              <w:t>□經常門</w:t>
            </w:r>
            <w:r>
              <w:rPr>
                <w:rFonts w:ascii="新細明體" w:cs="新細明體"/>
                <w:b/>
                <w:bCs/>
                <w:color w:val="000000"/>
                <w:kern w:val="0"/>
                <w:sz w:val="28"/>
                <w:szCs w:val="28"/>
              </w:rPr>
              <w:t xml:space="preserve">    </w:t>
            </w:r>
            <w:r>
              <w:rPr>
                <w:rFonts w:ascii="新細明體" w:cs="新細明體" w:hint="eastAsia"/>
                <w:b/>
                <w:bCs/>
                <w:color w:val="000000"/>
                <w:kern w:val="0"/>
                <w:sz w:val="28"/>
                <w:szCs w:val="28"/>
              </w:rPr>
              <w:t>■資本門</w:t>
            </w:r>
            <w:r>
              <w:rPr>
                <w:rFonts w:ascii="新細明體" w:cs="新細明體"/>
                <w:b/>
                <w:bCs/>
                <w:color w:val="000000"/>
                <w:kern w:val="0"/>
                <w:sz w:val="28"/>
                <w:szCs w:val="28"/>
              </w:rPr>
              <w:t xml:space="preserve"> </w:t>
            </w:r>
          </w:p>
        </w:tc>
        <w:tc>
          <w:tcPr>
            <w:tcW w:w="617" w:type="dxa"/>
            <w:gridSpan w:val="2"/>
            <w:tcBorders>
              <w:bottom w:val="single" w:sz="6" w:space="0" w:color="000000"/>
            </w:tcBorders>
          </w:tcPr>
          <w:p w:rsidR="00234B67" w:rsidRDefault="00234B67">
            <w:pPr>
              <w:autoSpaceDE w:val="0"/>
              <w:autoSpaceDN w:val="0"/>
              <w:adjustRightInd w:val="0"/>
              <w:jc w:val="right"/>
              <w:rPr>
                <w:rFonts w:ascii="新細明體" w:cs="新細明體"/>
                <w:b/>
                <w:bCs/>
                <w:color w:val="000000"/>
                <w:kern w:val="0"/>
                <w:sz w:val="28"/>
                <w:szCs w:val="28"/>
              </w:rPr>
            </w:pPr>
          </w:p>
        </w:tc>
        <w:tc>
          <w:tcPr>
            <w:tcW w:w="1665" w:type="dxa"/>
            <w:gridSpan w:val="3"/>
            <w:tcBorders>
              <w:bottom w:val="single" w:sz="4" w:space="0" w:color="000000"/>
            </w:tcBorders>
          </w:tcPr>
          <w:p w:rsidR="00234B67" w:rsidRDefault="00234B67">
            <w:pPr>
              <w:autoSpaceDE w:val="0"/>
              <w:autoSpaceDN w:val="0"/>
              <w:adjustRightInd w:val="0"/>
              <w:rPr>
                <w:rFonts w:ascii="新細明體" w:cs="新細明體"/>
                <w:b/>
                <w:bCs/>
                <w:color w:val="000000"/>
                <w:kern w:val="0"/>
                <w:sz w:val="28"/>
                <w:szCs w:val="28"/>
              </w:rPr>
            </w:pPr>
            <w:r>
              <w:rPr>
                <w:rFonts w:ascii="新細明體" w:cs="新細明體"/>
                <w:b/>
                <w:bCs/>
                <w:color w:val="000000"/>
                <w:kern w:val="0"/>
                <w:sz w:val="28"/>
                <w:szCs w:val="28"/>
              </w:rPr>
              <w:t xml:space="preserve"> </w:t>
            </w:r>
            <w:r>
              <w:rPr>
                <w:rFonts w:ascii="新細明體" w:cs="新細明體" w:hint="eastAsia"/>
                <w:b/>
                <w:bCs/>
                <w:color w:val="000000"/>
                <w:kern w:val="0"/>
                <w:sz w:val="28"/>
                <w:szCs w:val="28"/>
              </w:rPr>
              <w:t>單位：元</w:t>
            </w:r>
            <w:r>
              <w:rPr>
                <w:rFonts w:ascii="新細明體" w:cs="新細明體"/>
                <w:b/>
                <w:bCs/>
                <w:color w:val="000000"/>
                <w:kern w:val="0"/>
                <w:sz w:val="28"/>
                <w:szCs w:val="28"/>
              </w:rPr>
              <w:t xml:space="preserve"> </w:t>
            </w:r>
          </w:p>
        </w:tc>
      </w:tr>
      <w:tr w:rsidR="00244D03" w:rsidRPr="00244D03" w:rsidTr="002275D5">
        <w:trPr>
          <w:gridAfter w:val="1"/>
          <w:wAfter w:w="31" w:type="dxa"/>
          <w:trHeight w:val="307"/>
        </w:trPr>
        <w:tc>
          <w:tcPr>
            <w:tcW w:w="564" w:type="dxa"/>
            <w:vMerge w:val="restart"/>
            <w:tcBorders>
              <w:top w:val="single" w:sz="6" w:space="0" w:color="000000"/>
              <w:left w:val="single" w:sz="6" w:space="0" w:color="000000"/>
              <w:right w:val="single" w:sz="6" w:space="0" w:color="000000"/>
            </w:tcBorders>
          </w:tcPr>
          <w:p w:rsidR="00244D03" w:rsidRPr="00244D03" w:rsidRDefault="00244D03" w:rsidP="00244D03">
            <w:pPr>
              <w:rPr>
                <w:sz w:val="22"/>
                <w:szCs w:val="22"/>
              </w:rPr>
            </w:pPr>
            <w:r w:rsidRPr="00244D03">
              <w:rPr>
                <w:rFonts w:hint="eastAsia"/>
                <w:sz w:val="22"/>
                <w:szCs w:val="22"/>
              </w:rPr>
              <w:t>編號</w:t>
            </w:r>
          </w:p>
        </w:tc>
        <w:tc>
          <w:tcPr>
            <w:tcW w:w="2585" w:type="dxa"/>
            <w:vMerge w:val="restart"/>
            <w:tcBorders>
              <w:top w:val="single" w:sz="6" w:space="0" w:color="000000"/>
              <w:left w:val="single" w:sz="6" w:space="0" w:color="000000"/>
              <w:right w:val="single" w:sz="6" w:space="0" w:color="000000"/>
            </w:tcBorders>
          </w:tcPr>
          <w:p w:rsidR="00244D03" w:rsidRPr="00244D03" w:rsidRDefault="00244D03" w:rsidP="00244D03">
            <w:pPr>
              <w:rPr>
                <w:sz w:val="22"/>
                <w:szCs w:val="22"/>
              </w:rPr>
            </w:pPr>
            <w:r w:rsidRPr="00244D03">
              <w:rPr>
                <w:rFonts w:hint="eastAsia"/>
                <w:sz w:val="22"/>
                <w:szCs w:val="22"/>
              </w:rPr>
              <w:t>計畫名稱</w:t>
            </w:r>
          </w:p>
        </w:tc>
        <w:tc>
          <w:tcPr>
            <w:tcW w:w="1656" w:type="dxa"/>
            <w:gridSpan w:val="2"/>
            <w:tcBorders>
              <w:top w:val="single" w:sz="6" w:space="0" w:color="000000"/>
              <w:left w:val="single" w:sz="6" w:space="0" w:color="000000"/>
              <w:bottom w:val="single" w:sz="6" w:space="0" w:color="000000"/>
              <w:right w:val="single" w:sz="6" w:space="0" w:color="000000"/>
            </w:tcBorders>
          </w:tcPr>
          <w:p w:rsidR="00244D03" w:rsidRPr="00244D03" w:rsidRDefault="00244D03" w:rsidP="00244D03">
            <w:pPr>
              <w:rPr>
                <w:sz w:val="22"/>
                <w:szCs w:val="22"/>
              </w:rPr>
            </w:pPr>
            <w:r w:rsidRPr="00244D03">
              <w:rPr>
                <w:sz w:val="22"/>
                <w:szCs w:val="22"/>
              </w:rPr>
              <w:t xml:space="preserve"> 113</w:t>
            </w:r>
            <w:r w:rsidRPr="00244D03">
              <w:rPr>
                <w:rFonts w:hint="eastAsia"/>
                <w:sz w:val="22"/>
                <w:szCs w:val="22"/>
              </w:rPr>
              <w:t>年度</w:t>
            </w:r>
            <w:r w:rsidRPr="00244D03">
              <w:rPr>
                <w:sz w:val="22"/>
                <w:szCs w:val="22"/>
              </w:rPr>
              <w:t xml:space="preserve">  </w:t>
            </w:r>
          </w:p>
        </w:tc>
        <w:tc>
          <w:tcPr>
            <w:tcW w:w="1657" w:type="dxa"/>
            <w:gridSpan w:val="2"/>
            <w:tcBorders>
              <w:top w:val="single" w:sz="6" w:space="0" w:color="000000"/>
              <w:left w:val="single" w:sz="6" w:space="0" w:color="000000"/>
              <w:bottom w:val="single" w:sz="4" w:space="0" w:color="000000"/>
              <w:right w:val="single" w:sz="6" w:space="0" w:color="000000"/>
            </w:tcBorders>
          </w:tcPr>
          <w:p w:rsidR="00244D03" w:rsidRPr="00244D03" w:rsidRDefault="00244D03" w:rsidP="00244D03">
            <w:pPr>
              <w:rPr>
                <w:sz w:val="22"/>
                <w:szCs w:val="22"/>
              </w:rPr>
            </w:pPr>
            <w:r w:rsidRPr="00244D03">
              <w:rPr>
                <w:sz w:val="22"/>
                <w:szCs w:val="22"/>
              </w:rPr>
              <w:t xml:space="preserve"> 114</w:t>
            </w:r>
            <w:r w:rsidRPr="00244D03">
              <w:rPr>
                <w:rFonts w:hint="eastAsia"/>
                <w:sz w:val="22"/>
                <w:szCs w:val="22"/>
              </w:rPr>
              <w:t>年度</w:t>
            </w:r>
            <w:r w:rsidRPr="00244D03">
              <w:rPr>
                <w:sz w:val="22"/>
                <w:szCs w:val="22"/>
              </w:rPr>
              <w:t xml:space="preserve"> </w:t>
            </w:r>
          </w:p>
        </w:tc>
        <w:tc>
          <w:tcPr>
            <w:tcW w:w="1656" w:type="dxa"/>
            <w:gridSpan w:val="4"/>
            <w:tcBorders>
              <w:top w:val="single" w:sz="6" w:space="0" w:color="000000"/>
              <w:left w:val="single" w:sz="6" w:space="0" w:color="000000"/>
              <w:bottom w:val="single" w:sz="6" w:space="0" w:color="000000"/>
              <w:right w:val="single" w:sz="6" w:space="0" w:color="000000"/>
            </w:tcBorders>
          </w:tcPr>
          <w:p w:rsidR="00244D03" w:rsidRPr="00244D03" w:rsidRDefault="00244D03" w:rsidP="00244D03">
            <w:pPr>
              <w:rPr>
                <w:sz w:val="22"/>
                <w:szCs w:val="22"/>
              </w:rPr>
            </w:pPr>
            <w:r w:rsidRPr="00244D03">
              <w:rPr>
                <w:sz w:val="22"/>
                <w:szCs w:val="22"/>
              </w:rPr>
              <w:t xml:space="preserve"> 115</w:t>
            </w:r>
            <w:r w:rsidRPr="00244D03">
              <w:rPr>
                <w:rFonts w:hint="eastAsia"/>
                <w:sz w:val="22"/>
                <w:szCs w:val="22"/>
              </w:rPr>
              <w:t>年度</w:t>
            </w:r>
            <w:r w:rsidRPr="00244D03">
              <w:rPr>
                <w:sz w:val="22"/>
                <w:szCs w:val="22"/>
              </w:rPr>
              <w:t xml:space="preserve"> </w:t>
            </w:r>
          </w:p>
        </w:tc>
        <w:tc>
          <w:tcPr>
            <w:tcW w:w="1657" w:type="dxa"/>
            <w:gridSpan w:val="2"/>
            <w:tcBorders>
              <w:top w:val="single" w:sz="6" w:space="0" w:color="000000"/>
              <w:left w:val="single" w:sz="6" w:space="0" w:color="000000"/>
              <w:bottom w:val="single" w:sz="6" w:space="0" w:color="000000"/>
              <w:right w:val="single" w:sz="6" w:space="0" w:color="000000"/>
            </w:tcBorders>
          </w:tcPr>
          <w:p w:rsidR="00244D03" w:rsidRPr="00244D03" w:rsidRDefault="00244D03" w:rsidP="00244D03">
            <w:pPr>
              <w:rPr>
                <w:sz w:val="22"/>
                <w:szCs w:val="22"/>
              </w:rPr>
            </w:pPr>
            <w:r w:rsidRPr="00244D03">
              <w:rPr>
                <w:sz w:val="22"/>
                <w:szCs w:val="22"/>
              </w:rPr>
              <w:t xml:space="preserve"> 116</w:t>
            </w:r>
            <w:r w:rsidRPr="00244D03">
              <w:rPr>
                <w:rFonts w:hint="eastAsia"/>
                <w:sz w:val="22"/>
                <w:szCs w:val="22"/>
              </w:rPr>
              <w:t>年度</w:t>
            </w:r>
            <w:r w:rsidRPr="00244D03">
              <w:rPr>
                <w:sz w:val="22"/>
                <w:szCs w:val="22"/>
              </w:rPr>
              <w:t xml:space="preserve"> </w:t>
            </w:r>
          </w:p>
        </w:tc>
      </w:tr>
      <w:tr w:rsidR="00244D03" w:rsidRPr="00244D03" w:rsidTr="002275D5">
        <w:trPr>
          <w:gridAfter w:val="1"/>
          <w:wAfter w:w="31" w:type="dxa"/>
          <w:trHeight w:val="456"/>
        </w:trPr>
        <w:tc>
          <w:tcPr>
            <w:tcW w:w="564" w:type="dxa"/>
            <w:vMerge/>
            <w:tcBorders>
              <w:left w:val="single" w:sz="6" w:space="0" w:color="000000"/>
              <w:bottom w:val="nil"/>
              <w:right w:val="single" w:sz="6" w:space="0" w:color="000000"/>
            </w:tcBorders>
          </w:tcPr>
          <w:p w:rsidR="00244D03" w:rsidRPr="00244D03" w:rsidRDefault="00244D03" w:rsidP="00244D03">
            <w:pPr>
              <w:rPr>
                <w:sz w:val="22"/>
                <w:szCs w:val="22"/>
              </w:rPr>
            </w:pPr>
          </w:p>
        </w:tc>
        <w:tc>
          <w:tcPr>
            <w:tcW w:w="2585" w:type="dxa"/>
            <w:vMerge/>
            <w:tcBorders>
              <w:left w:val="single" w:sz="6" w:space="0" w:color="000000"/>
              <w:bottom w:val="nil"/>
              <w:right w:val="single" w:sz="6" w:space="0" w:color="000000"/>
            </w:tcBorders>
          </w:tcPr>
          <w:p w:rsidR="00244D03" w:rsidRPr="00244D03" w:rsidRDefault="00244D03" w:rsidP="00244D03">
            <w:pPr>
              <w:rPr>
                <w:sz w:val="22"/>
                <w:szCs w:val="22"/>
              </w:rPr>
            </w:pPr>
          </w:p>
        </w:tc>
        <w:tc>
          <w:tcPr>
            <w:tcW w:w="1134" w:type="dxa"/>
            <w:tcBorders>
              <w:top w:val="single" w:sz="6" w:space="0" w:color="000000"/>
              <w:left w:val="single" w:sz="6" w:space="0" w:color="000000"/>
              <w:bottom w:val="nil"/>
              <w:right w:val="single" w:sz="6" w:space="0" w:color="000000"/>
            </w:tcBorders>
          </w:tcPr>
          <w:p w:rsidR="00244D03" w:rsidRPr="00244D03" w:rsidRDefault="00244D03" w:rsidP="00244D03">
            <w:pPr>
              <w:rPr>
                <w:sz w:val="22"/>
                <w:szCs w:val="22"/>
              </w:rPr>
            </w:pPr>
            <w:r w:rsidRPr="00244D03">
              <w:rPr>
                <w:sz w:val="22"/>
                <w:szCs w:val="22"/>
              </w:rPr>
              <w:t xml:space="preserve"> </w:t>
            </w:r>
            <w:r w:rsidRPr="00244D03">
              <w:rPr>
                <w:rFonts w:hint="eastAsia"/>
                <w:sz w:val="22"/>
                <w:szCs w:val="22"/>
              </w:rPr>
              <w:t>金額</w:t>
            </w:r>
            <w:r w:rsidRPr="00244D03">
              <w:rPr>
                <w:sz w:val="22"/>
                <w:szCs w:val="22"/>
              </w:rPr>
              <w:t xml:space="preserve"> </w:t>
            </w:r>
          </w:p>
        </w:tc>
        <w:tc>
          <w:tcPr>
            <w:tcW w:w="522" w:type="dxa"/>
            <w:tcBorders>
              <w:top w:val="single" w:sz="4" w:space="0" w:color="000000"/>
              <w:left w:val="single" w:sz="6" w:space="0" w:color="000000"/>
              <w:bottom w:val="nil"/>
              <w:right w:val="single" w:sz="6" w:space="0" w:color="000000"/>
            </w:tcBorders>
          </w:tcPr>
          <w:p w:rsidR="00244D03" w:rsidRPr="00244D03" w:rsidRDefault="00244D03" w:rsidP="00244D03">
            <w:pPr>
              <w:rPr>
                <w:sz w:val="22"/>
                <w:szCs w:val="22"/>
              </w:rPr>
            </w:pPr>
            <w:r w:rsidRPr="00244D03">
              <w:rPr>
                <w:rFonts w:hint="eastAsia"/>
                <w:sz w:val="22"/>
                <w:szCs w:val="22"/>
              </w:rPr>
              <w:t>優先順序</w:t>
            </w:r>
            <w:r w:rsidRPr="00244D03">
              <w:rPr>
                <w:sz w:val="22"/>
                <w:szCs w:val="22"/>
              </w:rPr>
              <w:t xml:space="preserve"> </w:t>
            </w:r>
          </w:p>
        </w:tc>
        <w:tc>
          <w:tcPr>
            <w:tcW w:w="1146" w:type="dxa"/>
            <w:tcBorders>
              <w:top w:val="single" w:sz="4" w:space="0" w:color="000000"/>
              <w:left w:val="single" w:sz="6" w:space="0" w:color="000000"/>
              <w:bottom w:val="nil"/>
              <w:right w:val="single" w:sz="6" w:space="0" w:color="000000"/>
            </w:tcBorders>
          </w:tcPr>
          <w:p w:rsidR="00244D03" w:rsidRPr="00244D03" w:rsidRDefault="00244D03" w:rsidP="00244D03">
            <w:pPr>
              <w:rPr>
                <w:sz w:val="22"/>
                <w:szCs w:val="22"/>
              </w:rPr>
            </w:pPr>
            <w:r w:rsidRPr="00244D03">
              <w:rPr>
                <w:sz w:val="22"/>
                <w:szCs w:val="22"/>
              </w:rPr>
              <w:t xml:space="preserve"> </w:t>
            </w:r>
            <w:r w:rsidRPr="00244D03">
              <w:rPr>
                <w:rFonts w:hint="eastAsia"/>
                <w:sz w:val="22"/>
                <w:szCs w:val="22"/>
              </w:rPr>
              <w:t>金額</w:t>
            </w:r>
            <w:r w:rsidRPr="00244D03">
              <w:rPr>
                <w:sz w:val="22"/>
                <w:szCs w:val="22"/>
              </w:rPr>
              <w:t xml:space="preserve"> </w:t>
            </w:r>
          </w:p>
        </w:tc>
        <w:tc>
          <w:tcPr>
            <w:tcW w:w="511" w:type="dxa"/>
            <w:tcBorders>
              <w:top w:val="single" w:sz="4" w:space="0" w:color="000000"/>
              <w:left w:val="single" w:sz="6" w:space="0" w:color="000000"/>
              <w:bottom w:val="nil"/>
              <w:right w:val="single" w:sz="6" w:space="0" w:color="000000"/>
            </w:tcBorders>
          </w:tcPr>
          <w:p w:rsidR="00244D03" w:rsidRPr="00244D03" w:rsidRDefault="00244D03" w:rsidP="00244D03">
            <w:pPr>
              <w:rPr>
                <w:sz w:val="22"/>
                <w:szCs w:val="22"/>
              </w:rPr>
            </w:pPr>
            <w:r w:rsidRPr="00244D03">
              <w:rPr>
                <w:rFonts w:hint="eastAsia"/>
                <w:sz w:val="22"/>
                <w:szCs w:val="22"/>
              </w:rPr>
              <w:t>優先順序</w:t>
            </w:r>
            <w:r w:rsidRPr="00244D03">
              <w:rPr>
                <w:sz w:val="22"/>
                <w:szCs w:val="22"/>
              </w:rPr>
              <w:t xml:space="preserve"> </w:t>
            </w:r>
          </w:p>
        </w:tc>
        <w:tc>
          <w:tcPr>
            <w:tcW w:w="1081" w:type="dxa"/>
            <w:gridSpan w:val="2"/>
            <w:tcBorders>
              <w:top w:val="single" w:sz="6" w:space="0" w:color="000000"/>
              <w:left w:val="single" w:sz="6" w:space="0" w:color="000000"/>
              <w:bottom w:val="single" w:sz="6" w:space="0" w:color="000000"/>
              <w:right w:val="single" w:sz="6" w:space="0" w:color="000000"/>
            </w:tcBorders>
          </w:tcPr>
          <w:p w:rsidR="00244D03" w:rsidRPr="00244D03" w:rsidRDefault="00244D03" w:rsidP="00244D03">
            <w:pPr>
              <w:rPr>
                <w:sz w:val="22"/>
                <w:szCs w:val="22"/>
              </w:rPr>
            </w:pPr>
            <w:r w:rsidRPr="00244D03">
              <w:rPr>
                <w:sz w:val="22"/>
                <w:szCs w:val="22"/>
              </w:rPr>
              <w:t xml:space="preserve"> </w:t>
            </w:r>
            <w:r w:rsidRPr="00244D03">
              <w:rPr>
                <w:rFonts w:hint="eastAsia"/>
                <w:sz w:val="22"/>
                <w:szCs w:val="22"/>
              </w:rPr>
              <w:t>金額</w:t>
            </w:r>
            <w:r w:rsidRPr="00244D03">
              <w:rPr>
                <w:sz w:val="22"/>
                <w:szCs w:val="22"/>
              </w:rPr>
              <w:t xml:space="preserve"> </w:t>
            </w:r>
          </w:p>
        </w:tc>
        <w:tc>
          <w:tcPr>
            <w:tcW w:w="575" w:type="dxa"/>
            <w:gridSpan w:val="2"/>
            <w:tcBorders>
              <w:top w:val="single" w:sz="4" w:space="0" w:color="000000"/>
              <w:left w:val="single" w:sz="6" w:space="0" w:color="000000"/>
              <w:bottom w:val="single" w:sz="6" w:space="0" w:color="000000"/>
              <w:right w:val="single" w:sz="6" w:space="0" w:color="000000"/>
            </w:tcBorders>
          </w:tcPr>
          <w:p w:rsidR="00244D03" w:rsidRPr="00244D03" w:rsidRDefault="00244D03" w:rsidP="00244D03">
            <w:pPr>
              <w:rPr>
                <w:sz w:val="22"/>
                <w:szCs w:val="22"/>
              </w:rPr>
            </w:pPr>
            <w:r w:rsidRPr="00244D03">
              <w:rPr>
                <w:rFonts w:hint="eastAsia"/>
                <w:sz w:val="22"/>
                <w:szCs w:val="22"/>
              </w:rPr>
              <w:t>優先順序</w:t>
            </w:r>
            <w:r w:rsidRPr="00244D03">
              <w:rPr>
                <w:sz w:val="22"/>
                <w:szCs w:val="22"/>
              </w:rPr>
              <w:t xml:space="preserve"> </w:t>
            </w:r>
          </w:p>
        </w:tc>
        <w:tc>
          <w:tcPr>
            <w:tcW w:w="1126" w:type="dxa"/>
            <w:tcBorders>
              <w:top w:val="single" w:sz="6" w:space="0" w:color="000000"/>
              <w:left w:val="single" w:sz="6" w:space="0" w:color="000000"/>
              <w:bottom w:val="single" w:sz="6" w:space="0" w:color="000000"/>
              <w:right w:val="single" w:sz="6" w:space="0" w:color="000000"/>
            </w:tcBorders>
          </w:tcPr>
          <w:p w:rsidR="00244D03" w:rsidRPr="00244D03" w:rsidRDefault="00244D03" w:rsidP="00244D03">
            <w:pPr>
              <w:rPr>
                <w:sz w:val="22"/>
                <w:szCs w:val="22"/>
              </w:rPr>
            </w:pPr>
            <w:r w:rsidRPr="00244D03">
              <w:rPr>
                <w:sz w:val="22"/>
                <w:szCs w:val="22"/>
              </w:rPr>
              <w:t xml:space="preserve"> </w:t>
            </w:r>
            <w:r w:rsidRPr="00244D03">
              <w:rPr>
                <w:rFonts w:hint="eastAsia"/>
                <w:sz w:val="22"/>
                <w:szCs w:val="22"/>
              </w:rPr>
              <w:t>金額</w:t>
            </w:r>
            <w:r w:rsidRPr="00244D03">
              <w:rPr>
                <w:sz w:val="22"/>
                <w:szCs w:val="22"/>
              </w:rPr>
              <w:t xml:space="preserve"> </w:t>
            </w:r>
          </w:p>
        </w:tc>
        <w:tc>
          <w:tcPr>
            <w:tcW w:w="531" w:type="dxa"/>
            <w:tcBorders>
              <w:top w:val="single" w:sz="4" w:space="0" w:color="000000"/>
              <w:left w:val="single" w:sz="6" w:space="0" w:color="000000"/>
              <w:bottom w:val="single" w:sz="6" w:space="0" w:color="000000"/>
              <w:right w:val="single" w:sz="6" w:space="0" w:color="000000"/>
            </w:tcBorders>
          </w:tcPr>
          <w:p w:rsidR="00244D03" w:rsidRPr="00244D03" w:rsidRDefault="00244D03" w:rsidP="00244D03">
            <w:pPr>
              <w:rPr>
                <w:sz w:val="22"/>
                <w:szCs w:val="22"/>
              </w:rPr>
            </w:pPr>
            <w:r w:rsidRPr="00244D03">
              <w:rPr>
                <w:rFonts w:hint="eastAsia"/>
                <w:sz w:val="22"/>
                <w:szCs w:val="22"/>
              </w:rPr>
              <w:t>優先順序</w:t>
            </w:r>
            <w:r w:rsidRPr="00244D03">
              <w:rPr>
                <w:sz w:val="22"/>
                <w:szCs w:val="22"/>
              </w:rPr>
              <w:t xml:space="preserve"> </w:t>
            </w:r>
          </w:p>
        </w:tc>
      </w:tr>
      <w:tr w:rsidR="00C927BC" w:rsidRPr="00244D03" w:rsidTr="002275D5">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1</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警衛室、校門整建工程</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1,500,000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3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10,000,000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10,000,000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8,000,000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 </w:t>
            </w:r>
          </w:p>
        </w:tc>
      </w:tr>
      <w:tr w:rsidR="00C927BC" w:rsidRPr="00244D03" w:rsidTr="002275D5">
        <w:trPr>
          <w:gridAfter w:val="1"/>
          <w:wAfter w:w="31" w:type="dxa"/>
          <w:trHeight w:val="456"/>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2</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加強校園環境無障礙設施</w:t>
            </w:r>
            <w:r w:rsidRPr="002275D5">
              <w:rPr>
                <w:rFonts w:hint="eastAsia"/>
                <w:sz w:val="22"/>
              </w:rPr>
              <w:t>(</w:t>
            </w:r>
            <w:r w:rsidRPr="002275D5">
              <w:rPr>
                <w:rFonts w:hint="eastAsia"/>
                <w:sz w:val="22"/>
              </w:rPr>
              <w:t>含無障礙電梯</w:t>
            </w:r>
            <w:r w:rsidRPr="002275D5">
              <w:rPr>
                <w:rFonts w:hint="eastAsia"/>
                <w:sz w:val="22"/>
              </w:rPr>
              <w:t>)</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6,000,000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p>
        </w:tc>
      </w:tr>
      <w:tr w:rsidR="00C927BC" w:rsidRPr="00244D03" w:rsidTr="002275D5">
        <w:trPr>
          <w:gridAfter w:val="1"/>
          <w:wAfter w:w="31" w:type="dxa"/>
          <w:trHeight w:val="686"/>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3</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信義樓生科樓藝術樓之間風雨走廊及風雨操場</w:t>
            </w:r>
            <w:r w:rsidRPr="002275D5">
              <w:rPr>
                <w:rFonts w:hint="eastAsia"/>
                <w:sz w:val="22"/>
              </w:rPr>
              <w:t>(</w:t>
            </w:r>
            <w:r w:rsidRPr="002275D5">
              <w:rPr>
                <w:rFonts w:hint="eastAsia"/>
                <w:sz w:val="22"/>
              </w:rPr>
              <w:t>含操場周邊整修</w:t>
            </w:r>
            <w:r w:rsidRPr="002275D5">
              <w:rPr>
                <w:rFonts w:hint="eastAsia"/>
                <w:sz w:val="22"/>
              </w:rPr>
              <w:t>)</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14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 6,000,000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12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5,000,000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11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3,000,000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11 </w:t>
            </w:r>
          </w:p>
        </w:tc>
      </w:tr>
      <w:tr w:rsidR="00C927BC" w:rsidRPr="00244D03" w:rsidTr="002275D5">
        <w:trPr>
          <w:gridAfter w:val="1"/>
          <w:wAfter w:w="31" w:type="dxa"/>
          <w:trHeight w:val="456"/>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4</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改善教室暨辦公室照明設施計畫</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17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 2,000,000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15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2,000,000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14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2,000,000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14 </w:t>
            </w:r>
          </w:p>
        </w:tc>
      </w:tr>
      <w:tr w:rsidR="00C927BC" w:rsidRPr="00244D03" w:rsidTr="002275D5">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5</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各棟樓外牆整修工程</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10,000,000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7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 7,000,000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5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6,000,000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5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5,000,000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5 </w:t>
            </w:r>
          </w:p>
        </w:tc>
      </w:tr>
      <w:tr w:rsidR="00C927BC" w:rsidRPr="00244D03" w:rsidTr="002275D5">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6</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全校排水改善暨柏油鋪面整修工程</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13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 2,000,000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11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8,000,000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10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8,000,000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10 </w:t>
            </w:r>
          </w:p>
        </w:tc>
      </w:tr>
      <w:tr w:rsidR="00C927BC" w:rsidRPr="00244D03" w:rsidTr="002275D5">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7</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會議室暨校史室建置</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500,000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19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 1,000,000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17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800,000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16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500,000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16 </w:t>
            </w:r>
          </w:p>
        </w:tc>
      </w:tr>
      <w:tr w:rsidR="00C927BC" w:rsidRPr="00244D03" w:rsidTr="002275D5">
        <w:trPr>
          <w:gridAfter w:val="1"/>
          <w:wAfter w:w="31" w:type="dxa"/>
          <w:trHeight w:val="686"/>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8</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廁所整建工程</w:t>
            </w:r>
            <w:r w:rsidRPr="002275D5">
              <w:rPr>
                <w:rFonts w:hint="eastAsia"/>
                <w:sz w:val="22"/>
              </w:rPr>
              <w:t>-</w:t>
            </w:r>
            <w:r w:rsidRPr="002275D5">
              <w:rPr>
                <w:rFonts w:hint="eastAsia"/>
                <w:sz w:val="22"/>
              </w:rPr>
              <w:t>藝術樓、生科樓</w:t>
            </w:r>
            <w:r w:rsidRPr="002275D5">
              <w:rPr>
                <w:rFonts w:hint="eastAsia"/>
                <w:sz w:val="22"/>
              </w:rPr>
              <w:t>(</w:t>
            </w:r>
            <w:r w:rsidRPr="002275D5">
              <w:rPr>
                <w:rFonts w:hint="eastAsia"/>
                <w:sz w:val="22"/>
              </w:rPr>
              <w:t>含無障礙廁所、化糞池整建</w:t>
            </w:r>
            <w:r w:rsidRPr="002275D5">
              <w:rPr>
                <w:rFonts w:hint="eastAsia"/>
                <w:sz w:val="22"/>
              </w:rPr>
              <w:t>)</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4,000,000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p>
        </w:tc>
      </w:tr>
      <w:tr w:rsidR="00C927BC" w:rsidRPr="00244D03" w:rsidTr="002275D5">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9</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更新教學環境暨設備汰換</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3,500,000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10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3,000,000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8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2,500,000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7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2,000,000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7 </w:t>
            </w:r>
          </w:p>
        </w:tc>
      </w:tr>
      <w:tr w:rsidR="00C927BC" w:rsidRPr="00244D03" w:rsidTr="002275D5">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10</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建物補照及相關工程</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18 </w:t>
            </w:r>
          </w:p>
        </w:tc>
        <w:tc>
          <w:tcPr>
            <w:tcW w:w="1081" w:type="dxa"/>
            <w:gridSpan w:val="2"/>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2,000,000 </w:t>
            </w:r>
          </w:p>
        </w:tc>
        <w:tc>
          <w:tcPr>
            <w:tcW w:w="575" w:type="dxa"/>
            <w:gridSpan w:val="2"/>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17 </w:t>
            </w:r>
          </w:p>
        </w:tc>
        <w:tc>
          <w:tcPr>
            <w:tcW w:w="112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2,000,000 </w:t>
            </w:r>
          </w:p>
        </w:tc>
        <w:tc>
          <w:tcPr>
            <w:tcW w:w="53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17 </w:t>
            </w:r>
          </w:p>
        </w:tc>
      </w:tr>
      <w:tr w:rsidR="00C927BC" w:rsidRPr="00244D03" w:rsidTr="002275D5">
        <w:trPr>
          <w:gridAfter w:val="1"/>
          <w:wAfter w:w="31" w:type="dxa"/>
          <w:trHeight w:val="456"/>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11</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辦公室設備改善</w:t>
            </w:r>
            <w:r w:rsidRPr="002275D5">
              <w:rPr>
                <w:rFonts w:hint="eastAsia"/>
                <w:sz w:val="22"/>
              </w:rPr>
              <w:t>-</w:t>
            </w:r>
            <w:r w:rsidRPr="002275D5">
              <w:rPr>
                <w:rFonts w:hint="eastAsia"/>
                <w:sz w:val="22"/>
              </w:rPr>
              <w:t>增設</w:t>
            </w:r>
            <w:r w:rsidRPr="002275D5">
              <w:rPr>
                <w:rFonts w:hint="eastAsia"/>
                <w:sz w:val="22"/>
              </w:rPr>
              <w:t>OA</w:t>
            </w:r>
            <w:r w:rsidRPr="002275D5">
              <w:rPr>
                <w:rFonts w:hint="eastAsia"/>
                <w:sz w:val="22"/>
              </w:rPr>
              <w:t>設備</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500,000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12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 1,000,000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10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1,000,000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9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1,000,000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9 </w:t>
            </w:r>
          </w:p>
        </w:tc>
      </w:tr>
      <w:tr w:rsidR="00C927BC" w:rsidRPr="00244D03" w:rsidTr="002275D5">
        <w:trPr>
          <w:gridAfter w:val="1"/>
          <w:wAfter w:w="31" w:type="dxa"/>
          <w:trHeight w:val="456"/>
        </w:trPr>
        <w:tc>
          <w:tcPr>
            <w:tcW w:w="564" w:type="dxa"/>
            <w:tcBorders>
              <w:top w:val="single" w:sz="6" w:space="0" w:color="auto"/>
              <w:left w:val="single" w:sz="6" w:space="0" w:color="auto"/>
              <w:bottom w:val="single" w:sz="6" w:space="0" w:color="auto"/>
              <w:right w:val="single" w:sz="6" w:space="0" w:color="auto"/>
            </w:tcBorders>
          </w:tcPr>
          <w:p w:rsidR="00C927BC" w:rsidRPr="00244D03" w:rsidRDefault="00C927BC" w:rsidP="00C927BC">
            <w:pPr>
              <w:rPr>
                <w:sz w:val="22"/>
                <w:szCs w:val="22"/>
              </w:rPr>
            </w:pPr>
            <w:r w:rsidRPr="00244D03">
              <w:rPr>
                <w:sz w:val="22"/>
                <w:szCs w:val="22"/>
              </w:rPr>
              <w:t>12</w:t>
            </w:r>
          </w:p>
        </w:tc>
        <w:tc>
          <w:tcPr>
            <w:tcW w:w="2585" w:type="dxa"/>
            <w:tcBorders>
              <w:top w:val="single" w:sz="6" w:space="0" w:color="auto"/>
              <w:left w:val="single" w:sz="6" w:space="0" w:color="auto"/>
              <w:bottom w:val="single" w:sz="6" w:space="0" w:color="auto"/>
              <w:right w:val="single" w:sz="6" w:space="0" w:color="auto"/>
            </w:tcBorders>
          </w:tcPr>
          <w:p w:rsidR="00C927BC" w:rsidRPr="002275D5" w:rsidRDefault="00C927BC" w:rsidP="00C927BC">
            <w:pPr>
              <w:rPr>
                <w:sz w:val="22"/>
              </w:rPr>
            </w:pPr>
            <w:r w:rsidRPr="002275D5">
              <w:rPr>
                <w:rFonts w:hint="eastAsia"/>
                <w:sz w:val="22"/>
              </w:rPr>
              <w:t>校園安全設施</w:t>
            </w:r>
            <w:r w:rsidRPr="002275D5">
              <w:rPr>
                <w:rFonts w:hint="eastAsia"/>
                <w:sz w:val="22"/>
              </w:rPr>
              <w:t>-</w:t>
            </w:r>
            <w:r w:rsidRPr="002275D5">
              <w:rPr>
                <w:rFonts w:hint="eastAsia"/>
                <w:sz w:val="22"/>
              </w:rPr>
              <w:t>監視系統設備改善</w:t>
            </w:r>
          </w:p>
        </w:tc>
        <w:tc>
          <w:tcPr>
            <w:tcW w:w="1134"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1,000,000 </w:t>
            </w:r>
          </w:p>
        </w:tc>
        <w:tc>
          <w:tcPr>
            <w:tcW w:w="522"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15 </w:t>
            </w:r>
          </w:p>
        </w:tc>
        <w:tc>
          <w:tcPr>
            <w:tcW w:w="1146"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 2,000,000 </w:t>
            </w:r>
          </w:p>
        </w:tc>
        <w:tc>
          <w:tcPr>
            <w:tcW w:w="511" w:type="dxa"/>
            <w:tcBorders>
              <w:top w:val="single" w:sz="6" w:space="0" w:color="auto"/>
              <w:left w:val="single" w:sz="6" w:space="0" w:color="auto"/>
              <w:bottom w:val="single" w:sz="6" w:space="0" w:color="auto"/>
              <w:right w:val="single" w:sz="6" w:space="0" w:color="auto"/>
            </w:tcBorders>
          </w:tcPr>
          <w:p w:rsidR="00C927BC" w:rsidRPr="00C927BC" w:rsidRDefault="00C927BC" w:rsidP="00C927BC">
            <w:pPr>
              <w:rPr>
                <w:sz w:val="22"/>
                <w:szCs w:val="22"/>
              </w:rPr>
            </w:pPr>
            <w:r w:rsidRPr="00C927BC">
              <w:rPr>
                <w:sz w:val="22"/>
                <w:szCs w:val="22"/>
              </w:rPr>
              <w:t xml:space="preserve">13 </w:t>
            </w:r>
          </w:p>
        </w:tc>
        <w:tc>
          <w:tcPr>
            <w:tcW w:w="1081" w:type="dxa"/>
            <w:gridSpan w:val="2"/>
            <w:tcBorders>
              <w:top w:val="single" w:sz="6" w:space="0" w:color="000000"/>
              <w:left w:val="nil"/>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1,500,000 </w:t>
            </w:r>
          </w:p>
        </w:tc>
        <w:tc>
          <w:tcPr>
            <w:tcW w:w="575" w:type="dxa"/>
            <w:gridSpan w:val="2"/>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12 </w:t>
            </w:r>
          </w:p>
        </w:tc>
        <w:tc>
          <w:tcPr>
            <w:tcW w:w="1126"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 1,000,000 </w:t>
            </w:r>
          </w:p>
        </w:tc>
        <w:tc>
          <w:tcPr>
            <w:tcW w:w="531" w:type="dxa"/>
            <w:tcBorders>
              <w:top w:val="single" w:sz="6" w:space="0" w:color="000000"/>
              <w:left w:val="single" w:sz="6" w:space="0" w:color="000000"/>
              <w:bottom w:val="single" w:sz="6" w:space="0" w:color="000000"/>
              <w:right w:val="single" w:sz="6" w:space="0" w:color="000000"/>
            </w:tcBorders>
          </w:tcPr>
          <w:p w:rsidR="00C927BC" w:rsidRPr="00C927BC" w:rsidRDefault="00C927BC" w:rsidP="00C927BC">
            <w:pPr>
              <w:rPr>
                <w:sz w:val="22"/>
                <w:szCs w:val="22"/>
              </w:rPr>
            </w:pPr>
            <w:r w:rsidRPr="00C927BC">
              <w:rPr>
                <w:sz w:val="22"/>
                <w:szCs w:val="22"/>
              </w:rPr>
              <w:t xml:space="preserve">12 </w:t>
            </w:r>
          </w:p>
        </w:tc>
      </w:tr>
      <w:tr w:rsidR="00005FCA" w:rsidRPr="00244D03" w:rsidTr="00240A6E">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13</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全校校園牆面粉刷</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500,000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16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2,000,000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14 </w:t>
            </w: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1,500,000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13 </w:t>
            </w: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1,000,000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13 </w:t>
            </w:r>
          </w:p>
        </w:tc>
      </w:tr>
      <w:tr w:rsidR="00005FCA" w:rsidRPr="00244D03" w:rsidTr="00240A6E">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14</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信義樓前花圃廊道整修</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300,000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18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800,000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16 </w:t>
            </w:r>
          </w:p>
        </w:tc>
        <w:tc>
          <w:tcPr>
            <w:tcW w:w="1081" w:type="dxa"/>
            <w:gridSpan w:val="2"/>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1,000,000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15 </w:t>
            </w:r>
          </w:p>
        </w:tc>
        <w:tc>
          <w:tcPr>
            <w:tcW w:w="112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500,000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15 </w:t>
            </w:r>
          </w:p>
        </w:tc>
      </w:tr>
      <w:tr w:rsidR="00005FCA" w:rsidRPr="00244D03" w:rsidTr="00240A6E">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15</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專科教室、視聽教室及演藝廳建置與整修工程</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3,000,000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6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3,000,000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4 </w:t>
            </w: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10,000,000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4 </w:t>
            </w: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10,000,000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4 </w:t>
            </w:r>
          </w:p>
        </w:tc>
      </w:tr>
      <w:tr w:rsidR="00005FCA" w:rsidRPr="00244D03" w:rsidTr="00240A6E">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16</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活動中心舞台投影幕、照明、布幕改善及二側電動窗簾、吸音牆裝設、頂燈更換</w:t>
            </w:r>
            <w:r w:rsidRPr="00005FCA">
              <w:rPr>
                <w:rFonts w:hint="eastAsia"/>
                <w:sz w:val="22"/>
              </w:rPr>
              <w:t>LED</w:t>
            </w:r>
            <w:r w:rsidRPr="00005FCA">
              <w:rPr>
                <w:rFonts w:hint="eastAsia"/>
                <w:sz w:val="22"/>
              </w:rPr>
              <w:t>照明工程</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1,500,000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4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2,000,000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2 </w:t>
            </w: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1,500,000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2 </w:t>
            </w: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1,000,000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2 </w:t>
            </w:r>
          </w:p>
        </w:tc>
      </w:tr>
      <w:tr w:rsidR="00005FCA" w:rsidRPr="00244D03" w:rsidTr="00240A6E">
        <w:trPr>
          <w:gridAfter w:val="1"/>
          <w:wAfter w:w="31" w:type="dxa"/>
          <w:trHeight w:val="914"/>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lastRenderedPageBreak/>
              <w:t>17</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操場、運動場及戶外綜合球場整修工程</w:t>
            </w:r>
            <w:r w:rsidRPr="00005FCA">
              <w:rPr>
                <w:rFonts w:hint="eastAsia"/>
                <w:sz w:val="22"/>
              </w:rPr>
              <w:t>(</w:t>
            </w:r>
            <w:r w:rsidRPr="00005FCA">
              <w:rPr>
                <w:rFonts w:hint="eastAsia"/>
                <w:sz w:val="22"/>
              </w:rPr>
              <w:t>含操場周邊暨無障礙設施整修</w:t>
            </w:r>
            <w:r w:rsidRPr="00005FCA">
              <w:rPr>
                <w:rFonts w:hint="eastAsia"/>
                <w:sz w:val="22"/>
              </w:rPr>
              <w:t>)</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1,500,000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5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3,000,000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3 </w:t>
            </w: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6,000,000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3 </w:t>
            </w: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6,000,000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3 </w:t>
            </w:r>
          </w:p>
        </w:tc>
      </w:tr>
      <w:tr w:rsidR="00005FCA" w:rsidRPr="00244D03" w:rsidTr="00240A6E">
        <w:trPr>
          <w:gridAfter w:val="1"/>
          <w:wAfter w:w="31" w:type="dxa"/>
          <w:trHeight w:val="686"/>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18</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校園用水設備更新</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1,000,000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11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1,000,000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9 </w:t>
            </w: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1,000,000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8 </w:t>
            </w: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1,000,000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8 </w:t>
            </w:r>
          </w:p>
        </w:tc>
      </w:tr>
      <w:tr w:rsidR="00005FCA" w:rsidRPr="00244D03" w:rsidTr="00240A6E">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19</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資源回收室與垃圾場整修</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500,000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9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2,000,000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7 </w:t>
            </w: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p>
        </w:tc>
      </w:tr>
      <w:tr w:rsidR="00005FCA" w:rsidRPr="00244D03" w:rsidTr="00240A6E">
        <w:trPr>
          <w:gridAfter w:val="1"/>
          <w:wAfter w:w="31" w:type="dxa"/>
          <w:trHeight w:val="269"/>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20</w:t>
            </w:r>
          </w:p>
        </w:tc>
        <w:tc>
          <w:tcPr>
            <w:tcW w:w="2585" w:type="dxa"/>
            <w:tcBorders>
              <w:top w:val="single" w:sz="6" w:space="0" w:color="auto"/>
              <w:left w:val="single" w:sz="6" w:space="0" w:color="auto"/>
              <w:bottom w:val="single" w:sz="6" w:space="0" w:color="auto"/>
              <w:right w:val="single" w:sz="6" w:space="0" w:color="auto"/>
            </w:tcBorders>
            <w:vAlign w:val="center"/>
          </w:tcPr>
          <w:p w:rsidR="00005FCA" w:rsidRPr="00005FCA" w:rsidRDefault="00005FCA" w:rsidP="00005FCA">
            <w:pPr>
              <w:rPr>
                <w:sz w:val="22"/>
              </w:rPr>
            </w:pPr>
            <w:r w:rsidRPr="00005FCA">
              <w:rPr>
                <w:rFonts w:hint="eastAsia"/>
                <w:sz w:val="22"/>
              </w:rPr>
              <w:t>樂活教室防水隔熱整修</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500,000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8 </w:t>
            </w: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500,000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 6 </w:t>
            </w: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5,000,000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6 </w:t>
            </w: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5,000,000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 6 </w:t>
            </w:r>
          </w:p>
        </w:tc>
      </w:tr>
      <w:tr w:rsidR="00005FCA" w:rsidRPr="00244D03" w:rsidTr="002275D5">
        <w:trPr>
          <w:gridAfter w:val="1"/>
          <w:wAfter w:w="31" w:type="dxa"/>
          <w:trHeight w:val="391"/>
        </w:trPr>
        <w:tc>
          <w:tcPr>
            <w:tcW w:w="564"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p>
        </w:tc>
        <w:tc>
          <w:tcPr>
            <w:tcW w:w="2585" w:type="dxa"/>
            <w:tcBorders>
              <w:top w:val="single" w:sz="6" w:space="0" w:color="auto"/>
              <w:left w:val="single" w:sz="6" w:space="0" w:color="auto"/>
              <w:bottom w:val="single" w:sz="6" w:space="0" w:color="auto"/>
              <w:right w:val="single" w:sz="6" w:space="0" w:color="auto"/>
            </w:tcBorders>
          </w:tcPr>
          <w:p w:rsidR="00005FCA" w:rsidRPr="00244D03" w:rsidRDefault="00005FCA" w:rsidP="00005FCA">
            <w:pPr>
              <w:rPr>
                <w:sz w:val="22"/>
                <w:szCs w:val="22"/>
              </w:rPr>
            </w:pPr>
            <w:r w:rsidRPr="00244D03">
              <w:rPr>
                <w:sz w:val="22"/>
                <w:szCs w:val="22"/>
              </w:rPr>
              <w:t xml:space="preserve"> </w:t>
            </w:r>
            <w:r w:rsidRPr="00244D03">
              <w:rPr>
                <w:rFonts w:hint="eastAsia"/>
                <w:sz w:val="22"/>
                <w:szCs w:val="22"/>
              </w:rPr>
              <w:t>合計</w:t>
            </w:r>
          </w:p>
        </w:tc>
        <w:tc>
          <w:tcPr>
            <w:tcW w:w="1134"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43,800,000 </w:t>
            </w:r>
          </w:p>
        </w:tc>
        <w:tc>
          <w:tcPr>
            <w:tcW w:w="522"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p>
        </w:tc>
        <w:tc>
          <w:tcPr>
            <w:tcW w:w="1146"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r w:rsidRPr="00005FCA">
              <w:rPr>
                <w:sz w:val="22"/>
                <w:szCs w:val="22"/>
              </w:rPr>
              <w:t xml:space="preserve">50,300,000 </w:t>
            </w:r>
          </w:p>
        </w:tc>
        <w:tc>
          <w:tcPr>
            <w:tcW w:w="511" w:type="dxa"/>
            <w:tcBorders>
              <w:top w:val="single" w:sz="6" w:space="0" w:color="auto"/>
              <w:left w:val="single" w:sz="6" w:space="0" w:color="auto"/>
              <w:bottom w:val="single" w:sz="6" w:space="0" w:color="auto"/>
              <w:right w:val="single" w:sz="6" w:space="0" w:color="auto"/>
            </w:tcBorders>
          </w:tcPr>
          <w:p w:rsidR="00005FCA" w:rsidRPr="00005FCA" w:rsidRDefault="00005FCA" w:rsidP="00005FCA">
            <w:pPr>
              <w:rPr>
                <w:sz w:val="22"/>
                <w:szCs w:val="22"/>
              </w:rPr>
            </w:pPr>
          </w:p>
        </w:tc>
        <w:tc>
          <w:tcPr>
            <w:tcW w:w="1081" w:type="dxa"/>
            <w:gridSpan w:val="2"/>
            <w:tcBorders>
              <w:top w:val="single" w:sz="6" w:space="0" w:color="000000"/>
              <w:left w:val="nil"/>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64,800,000 </w:t>
            </w:r>
          </w:p>
        </w:tc>
        <w:tc>
          <w:tcPr>
            <w:tcW w:w="575" w:type="dxa"/>
            <w:gridSpan w:val="2"/>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p>
        </w:tc>
        <w:tc>
          <w:tcPr>
            <w:tcW w:w="1126"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r w:rsidRPr="00005FCA">
              <w:rPr>
                <w:sz w:val="22"/>
                <w:szCs w:val="22"/>
              </w:rPr>
              <w:t xml:space="preserve">57,000,000 </w:t>
            </w:r>
          </w:p>
        </w:tc>
        <w:tc>
          <w:tcPr>
            <w:tcW w:w="531" w:type="dxa"/>
            <w:tcBorders>
              <w:top w:val="single" w:sz="6" w:space="0" w:color="000000"/>
              <w:left w:val="single" w:sz="6" w:space="0" w:color="000000"/>
              <w:bottom w:val="single" w:sz="6" w:space="0" w:color="000000"/>
              <w:right w:val="single" w:sz="6" w:space="0" w:color="000000"/>
            </w:tcBorders>
          </w:tcPr>
          <w:p w:rsidR="00005FCA" w:rsidRPr="00005FCA" w:rsidRDefault="00005FCA" w:rsidP="00005FCA">
            <w:pPr>
              <w:rPr>
                <w:sz w:val="22"/>
                <w:szCs w:val="22"/>
              </w:rPr>
            </w:pPr>
          </w:p>
        </w:tc>
      </w:tr>
    </w:tbl>
    <w:p w:rsidR="00244D03" w:rsidRDefault="00244D03" w:rsidP="00D103C6">
      <w:pPr>
        <w:snapToGrid w:val="0"/>
        <w:spacing w:line="276" w:lineRule="auto"/>
        <w:ind w:leftChars="-128" w:left="612" w:hangingChars="328" w:hanging="919"/>
        <w:rPr>
          <w:rFonts w:ascii="標楷體" w:eastAsia="標楷體" w:hAnsi="標楷體"/>
          <w:b/>
          <w:sz w:val="28"/>
          <w:szCs w:val="28"/>
        </w:rPr>
      </w:pPr>
    </w:p>
    <w:p w:rsidR="00244D03" w:rsidRDefault="00244D03">
      <w:pPr>
        <w:widowControl/>
        <w:rPr>
          <w:rFonts w:ascii="標楷體" w:eastAsia="標楷體" w:hAnsi="標楷體"/>
          <w:b/>
          <w:sz w:val="28"/>
          <w:szCs w:val="28"/>
        </w:rPr>
      </w:pPr>
      <w:r>
        <w:rPr>
          <w:rFonts w:ascii="標楷體" w:eastAsia="標楷體" w:hAnsi="標楷體"/>
          <w:b/>
          <w:sz w:val="28"/>
          <w:szCs w:val="28"/>
        </w:rPr>
        <w:br w:type="page"/>
      </w:r>
    </w:p>
    <w:p w:rsidR="0089051C" w:rsidRDefault="0089051C" w:rsidP="0089051C">
      <w:pPr>
        <w:rPr>
          <w:rFonts w:ascii="標楷體" w:eastAsia="標楷體" w:hAnsi="標楷體"/>
          <w:b/>
          <w:sz w:val="28"/>
        </w:rPr>
      </w:pPr>
      <w:r w:rsidRPr="0041210B">
        <w:rPr>
          <w:rFonts w:ascii="標楷體" w:eastAsia="標楷體" w:hAnsi="標楷體" w:hint="eastAsia"/>
          <w:b/>
        </w:rPr>
        <w:lastRenderedPageBreak/>
        <w:t>附件</w:t>
      </w:r>
      <w:r>
        <w:rPr>
          <w:rFonts w:ascii="標楷體" w:eastAsia="標楷體" w:hAnsi="標楷體" w:hint="eastAsia"/>
          <w:b/>
        </w:rPr>
        <w:t>3</w:t>
      </w:r>
    </w:p>
    <w:p w:rsidR="0013073F" w:rsidRPr="00244D03" w:rsidRDefault="0013073F" w:rsidP="0013073F">
      <w:pPr>
        <w:jc w:val="center"/>
        <w:rPr>
          <w:rFonts w:ascii="標楷體" w:eastAsia="標楷體" w:hAnsi="標楷體"/>
          <w:b/>
          <w:sz w:val="28"/>
          <w:szCs w:val="22"/>
        </w:rPr>
      </w:pPr>
      <w:r w:rsidRPr="00244D03">
        <w:rPr>
          <w:rFonts w:ascii="標楷體" w:eastAsia="標楷體" w:hAnsi="標楷體" w:hint="eastAsia"/>
          <w:b/>
          <w:sz w:val="28"/>
        </w:rPr>
        <w:t>桃園市立中興國民中學113~116年度中長程教育發展計畫經費需求預估表</w:t>
      </w:r>
    </w:p>
    <w:p w:rsidR="0013073F" w:rsidRDefault="0013073F" w:rsidP="0013073F">
      <w:pPr>
        <w:jc w:val="center"/>
        <w:rPr>
          <w:rFonts w:ascii="標楷體" w:eastAsia="標楷體" w:hAnsi="標楷體"/>
          <w:b/>
          <w:sz w:val="32"/>
        </w:rPr>
      </w:pPr>
      <w:r>
        <w:rPr>
          <w:rFonts w:ascii="標楷體" w:eastAsia="標楷體" w:hAnsi="標楷體" w:hint="eastAsia"/>
          <w:b/>
          <w:sz w:val="32"/>
        </w:rPr>
        <w:t>修訂對照表</w:t>
      </w:r>
    </w:p>
    <w:tbl>
      <w:tblPr>
        <w:tblStyle w:val="ac"/>
        <w:tblW w:w="0" w:type="auto"/>
        <w:tblLook w:val="04A0" w:firstRow="1" w:lastRow="0" w:firstColumn="1" w:lastColumn="0" w:noHBand="0" w:noVBand="1"/>
      </w:tblPr>
      <w:tblGrid>
        <w:gridCol w:w="3215"/>
        <w:gridCol w:w="3214"/>
        <w:gridCol w:w="3199"/>
      </w:tblGrid>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修訂計畫名稱(含順序)</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原計畫名稱(含順序)</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說明</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警衛室、校門整建工程</w:t>
            </w:r>
            <w:r>
              <w:rPr>
                <w:rFonts w:ascii="標楷體" w:eastAsia="標楷體" w:hAnsi="標楷體" w:hint="eastAsia"/>
              </w:rPr>
              <w:t>(3)</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校門、行政大樓及警衛室整修工程(6)</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行政大樓補強已完成，調整名稱為警衛室及校門整建</w:t>
            </w:r>
            <w:r>
              <w:rPr>
                <w:rFonts w:ascii="標楷體" w:eastAsia="標楷體" w:hAnsi="標楷體" w:hint="eastAsia"/>
              </w:rPr>
              <w:t>並調整順序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加強校園環境無障礙設施(含無障礙電梯)</w:t>
            </w:r>
            <w:r>
              <w:rPr>
                <w:rFonts w:ascii="標楷體" w:eastAsia="標楷體" w:hAnsi="標楷體" w:hint="eastAsia"/>
              </w:rPr>
              <w:t>(2)</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加強校園環境無障礙設施(含無障礙電梯)(5)</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信義樓生科樓藝術樓之間風雨走廊</w:t>
            </w:r>
            <w:r>
              <w:rPr>
                <w:rFonts w:ascii="標楷體" w:eastAsia="標楷體" w:hAnsi="標楷體" w:hint="eastAsia"/>
              </w:rPr>
              <w:t>及</w:t>
            </w:r>
            <w:r w:rsidRPr="00D47647">
              <w:rPr>
                <w:rFonts w:ascii="標楷體" w:eastAsia="標楷體" w:hAnsi="標楷體" w:hint="eastAsia"/>
              </w:rPr>
              <w:t>風雨操場(含操場周邊整修</w:t>
            </w:r>
            <w:r>
              <w:rPr>
                <w:rFonts w:ascii="標楷體" w:eastAsia="標楷體" w:hAnsi="標楷體" w:hint="eastAsia"/>
              </w:rPr>
              <w:t>)(14</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信義樓生科樓藝術樓之間風雨走廊(含操場周邊整修)(19)</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w:t>
            </w:r>
            <w:r>
              <w:rPr>
                <w:rFonts w:ascii="標楷體" w:eastAsia="標楷體" w:hAnsi="標楷體" w:hint="eastAsia"/>
              </w:rPr>
              <w:t>納入原「風雨操場」項目併同辦理並</w:t>
            </w:r>
            <w:r w:rsidRPr="00D47647">
              <w:rPr>
                <w:rFonts w:ascii="標楷體" w:eastAsia="標楷體" w:hAnsi="標楷體" w:hint="eastAsia"/>
              </w:rPr>
              <w:t>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改善教室暨辦公室照明設施計畫</w:t>
            </w:r>
            <w:r>
              <w:rPr>
                <w:rFonts w:ascii="標楷體" w:eastAsia="標楷體" w:hAnsi="標楷體" w:hint="eastAsia"/>
              </w:rPr>
              <w:t>(17</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改善教室辦公室暨活動中心照明設施計畫(3)</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調整活動中心照明至活動中心各項設施併同辦理</w:t>
            </w:r>
            <w:r>
              <w:rPr>
                <w:rFonts w:ascii="標楷體" w:eastAsia="標楷體" w:hAnsi="標楷體" w:hint="eastAsia"/>
              </w:rPr>
              <w:t>並調整順序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各棟樓外牆整修工程</w:t>
            </w:r>
            <w:r>
              <w:rPr>
                <w:rFonts w:ascii="標楷體" w:eastAsia="標楷體" w:hAnsi="標楷體" w:hint="eastAsia"/>
              </w:rPr>
              <w:t>(7)</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各棟樓外牆整修工程(11)</w:t>
            </w:r>
          </w:p>
        </w:tc>
        <w:tc>
          <w:tcPr>
            <w:tcW w:w="3199" w:type="dxa"/>
          </w:tcPr>
          <w:p w:rsidR="00005FCA" w:rsidRPr="00AD0076" w:rsidRDefault="00005FCA" w:rsidP="00240A6E">
            <w:pPr>
              <w:rPr>
                <w:rFonts w:ascii="標楷體" w:eastAsia="標楷體" w:hAnsi="標楷體"/>
                <w:b/>
              </w:rPr>
            </w:pPr>
            <w:r w:rsidRPr="00D47647">
              <w:rPr>
                <w:rFonts w:ascii="標楷體" w:eastAsia="標楷體" w:hAnsi="標楷體" w:hint="eastAsia"/>
              </w:rPr>
              <w:t>此項目未修訂，調整順序</w:t>
            </w:r>
          </w:p>
        </w:tc>
      </w:tr>
      <w:tr w:rsidR="00005FCA" w:rsidRPr="00D47647" w:rsidTr="00005FCA">
        <w:tc>
          <w:tcPr>
            <w:tcW w:w="3215" w:type="dxa"/>
          </w:tcPr>
          <w:p w:rsidR="00005FCA" w:rsidRPr="00D47647" w:rsidRDefault="00005FCA" w:rsidP="00240A6E">
            <w:pPr>
              <w:rPr>
                <w:rFonts w:ascii="標楷體" w:eastAsia="標楷體" w:hAnsi="標楷體"/>
              </w:rPr>
            </w:pPr>
            <w:r>
              <w:rPr>
                <w:rFonts w:ascii="標楷體" w:eastAsia="標楷體" w:hAnsi="標楷體" w:hint="eastAsia"/>
              </w:rPr>
              <w:t>全校排水改善暨柏油舖面整修工程(13)</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藝術樓前排水改善工程暨操場周邊整修工程(18)</w:t>
            </w:r>
          </w:p>
        </w:tc>
        <w:tc>
          <w:tcPr>
            <w:tcW w:w="3199" w:type="dxa"/>
          </w:tcPr>
          <w:p w:rsidR="00005FCA" w:rsidRPr="00D47647" w:rsidRDefault="00005FCA" w:rsidP="00240A6E">
            <w:pPr>
              <w:rPr>
                <w:rFonts w:ascii="標楷體" w:eastAsia="標楷體" w:hAnsi="標楷體"/>
              </w:rPr>
            </w:pPr>
            <w:r>
              <w:rPr>
                <w:rFonts w:ascii="標楷體" w:eastAsia="標楷體" w:hAnsi="標楷體" w:hint="eastAsia"/>
              </w:rPr>
              <w:t>調整改善範圍至全校，操場周邊整修併入風雨走廊辦理，並連同柏油鋪面進行整修及調整順序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會議室暨校史室建置</w:t>
            </w:r>
            <w:r>
              <w:rPr>
                <w:rFonts w:ascii="標楷體" w:eastAsia="標楷體" w:hAnsi="標楷體" w:hint="eastAsia"/>
              </w:rPr>
              <w:t>(19)</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會議室暨校史室設置(14)</w:t>
            </w:r>
          </w:p>
        </w:tc>
        <w:tc>
          <w:tcPr>
            <w:tcW w:w="3199" w:type="dxa"/>
          </w:tcPr>
          <w:p w:rsidR="00005FCA" w:rsidRPr="00D47647" w:rsidRDefault="00005FCA" w:rsidP="00240A6E">
            <w:pPr>
              <w:rPr>
                <w:rFonts w:ascii="標楷體" w:eastAsia="標楷體" w:hAnsi="標楷體"/>
              </w:rPr>
            </w:pPr>
            <w:r>
              <w:rPr>
                <w:rFonts w:ascii="標楷體" w:eastAsia="標楷體" w:hAnsi="標楷體" w:hint="eastAsia"/>
              </w:rPr>
              <w:t>文字調整(「設置」改「建置」)</w:t>
            </w:r>
            <w:r w:rsidRPr="00D47647">
              <w:rPr>
                <w:rFonts w:ascii="標楷體" w:eastAsia="標楷體" w:hAnsi="標楷體" w:hint="eastAsia"/>
              </w:rPr>
              <w:t xml:space="preserve"> </w:t>
            </w:r>
            <w:r>
              <w:rPr>
                <w:rFonts w:ascii="標楷體" w:eastAsia="標楷體" w:hAnsi="標楷體" w:hint="eastAsia"/>
              </w:rPr>
              <w:t>並</w:t>
            </w:r>
            <w:r w:rsidRPr="00D47647">
              <w:rPr>
                <w:rFonts w:ascii="標楷體" w:eastAsia="標楷體" w:hAnsi="標楷體" w:hint="eastAsia"/>
              </w:rPr>
              <w:t>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廁所整建工程-藝術樓</w:t>
            </w:r>
            <w:r>
              <w:rPr>
                <w:rFonts w:ascii="標楷體" w:eastAsia="標楷體" w:hAnsi="標楷體" w:hint="eastAsia"/>
              </w:rPr>
              <w:t>、</w:t>
            </w:r>
            <w:r w:rsidRPr="00D47647">
              <w:rPr>
                <w:rFonts w:ascii="標楷體" w:eastAsia="標楷體" w:hAnsi="標楷體" w:hint="eastAsia"/>
              </w:rPr>
              <w:t>生科樓(含無障礙廁所、化糞池整建)</w:t>
            </w:r>
            <w:r>
              <w:rPr>
                <w:rFonts w:ascii="標楷體" w:eastAsia="標楷體" w:hAnsi="標楷體" w:hint="eastAsia"/>
              </w:rPr>
              <w:t>(1</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廁所整建工程-藝術樓生科樓(含無障礙廁所、化糞池整建)(13)</w:t>
            </w:r>
          </w:p>
        </w:tc>
        <w:tc>
          <w:tcPr>
            <w:tcW w:w="3199" w:type="dxa"/>
          </w:tcPr>
          <w:p w:rsidR="00005FCA" w:rsidRPr="00D47647" w:rsidRDefault="00005FCA" w:rsidP="00240A6E">
            <w:pPr>
              <w:rPr>
                <w:rFonts w:ascii="標楷體" w:eastAsia="標楷體" w:hAnsi="標楷體"/>
              </w:rPr>
            </w:pPr>
            <w:r>
              <w:rPr>
                <w:rFonts w:ascii="標楷體" w:eastAsia="標楷體" w:hAnsi="標楷體" w:hint="eastAsia"/>
              </w:rPr>
              <w:t>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更新教學環境暨設備汰換</w:t>
            </w:r>
            <w:r>
              <w:rPr>
                <w:rFonts w:ascii="標楷體" w:eastAsia="標楷體" w:hAnsi="標楷體" w:hint="eastAsia"/>
              </w:rPr>
              <w:t>(10</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更新教學環境暨設備汰換(12)</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建物補照及相關工程</w:t>
            </w:r>
            <w:r>
              <w:rPr>
                <w:rFonts w:ascii="標楷體" w:eastAsia="標楷體" w:hAnsi="標楷體" w:hint="eastAsia"/>
              </w:rPr>
              <w:t>(20</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建物補照及相關工程(1)</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辦公室設備改善-增設OA設備</w:t>
            </w:r>
            <w:r>
              <w:rPr>
                <w:rFonts w:ascii="標楷體" w:eastAsia="標楷體" w:hAnsi="標楷體" w:hint="eastAsia"/>
              </w:rPr>
              <w:t>(12</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辦公室設備改善-增設OA設備(17)</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校園安全設施-監視系統設備改善(15)</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校園安全設施-監視系統設備改善(15)</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全校校園牆面粉刷(</w:t>
            </w:r>
            <w:r>
              <w:rPr>
                <w:rFonts w:ascii="標楷體" w:eastAsia="標楷體" w:hAnsi="標楷體" w:hint="eastAsia"/>
              </w:rPr>
              <w:t>16</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全校校園牆面粉刷(8)</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w:t>
            </w:r>
            <w:r>
              <w:rPr>
                <w:rFonts w:ascii="標楷體" w:eastAsia="標楷體" w:hAnsi="標楷體" w:hint="eastAsia"/>
              </w:rPr>
              <w:t>，調整順序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信義樓前花圃廊道整修</w:t>
            </w:r>
            <w:r>
              <w:rPr>
                <w:rFonts w:ascii="標楷體" w:eastAsia="標楷體" w:hAnsi="標楷體" w:hint="eastAsia"/>
              </w:rPr>
              <w:t>(18</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信義樓前花圃廊道整修(9)</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w:t>
            </w:r>
            <w:r>
              <w:rPr>
                <w:rFonts w:ascii="標楷體" w:eastAsia="標楷體" w:hAnsi="標楷體" w:hint="eastAsia"/>
              </w:rPr>
              <w:t>，調整順序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專科教室</w:t>
            </w:r>
            <w:r>
              <w:rPr>
                <w:rFonts w:ascii="標楷體" w:eastAsia="標楷體" w:hAnsi="標楷體" w:hint="eastAsia"/>
              </w:rPr>
              <w:t>、視聽教室及演藝廳</w:t>
            </w:r>
            <w:r w:rsidRPr="00D47647">
              <w:rPr>
                <w:rFonts w:ascii="標楷體" w:eastAsia="標楷體" w:hAnsi="標楷體" w:hint="eastAsia"/>
              </w:rPr>
              <w:t>建置</w:t>
            </w:r>
            <w:r>
              <w:rPr>
                <w:rFonts w:ascii="標楷體" w:eastAsia="標楷體" w:hAnsi="標楷體" w:hint="eastAsia"/>
              </w:rPr>
              <w:t>與整修</w:t>
            </w:r>
            <w:r w:rsidRPr="00D47647">
              <w:rPr>
                <w:rFonts w:ascii="標楷體" w:eastAsia="標楷體" w:hAnsi="標楷體" w:hint="eastAsia"/>
              </w:rPr>
              <w:t>工程</w:t>
            </w:r>
            <w:r>
              <w:rPr>
                <w:rFonts w:ascii="標楷體" w:eastAsia="標楷體" w:hAnsi="標楷體" w:hint="eastAsia"/>
              </w:rPr>
              <w:t>(6</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專科教室建置工程(10)</w:t>
            </w:r>
          </w:p>
        </w:tc>
        <w:tc>
          <w:tcPr>
            <w:tcW w:w="3199" w:type="dxa"/>
          </w:tcPr>
          <w:p w:rsidR="00005FCA" w:rsidRPr="00D47647" w:rsidRDefault="00005FCA" w:rsidP="00240A6E">
            <w:pPr>
              <w:rPr>
                <w:rFonts w:ascii="標楷體" w:eastAsia="標楷體" w:hAnsi="標楷體"/>
              </w:rPr>
            </w:pPr>
            <w:r>
              <w:rPr>
                <w:rFonts w:ascii="標楷體" w:eastAsia="標楷體" w:hAnsi="標楷體" w:hint="eastAsia"/>
              </w:rPr>
              <w:t>新增視聽教室與演藝廳建置與整修並調整順序</w:t>
            </w:r>
          </w:p>
        </w:tc>
      </w:tr>
      <w:tr w:rsidR="00005FCA" w:rsidRPr="00D47647" w:rsidTr="00005FCA">
        <w:tc>
          <w:tcPr>
            <w:tcW w:w="3215" w:type="dxa"/>
          </w:tcPr>
          <w:p w:rsidR="00005FCA" w:rsidRPr="00D47647" w:rsidRDefault="00005FCA" w:rsidP="00240A6E">
            <w:pPr>
              <w:rPr>
                <w:rFonts w:ascii="標楷體" w:eastAsia="標楷體" w:hAnsi="標楷體"/>
              </w:rPr>
            </w:pPr>
            <w:r w:rsidRPr="00D47647">
              <w:rPr>
                <w:rFonts w:ascii="標楷體" w:eastAsia="標楷體" w:hAnsi="標楷體" w:hint="eastAsia"/>
              </w:rPr>
              <w:t>活動中心舞台投影幕、照明、布幕改善及二側電動窗簾、吸音牆裝設、頂燈更換LED照明工程</w:t>
            </w:r>
            <w:r>
              <w:rPr>
                <w:rFonts w:ascii="標楷體" w:eastAsia="標楷體" w:hAnsi="標楷體" w:hint="eastAsia"/>
              </w:rPr>
              <w:t>(4</w:t>
            </w:r>
            <w:r w:rsidRPr="00D47647">
              <w:rPr>
                <w:rFonts w:ascii="標楷體" w:eastAsia="標楷體" w:hAnsi="標楷體" w:hint="eastAsia"/>
              </w:rPr>
              <w:t>)</w:t>
            </w:r>
          </w:p>
        </w:tc>
        <w:tc>
          <w:tcPr>
            <w:tcW w:w="3214" w:type="dxa"/>
          </w:tcPr>
          <w:p w:rsidR="00005FCA" w:rsidRPr="00D47647" w:rsidRDefault="00005FCA" w:rsidP="00240A6E">
            <w:pPr>
              <w:rPr>
                <w:rFonts w:ascii="標楷體" w:eastAsia="標楷體" w:hAnsi="標楷體"/>
              </w:rPr>
            </w:pPr>
            <w:r w:rsidRPr="00D47647">
              <w:rPr>
                <w:rFonts w:ascii="標楷體" w:eastAsia="標楷體" w:hAnsi="標楷體" w:hint="eastAsia"/>
              </w:rPr>
              <w:t>活動中心舞台投影幕、照明、布幕改善及二側電動窗簾、吸音牆裝設、頂燈更換LED照明工程(2)</w:t>
            </w:r>
          </w:p>
        </w:tc>
        <w:tc>
          <w:tcPr>
            <w:tcW w:w="3199" w:type="dxa"/>
          </w:tcPr>
          <w:p w:rsidR="00005FCA" w:rsidRPr="00D47647" w:rsidRDefault="00005FCA" w:rsidP="00240A6E">
            <w:pPr>
              <w:rPr>
                <w:rFonts w:ascii="標楷體" w:eastAsia="標楷體" w:hAnsi="標楷體"/>
              </w:rPr>
            </w:pPr>
            <w:r w:rsidRPr="00D47647">
              <w:rPr>
                <w:rFonts w:ascii="標楷體" w:eastAsia="標楷體" w:hAnsi="標楷體" w:hint="eastAsia"/>
              </w:rPr>
              <w:t>此項未修訂</w:t>
            </w:r>
            <w:r>
              <w:rPr>
                <w:rFonts w:ascii="標楷體" w:eastAsia="標楷體" w:hAnsi="標楷體" w:hint="eastAsia"/>
              </w:rPr>
              <w:t>，調整順序</w:t>
            </w:r>
          </w:p>
        </w:tc>
      </w:tr>
      <w:tr w:rsidR="00005FCA" w:rsidRPr="00D47647" w:rsidTr="00005FCA">
        <w:tc>
          <w:tcPr>
            <w:tcW w:w="3215" w:type="dxa"/>
          </w:tcPr>
          <w:p w:rsidR="00005FCA" w:rsidRPr="00D47647" w:rsidRDefault="00005FCA" w:rsidP="00240A6E">
            <w:pPr>
              <w:rPr>
                <w:rFonts w:ascii="標楷體" w:eastAsia="標楷體" w:hAnsi="標楷體"/>
              </w:rPr>
            </w:pPr>
            <w:r>
              <w:rPr>
                <w:rFonts w:ascii="標楷體" w:eastAsia="標楷體" w:hAnsi="標楷體" w:hint="eastAsia"/>
              </w:rPr>
              <w:t>操場、運動場及戶外綜合球場整修工程(</w:t>
            </w:r>
            <w:r w:rsidRPr="00D47647">
              <w:rPr>
                <w:rFonts w:ascii="標楷體" w:eastAsia="標楷體" w:hAnsi="標楷體" w:hint="eastAsia"/>
              </w:rPr>
              <w:t>含操場周邊</w:t>
            </w:r>
            <w:r>
              <w:rPr>
                <w:rFonts w:ascii="標楷體" w:eastAsia="標楷體" w:hAnsi="標楷體" w:hint="eastAsia"/>
              </w:rPr>
              <w:t>暨無障礙設施</w:t>
            </w:r>
            <w:r w:rsidRPr="00D47647">
              <w:rPr>
                <w:rFonts w:ascii="標楷體" w:eastAsia="標楷體" w:hAnsi="標楷體" w:hint="eastAsia"/>
              </w:rPr>
              <w:t>整修)</w:t>
            </w:r>
            <w:r>
              <w:rPr>
                <w:rFonts w:ascii="標楷體" w:eastAsia="標楷體" w:hAnsi="標楷體" w:hint="eastAsia"/>
              </w:rPr>
              <w:t>(5)</w:t>
            </w:r>
          </w:p>
        </w:tc>
        <w:tc>
          <w:tcPr>
            <w:tcW w:w="3214" w:type="dxa"/>
          </w:tcPr>
          <w:p w:rsidR="00005FCA" w:rsidRPr="00D47647" w:rsidRDefault="00005FCA" w:rsidP="00240A6E">
            <w:pPr>
              <w:rPr>
                <w:rFonts w:ascii="標楷體" w:eastAsia="標楷體" w:hAnsi="標楷體"/>
              </w:rPr>
            </w:pPr>
          </w:p>
        </w:tc>
        <w:tc>
          <w:tcPr>
            <w:tcW w:w="3199" w:type="dxa"/>
          </w:tcPr>
          <w:p w:rsidR="00005FCA" w:rsidRPr="00D47647" w:rsidRDefault="00005FCA" w:rsidP="00240A6E">
            <w:pPr>
              <w:rPr>
                <w:rFonts w:ascii="標楷體" w:eastAsia="標楷體" w:hAnsi="標楷體"/>
              </w:rPr>
            </w:pPr>
            <w:r>
              <w:rPr>
                <w:rFonts w:ascii="標楷體" w:eastAsia="標楷體" w:hAnsi="標楷體" w:hint="eastAsia"/>
              </w:rPr>
              <w:t>此項新增，原「</w:t>
            </w:r>
            <w:r w:rsidRPr="00D47647">
              <w:rPr>
                <w:rFonts w:ascii="標楷體" w:eastAsia="標楷體" w:hAnsi="標楷體" w:hint="eastAsia"/>
              </w:rPr>
              <w:t>信義樓至運動場階梯整修工程(含無障礙設施)</w:t>
            </w:r>
            <w:r>
              <w:rPr>
                <w:rFonts w:ascii="標楷體" w:eastAsia="標楷體" w:hAnsi="標楷體" w:hint="eastAsia"/>
              </w:rPr>
              <w:t>」併入</w:t>
            </w:r>
          </w:p>
        </w:tc>
      </w:tr>
      <w:tr w:rsidR="00005FCA" w:rsidRPr="00D47647" w:rsidTr="00005FCA">
        <w:tc>
          <w:tcPr>
            <w:tcW w:w="3215" w:type="dxa"/>
          </w:tcPr>
          <w:p w:rsidR="00005FCA" w:rsidRPr="00D47647" w:rsidRDefault="00005FCA" w:rsidP="00240A6E">
            <w:pPr>
              <w:rPr>
                <w:rFonts w:ascii="標楷體" w:eastAsia="標楷體" w:hAnsi="標楷體"/>
              </w:rPr>
            </w:pPr>
            <w:r w:rsidRPr="00FD2C44">
              <w:rPr>
                <w:rFonts w:ascii="標楷體" w:eastAsia="標楷體" w:hAnsi="標楷體" w:hint="eastAsia"/>
              </w:rPr>
              <w:lastRenderedPageBreak/>
              <w:t>校園用水設備更新</w:t>
            </w:r>
            <w:r>
              <w:rPr>
                <w:rFonts w:ascii="標楷體" w:eastAsia="標楷體" w:hAnsi="標楷體" w:hint="eastAsia"/>
              </w:rPr>
              <w:t>(11)</w:t>
            </w:r>
          </w:p>
        </w:tc>
        <w:tc>
          <w:tcPr>
            <w:tcW w:w="3214" w:type="dxa"/>
          </w:tcPr>
          <w:p w:rsidR="00005FCA" w:rsidRPr="00D47647" w:rsidRDefault="00005FCA" w:rsidP="00240A6E">
            <w:pPr>
              <w:rPr>
                <w:rFonts w:ascii="標楷體" w:eastAsia="標楷體" w:hAnsi="標楷體"/>
              </w:rPr>
            </w:pPr>
          </w:p>
        </w:tc>
        <w:tc>
          <w:tcPr>
            <w:tcW w:w="3199" w:type="dxa"/>
          </w:tcPr>
          <w:p w:rsidR="00005FCA" w:rsidRPr="00D47647" w:rsidRDefault="00005FCA" w:rsidP="00240A6E">
            <w:pPr>
              <w:rPr>
                <w:rFonts w:ascii="標楷體" w:eastAsia="標楷體" w:hAnsi="標楷體"/>
              </w:rPr>
            </w:pPr>
            <w:r>
              <w:rPr>
                <w:rFonts w:ascii="標楷體" w:eastAsia="標楷體" w:hAnsi="標楷體" w:hint="eastAsia"/>
              </w:rPr>
              <w:t>此項新增</w:t>
            </w:r>
          </w:p>
        </w:tc>
      </w:tr>
      <w:tr w:rsidR="00005FCA" w:rsidRPr="00D47647" w:rsidTr="00005FCA">
        <w:tc>
          <w:tcPr>
            <w:tcW w:w="3215" w:type="dxa"/>
          </w:tcPr>
          <w:p w:rsidR="00005FCA" w:rsidRDefault="00005FCA" w:rsidP="00240A6E">
            <w:pPr>
              <w:rPr>
                <w:rFonts w:ascii="標楷體" w:eastAsia="標楷體" w:hAnsi="標楷體"/>
              </w:rPr>
            </w:pPr>
            <w:r>
              <w:rPr>
                <w:rFonts w:ascii="標楷體" w:eastAsia="標楷體" w:hAnsi="標楷體" w:hint="eastAsia"/>
              </w:rPr>
              <w:t>資源回收室與垃圾場整修(9)</w:t>
            </w:r>
          </w:p>
        </w:tc>
        <w:tc>
          <w:tcPr>
            <w:tcW w:w="3214" w:type="dxa"/>
          </w:tcPr>
          <w:p w:rsidR="00005FCA" w:rsidRPr="00D47647" w:rsidRDefault="00005FCA" w:rsidP="00240A6E">
            <w:pPr>
              <w:rPr>
                <w:rFonts w:ascii="標楷體" w:eastAsia="標楷體" w:hAnsi="標楷體"/>
              </w:rPr>
            </w:pPr>
          </w:p>
        </w:tc>
        <w:tc>
          <w:tcPr>
            <w:tcW w:w="3199" w:type="dxa"/>
          </w:tcPr>
          <w:p w:rsidR="00005FCA" w:rsidRDefault="00005FCA" w:rsidP="00240A6E">
            <w:pPr>
              <w:rPr>
                <w:rFonts w:ascii="標楷體" w:eastAsia="標楷體" w:hAnsi="標楷體"/>
              </w:rPr>
            </w:pPr>
            <w:r>
              <w:rPr>
                <w:rFonts w:ascii="標楷體" w:eastAsia="標楷體" w:hAnsi="標楷體" w:hint="eastAsia"/>
              </w:rPr>
              <w:t>此項新增</w:t>
            </w:r>
          </w:p>
        </w:tc>
      </w:tr>
      <w:tr w:rsidR="00005FCA" w:rsidRPr="00D47647" w:rsidTr="00005FCA">
        <w:tc>
          <w:tcPr>
            <w:tcW w:w="3215" w:type="dxa"/>
          </w:tcPr>
          <w:p w:rsidR="00005FCA" w:rsidRDefault="00005FCA" w:rsidP="00240A6E">
            <w:pPr>
              <w:rPr>
                <w:rFonts w:ascii="標楷體" w:eastAsia="標楷體" w:hAnsi="標楷體"/>
              </w:rPr>
            </w:pPr>
            <w:r>
              <w:rPr>
                <w:rFonts w:ascii="標楷體" w:eastAsia="標楷體" w:hAnsi="標楷體" w:hint="eastAsia"/>
              </w:rPr>
              <w:t>樂活教室防水隔熱整修(8)</w:t>
            </w:r>
          </w:p>
        </w:tc>
        <w:tc>
          <w:tcPr>
            <w:tcW w:w="3214" w:type="dxa"/>
          </w:tcPr>
          <w:p w:rsidR="00005FCA" w:rsidRPr="00D47647" w:rsidRDefault="00005FCA" w:rsidP="00240A6E">
            <w:pPr>
              <w:rPr>
                <w:rFonts w:ascii="標楷體" w:eastAsia="標楷體" w:hAnsi="標楷體"/>
              </w:rPr>
            </w:pPr>
          </w:p>
        </w:tc>
        <w:tc>
          <w:tcPr>
            <w:tcW w:w="3199" w:type="dxa"/>
          </w:tcPr>
          <w:p w:rsidR="00005FCA" w:rsidRDefault="00005FCA" w:rsidP="00240A6E">
            <w:pPr>
              <w:rPr>
                <w:rFonts w:ascii="標楷體" w:eastAsia="標楷體" w:hAnsi="標楷體"/>
              </w:rPr>
            </w:pPr>
            <w:r>
              <w:rPr>
                <w:rFonts w:ascii="標楷體" w:eastAsia="標楷體" w:hAnsi="標楷體" w:hint="eastAsia"/>
              </w:rPr>
              <w:t>此項新增</w:t>
            </w:r>
          </w:p>
        </w:tc>
      </w:tr>
    </w:tbl>
    <w:p w:rsidR="001F404E" w:rsidRPr="007E03B1" w:rsidRDefault="0013073F" w:rsidP="00B609AE">
      <w:pPr>
        <w:snapToGrid w:val="0"/>
        <w:spacing w:line="276" w:lineRule="auto"/>
        <w:ind w:leftChars="-128" w:left="-307"/>
        <w:rPr>
          <w:rFonts w:ascii="標楷體" w:eastAsia="標楷體" w:hAnsi="標楷體"/>
        </w:rPr>
      </w:pPr>
      <w:r>
        <w:rPr>
          <w:rFonts w:ascii="標楷體" w:eastAsia="標楷體" w:hAnsi="標楷體" w:hint="eastAsia"/>
          <w:kern w:val="0"/>
        </w:rPr>
        <w:t>109~112年度完成計畫計有「改善教室電力配線設備(220V)」、「教室暨辦公室噪音改善及整修工程」、「和平樓科教樓耐震補強」、「改善學生學習環境增設冷氣設備」、「廁所整建工程－和平樓西側一樓女廁」及「行政大樓(音辦外牆柱裂)耐震補強工程」等6項，</w:t>
      </w:r>
      <w:r w:rsidR="00B609AE" w:rsidRPr="00D47647">
        <w:rPr>
          <w:rFonts w:ascii="標楷體" w:eastAsia="標楷體" w:hAnsi="標楷體" w:hint="eastAsia"/>
        </w:rPr>
        <w:t>爰刪除。</w:t>
      </w:r>
    </w:p>
    <w:sectPr w:rsidR="001F404E" w:rsidRPr="007E03B1" w:rsidSect="00827D42">
      <w:footerReference w:type="even" r:id="rId22"/>
      <w:footerReference w:type="default" r:id="rId23"/>
      <w:pgSz w:w="11906" w:h="16838" w:code="9"/>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D63" w:rsidRDefault="008F3D63" w:rsidP="00A03AD5">
      <w:r>
        <w:separator/>
      </w:r>
    </w:p>
  </w:endnote>
  <w:endnote w:type="continuationSeparator" w:id="0">
    <w:p w:rsidR="008F3D63" w:rsidRDefault="008F3D63" w:rsidP="00A0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BiauKai">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өũ">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DFKaiShu-SB-Estd-BF">
    <w:altName w:val="Arial Unicode MS"/>
    <w:panose1 w:val="00000000000000000000"/>
    <w:charset w:val="86"/>
    <w:family w:val="auto"/>
    <w:notTrueType/>
    <w:pitch w:val="default"/>
    <w:sig w:usb0="00000001" w:usb1="080E0000" w:usb2="00000010" w:usb3="00000000" w:csb0="001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090879"/>
      <w:docPartObj>
        <w:docPartGallery w:val="Page Numbers (Bottom of Page)"/>
        <w:docPartUnique/>
      </w:docPartObj>
    </w:sdtPr>
    <w:sdtEndPr/>
    <w:sdtContent>
      <w:p w:rsidR="00F255C3" w:rsidRDefault="00F255C3">
        <w:pPr>
          <w:pStyle w:val="a9"/>
          <w:jc w:val="center"/>
        </w:pPr>
        <w:r>
          <w:fldChar w:fldCharType="begin"/>
        </w:r>
        <w:r>
          <w:instrText>PAGE   \* MERGEFORMAT</w:instrText>
        </w:r>
        <w:r>
          <w:fldChar w:fldCharType="separate"/>
        </w:r>
        <w:r w:rsidR="00B51377" w:rsidRPr="00B51377">
          <w:rPr>
            <w:noProof/>
            <w:lang w:val="zh-TW"/>
          </w:rPr>
          <w:t>1</w:t>
        </w:r>
        <w:r>
          <w:fldChar w:fldCharType="end"/>
        </w:r>
      </w:p>
    </w:sdtContent>
  </w:sdt>
  <w:p w:rsidR="00F255C3" w:rsidRDefault="00F255C3">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010695"/>
      <w:docPartObj>
        <w:docPartGallery w:val="Page Numbers (Bottom of Page)"/>
        <w:docPartUnique/>
      </w:docPartObj>
    </w:sdtPr>
    <w:sdtEndPr/>
    <w:sdtContent>
      <w:p w:rsidR="00F255C3" w:rsidRDefault="00F255C3">
        <w:pPr>
          <w:pStyle w:val="a9"/>
          <w:jc w:val="center"/>
        </w:pPr>
        <w:r>
          <w:fldChar w:fldCharType="begin"/>
        </w:r>
        <w:r>
          <w:instrText>PAGE   \* MERGEFORMAT</w:instrText>
        </w:r>
        <w:r>
          <w:fldChar w:fldCharType="separate"/>
        </w:r>
        <w:r w:rsidR="00B51377" w:rsidRPr="00B51377">
          <w:rPr>
            <w:noProof/>
            <w:lang w:val="zh-TW"/>
          </w:rPr>
          <w:t>41</w:t>
        </w:r>
        <w:r>
          <w:fldChar w:fldCharType="end"/>
        </w:r>
      </w:p>
    </w:sdtContent>
  </w:sdt>
  <w:p w:rsidR="00F255C3" w:rsidRDefault="00F255C3">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5C3" w:rsidRDefault="00F255C3" w:rsidP="007C0D2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255C3" w:rsidRDefault="00F255C3">
    <w:pPr>
      <w:pStyle w:val="a9"/>
    </w:pPr>
  </w:p>
  <w:p w:rsidR="00F255C3" w:rsidRDefault="00F255C3"/>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5C3" w:rsidRDefault="00F255C3" w:rsidP="007C0D2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B51377">
      <w:rPr>
        <w:rStyle w:val="ab"/>
        <w:noProof/>
      </w:rPr>
      <w:t>74</w:t>
    </w:r>
    <w:r>
      <w:rPr>
        <w:rStyle w:val="ab"/>
      </w:rPr>
      <w:fldChar w:fldCharType="end"/>
    </w:r>
  </w:p>
  <w:p w:rsidR="00F255C3" w:rsidRDefault="00F255C3" w:rsidP="007C0D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D63" w:rsidRDefault="008F3D63" w:rsidP="00A03AD5">
      <w:r>
        <w:separator/>
      </w:r>
    </w:p>
  </w:footnote>
  <w:footnote w:type="continuationSeparator" w:id="0">
    <w:p w:rsidR="008F3D63" w:rsidRDefault="008F3D63" w:rsidP="00A03A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53C0"/>
    <w:multiLevelType w:val="hybridMultilevel"/>
    <w:tmpl w:val="839C87E8"/>
    <w:lvl w:ilvl="0" w:tplc="4DAC26F8">
      <w:start w:val="2"/>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6AB0184"/>
    <w:multiLevelType w:val="hybridMultilevel"/>
    <w:tmpl w:val="2362F21C"/>
    <w:lvl w:ilvl="0" w:tplc="34E6C4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4B487E"/>
    <w:multiLevelType w:val="hybridMultilevel"/>
    <w:tmpl w:val="A04E551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CE05A5"/>
    <w:multiLevelType w:val="hybridMultilevel"/>
    <w:tmpl w:val="C9AC82BC"/>
    <w:lvl w:ilvl="0" w:tplc="E2C09B5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11B759B"/>
    <w:multiLevelType w:val="hybridMultilevel"/>
    <w:tmpl w:val="2CC4E65C"/>
    <w:lvl w:ilvl="0" w:tplc="734E1526">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13D62C23"/>
    <w:multiLevelType w:val="hybridMultilevel"/>
    <w:tmpl w:val="9782DD82"/>
    <w:lvl w:ilvl="0" w:tplc="E8C8F924">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7E24BA8"/>
    <w:multiLevelType w:val="hybridMultilevel"/>
    <w:tmpl w:val="4432B76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AC46EBA"/>
    <w:multiLevelType w:val="hybridMultilevel"/>
    <w:tmpl w:val="57DE487C"/>
    <w:lvl w:ilvl="0" w:tplc="F58E0930">
      <w:start w:val="1"/>
      <w:numFmt w:val="taiwaneseCountingThousand"/>
      <w:lvlText w:val="(%1)"/>
      <w:lvlJc w:val="left"/>
      <w:pPr>
        <w:tabs>
          <w:tab w:val="num" w:pos="1488"/>
        </w:tabs>
        <w:ind w:left="1488" w:hanging="495"/>
      </w:pPr>
      <w:rPr>
        <w:rFonts w:cs="Times New Roman" w:hint="default"/>
        <w:b w:val="0"/>
      </w:rPr>
    </w:lvl>
    <w:lvl w:ilvl="1" w:tplc="04090019">
      <w:start w:val="1"/>
      <w:numFmt w:val="ideographTraditional"/>
      <w:lvlText w:val="%2、"/>
      <w:lvlJc w:val="left"/>
      <w:pPr>
        <w:tabs>
          <w:tab w:val="num" w:pos="2730"/>
        </w:tabs>
        <w:ind w:left="2730" w:hanging="480"/>
      </w:pPr>
    </w:lvl>
    <w:lvl w:ilvl="2" w:tplc="0409001B">
      <w:start w:val="1"/>
      <w:numFmt w:val="lowerRoman"/>
      <w:lvlText w:val="%3."/>
      <w:lvlJc w:val="right"/>
      <w:pPr>
        <w:tabs>
          <w:tab w:val="num" w:pos="3210"/>
        </w:tabs>
        <w:ind w:left="3210" w:hanging="480"/>
      </w:pPr>
    </w:lvl>
    <w:lvl w:ilvl="3" w:tplc="2B1C19B6">
      <w:start w:val="1"/>
      <w:numFmt w:val="taiwaneseCountingThousand"/>
      <w:lvlText w:val="%4、"/>
      <w:lvlJc w:val="left"/>
      <w:pPr>
        <w:tabs>
          <w:tab w:val="num" w:pos="3930"/>
        </w:tabs>
        <w:ind w:left="3930" w:hanging="720"/>
      </w:pPr>
      <w:rPr>
        <w:rFonts w:hint="default"/>
        <w:b w:val="0"/>
        <w:sz w:val="24"/>
        <w:szCs w:val="24"/>
      </w:rPr>
    </w:lvl>
    <w:lvl w:ilvl="4" w:tplc="04090019" w:tentative="1">
      <w:start w:val="1"/>
      <w:numFmt w:val="ideographTraditional"/>
      <w:lvlText w:val="%5、"/>
      <w:lvlJc w:val="left"/>
      <w:pPr>
        <w:tabs>
          <w:tab w:val="num" w:pos="4170"/>
        </w:tabs>
        <w:ind w:left="4170" w:hanging="480"/>
      </w:pPr>
    </w:lvl>
    <w:lvl w:ilvl="5" w:tplc="0409001B" w:tentative="1">
      <w:start w:val="1"/>
      <w:numFmt w:val="lowerRoman"/>
      <w:lvlText w:val="%6."/>
      <w:lvlJc w:val="right"/>
      <w:pPr>
        <w:tabs>
          <w:tab w:val="num" w:pos="4650"/>
        </w:tabs>
        <w:ind w:left="4650" w:hanging="480"/>
      </w:pPr>
    </w:lvl>
    <w:lvl w:ilvl="6" w:tplc="0409000F" w:tentative="1">
      <w:start w:val="1"/>
      <w:numFmt w:val="decimal"/>
      <w:lvlText w:val="%7."/>
      <w:lvlJc w:val="left"/>
      <w:pPr>
        <w:tabs>
          <w:tab w:val="num" w:pos="5130"/>
        </w:tabs>
        <w:ind w:left="5130" w:hanging="480"/>
      </w:pPr>
    </w:lvl>
    <w:lvl w:ilvl="7" w:tplc="04090019" w:tentative="1">
      <w:start w:val="1"/>
      <w:numFmt w:val="ideographTraditional"/>
      <w:lvlText w:val="%8、"/>
      <w:lvlJc w:val="left"/>
      <w:pPr>
        <w:tabs>
          <w:tab w:val="num" w:pos="5610"/>
        </w:tabs>
        <w:ind w:left="5610" w:hanging="480"/>
      </w:pPr>
    </w:lvl>
    <w:lvl w:ilvl="8" w:tplc="0409001B" w:tentative="1">
      <w:start w:val="1"/>
      <w:numFmt w:val="lowerRoman"/>
      <w:lvlText w:val="%9."/>
      <w:lvlJc w:val="right"/>
      <w:pPr>
        <w:tabs>
          <w:tab w:val="num" w:pos="6090"/>
        </w:tabs>
        <w:ind w:left="6090" w:hanging="480"/>
      </w:pPr>
    </w:lvl>
  </w:abstractNum>
  <w:abstractNum w:abstractNumId="8" w15:restartNumberingAfterBreak="0">
    <w:nsid w:val="2B10317D"/>
    <w:multiLevelType w:val="hybridMultilevel"/>
    <w:tmpl w:val="24E4B662"/>
    <w:lvl w:ilvl="0" w:tplc="734E1526">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15:restartNumberingAfterBreak="0">
    <w:nsid w:val="2CD63818"/>
    <w:multiLevelType w:val="hybridMultilevel"/>
    <w:tmpl w:val="670242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157A69"/>
    <w:multiLevelType w:val="hybridMultilevel"/>
    <w:tmpl w:val="568ED8FC"/>
    <w:lvl w:ilvl="0" w:tplc="B33803C8">
      <w:start w:val="2"/>
      <w:numFmt w:val="taiwaneseCountingThousand"/>
      <w:lvlText w:val="%1、"/>
      <w:lvlJc w:val="left"/>
      <w:pPr>
        <w:ind w:left="480" w:hanging="480"/>
      </w:pPr>
      <w:rPr>
        <w:rFonts w:cs="BiauKa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AD53B04"/>
    <w:multiLevelType w:val="hybridMultilevel"/>
    <w:tmpl w:val="64267CB6"/>
    <w:lvl w:ilvl="0" w:tplc="B72A435E">
      <w:start w:val="1"/>
      <w:numFmt w:val="taiwaneseCountingThousand"/>
      <w:lvlText w:val="%1、"/>
      <w:lvlJc w:val="left"/>
      <w:pPr>
        <w:ind w:left="764" w:hanging="480"/>
      </w:pPr>
      <w:rPr>
        <w:rFonts w:hint="default"/>
        <w:b w:val="0"/>
        <w:bdr w:val="none" w:sz="0" w:space="0" w:color="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3C0B7A"/>
    <w:multiLevelType w:val="hybridMultilevel"/>
    <w:tmpl w:val="7A0E03EA"/>
    <w:lvl w:ilvl="0" w:tplc="5B80AB9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1A5442"/>
    <w:multiLevelType w:val="hybridMultilevel"/>
    <w:tmpl w:val="8DEAAAFC"/>
    <w:lvl w:ilvl="0" w:tplc="3160A8BA">
      <w:start w:val="8"/>
      <w:numFmt w:val="taiwaneseCountingThousand"/>
      <w:lvlText w:val="%1、"/>
      <w:lvlJc w:val="left"/>
      <w:pPr>
        <w:ind w:left="520" w:hanging="52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3C3243"/>
    <w:multiLevelType w:val="hybridMultilevel"/>
    <w:tmpl w:val="84D08FB8"/>
    <w:lvl w:ilvl="0" w:tplc="734E152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3FFD1A05"/>
    <w:multiLevelType w:val="hybridMultilevel"/>
    <w:tmpl w:val="F09E7C00"/>
    <w:lvl w:ilvl="0" w:tplc="7D188920">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15:restartNumberingAfterBreak="0">
    <w:nsid w:val="410E6F6B"/>
    <w:multiLevelType w:val="hybridMultilevel"/>
    <w:tmpl w:val="CB14667C"/>
    <w:lvl w:ilvl="0" w:tplc="C508549C">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A902A62"/>
    <w:multiLevelType w:val="hybridMultilevel"/>
    <w:tmpl w:val="B144098E"/>
    <w:lvl w:ilvl="0" w:tplc="FEA82DD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F467808"/>
    <w:multiLevelType w:val="hybridMultilevel"/>
    <w:tmpl w:val="DE10C6BC"/>
    <w:lvl w:ilvl="0" w:tplc="92949C26">
      <w:start w:val="1"/>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0A05DFB"/>
    <w:multiLevelType w:val="hybridMultilevel"/>
    <w:tmpl w:val="3A24EBB6"/>
    <w:lvl w:ilvl="0" w:tplc="734E152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51131DE3"/>
    <w:multiLevelType w:val="hybridMultilevel"/>
    <w:tmpl w:val="0E682F40"/>
    <w:lvl w:ilvl="0" w:tplc="056AF300">
      <w:start w:val="2"/>
      <w:numFmt w:val="taiwaneseCountingThousand"/>
      <w:lvlText w:val="%1、"/>
      <w:lvlJc w:val="left"/>
      <w:pPr>
        <w:ind w:left="480" w:hanging="480"/>
      </w:pPr>
      <w:rPr>
        <w:rFonts w:ascii="標楷體" w:eastAsia="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1C6E4B"/>
    <w:multiLevelType w:val="hybridMultilevel"/>
    <w:tmpl w:val="C2664EAC"/>
    <w:lvl w:ilvl="0" w:tplc="CF848788">
      <w:start w:val="1"/>
      <w:numFmt w:val="ideographLegalTraditional"/>
      <w:lvlText w:val="%1、"/>
      <w:lvlJc w:val="left"/>
      <w:pPr>
        <w:ind w:left="504" w:hanging="504"/>
      </w:pPr>
      <w:rPr>
        <w:rFonts w:hint="default"/>
      </w:rPr>
    </w:lvl>
    <w:lvl w:ilvl="1" w:tplc="A728334C">
      <w:start w:val="4"/>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65709FA"/>
    <w:multiLevelType w:val="hybridMultilevel"/>
    <w:tmpl w:val="F2846924"/>
    <w:lvl w:ilvl="0" w:tplc="1D6049F8">
      <w:start w:val="1"/>
      <w:numFmt w:val="taiwaneseCountingThousand"/>
      <w:lvlText w:val="（%1）"/>
      <w:lvlJc w:val="left"/>
      <w:pPr>
        <w:ind w:left="1146" w:hanging="720"/>
      </w:pPr>
      <w:rPr>
        <w:rFonts w:hint="default"/>
        <w:lang w:val="en-US"/>
      </w:rPr>
    </w:lvl>
    <w:lvl w:ilvl="1" w:tplc="FACE5DBC">
      <w:start w:val="4"/>
      <w:numFmt w:val="taiwaneseCountingThousand"/>
      <w:lvlText w:val="%2、"/>
      <w:lvlJc w:val="left"/>
      <w:pPr>
        <w:ind w:left="1386" w:hanging="480"/>
      </w:pPr>
      <w:rPr>
        <w:rFonts w:hint="default"/>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3" w15:restartNumberingAfterBreak="0">
    <w:nsid w:val="574246F3"/>
    <w:multiLevelType w:val="hybridMultilevel"/>
    <w:tmpl w:val="BA3E5930"/>
    <w:lvl w:ilvl="0" w:tplc="04685764">
      <w:start w:val="1"/>
      <w:numFmt w:val="taiwaneseCountingThousand"/>
      <w:lvlText w:val="%1、"/>
      <w:lvlJc w:val="left"/>
      <w:pPr>
        <w:ind w:left="764" w:hanging="480"/>
      </w:pPr>
      <w:rPr>
        <w:b w:val="0"/>
        <w:bdr w:val="none" w:sz="0" w:space="0" w:color="auto" w:frame="1"/>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57B03D13"/>
    <w:multiLevelType w:val="hybridMultilevel"/>
    <w:tmpl w:val="4A8685FA"/>
    <w:lvl w:ilvl="0" w:tplc="04090015">
      <w:start w:val="1"/>
      <w:numFmt w:val="taiwaneseCountingThousand"/>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 w15:restartNumberingAfterBreak="0">
    <w:nsid w:val="57EA7D4B"/>
    <w:multiLevelType w:val="hybridMultilevel"/>
    <w:tmpl w:val="0B2C06F4"/>
    <w:lvl w:ilvl="0" w:tplc="E47CE668">
      <w:start w:val="1"/>
      <w:numFmt w:val="taiwaneseCountingThousand"/>
      <w:lvlText w:val="(%1)"/>
      <w:lvlJc w:val="left"/>
      <w:pPr>
        <w:ind w:left="1440" w:hanging="720"/>
      </w:pPr>
      <w:rPr>
        <w:rFonts w:hint="default"/>
      </w:rPr>
    </w:lvl>
    <w:lvl w:ilvl="1" w:tplc="323813A8">
      <w:start w:val="4"/>
      <w:numFmt w:val="bullet"/>
      <w:lvlText w:val="□"/>
      <w:lvlJc w:val="left"/>
      <w:pPr>
        <w:tabs>
          <w:tab w:val="num" w:pos="1620"/>
        </w:tabs>
        <w:ind w:left="1620" w:hanging="420"/>
      </w:pPr>
      <w:rPr>
        <w:rFonts w:ascii="標楷體" w:eastAsia="標楷體" w:hAnsi="標楷體" w:cs="標楷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5BCB4CA1"/>
    <w:multiLevelType w:val="hybridMultilevel"/>
    <w:tmpl w:val="45125538"/>
    <w:lvl w:ilvl="0" w:tplc="EB04BC88">
      <w:start w:val="1"/>
      <w:numFmt w:val="taiwaneseCountingThousand"/>
      <w:lvlText w:val="%1、"/>
      <w:lvlJc w:val="left"/>
      <w:pPr>
        <w:ind w:left="720" w:hanging="720"/>
      </w:pPr>
      <w:rPr>
        <w:rFonts w:hint="default"/>
      </w:rPr>
    </w:lvl>
    <w:lvl w:ilvl="1" w:tplc="5B623E60">
      <w:start w:val="1"/>
      <w:numFmt w:val="taiwaneseCountingThousand"/>
      <w:lvlText w:val="(%2)"/>
      <w:lvlJc w:val="left"/>
      <w:pPr>
        <w:ind w:left="1200" w:hanging="720"/>
      </w:pPr>
      <w:rPr>
        <w:rFonts w:hint="default"/>
      </w:rPr>
    </w:lvl>
    <w:lvl w:ilvl="2" w:tplc="6EDA174A">
      <w:start w:val="1"/>
      <w:numFmt w:val="taiwaneseCountingThousand"/>
      <w:lvlText w:val="(%3)"/>
      <w:lvlJc w:val="left"/>
      <w:pPr>
        <w:ind w:left="1320" w:hanging="360"/>
      </w:pPr>
      <w:rPr>
        <w:rFonts w:cs="Times New Roman" w:hint="default"/>
      </w:rPr>
    </w:lvl>
    <w:lvl w:ilvl="3" w:tplc="421A44D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D4327C0"/>
    <w:multiLevelType w:val="hybridMultilevel"/>
    <w:tmpl w:val="61764608"/>
    <w:lvl w:ilvl="0" w:tplc="263E75D4">
      <w:start w:val="1"/>
      <w:numFmt w:val="taiwaneseCountingThousand"/>
      <w:lvlText w:val="%1、"/>
      <w:lvlJc w:val="left"/>
      <w:pPr>
        <w:ind w:left="1332" w:hanging="480"/>
      </w:pPr>
      <w:rPr>
        <w:rFonts w:ascii="標楷體" w:eastAsia="標楷體" w:hAnsi="標楷體" w:hint="eastAsia"/>
        <w:b w:val="0"/>
        <w:sz w:val="24"/>
        <w:szCs w:val="24"/>
        <w:bdr w:val="none" w:sz="0" w:space="0" w:color="auto" w:frame="1"/>
        <w:lang w:val="en-US"/>
      </w:rPr>
    </w:lvl>
    <w:lvl w:ilvl="1" w:tplc="04090019">
      <w:start w:val="1"/>
      <w:numFmt w:val="ideographTraditional"/>
      <w:lvlText w:val="%2、"/>
      <w:lvlJc w:val="left"/>
      <w:pPr>
        <w:ind w:left="1812" w:hanging="480"/>
      </w:pPr>
    </w:lvl>
    <w:lvl w:ilvl="2" w:tplc="0409001B">
      <w:start w:val="1"/>
      <w:numFmt w:val="lowerRoman"/>
      <w:lvlText w:val="%3."/>
      <w:lvlJc w:val="right"/>
      <w:pPr>
        <w:ind w:left="2292" w:hanging="480"/>
      </w:pPr>
    </w:lvl>
    <w:lvl w:ilvl="3" w:tplc="0409000F">
      <w:start w:val="1"/>
      <w:numFmt w:val="decimal"/>
      <w:lvlText w:val="%4."/>
      <w:lvlJc w:val="left"/>
      <w:pPr>
        <w:ind w:left="2772" w:hanging="480"/>
      </w:pPr>
    </w:lvl>
    <w:lvl w:ilvl="4" w:tplc="04090019">
      <w:start w:val="1"/>
      <w:numFmt w:val="ideographTraditional"/>
      <w:lvlText w:val="%5、"/>
      <w:lvlJc w:val="left"/>
      <w:pPr>
        <w:ind w:left="3252" w:hanging="480"/>
      </w:pPr>
    </w:lvl>
    <w:lvl w:ilvl="5" w:tplc="0409001B">
      <w:start w:val="1"/>
      <w:numFmt w:val="lowerRoman"/>
      <w:lvlText w:val="%6."/>
      <w:lvlJc w:val="right"/>
      <w:pPr>
        <w:ind w:left="3732" w:hanging="480"/>
      </w:pPr>
    </w:lvl>
    <w:lvl w:ilvl="6" w:tplc="0409000F">
      <w:start w:val="1"/>
      <w:numFmt w:val="decimal"/>
      <w:lvlText w:val="%7."/>
      <w:lvlJc w:val="left"/>
      <w:pPr>
        <w:ind w:left="4212" w:hanging="480"/>
      </w:pPr>
    </w:lvl>
    <w:lvl w:ilvl="7" w:tplc="04090019">
      <w:start w:val="1"/>
      <w:numFmt w:val="ideographTraditional"/>
      <w:lvlText w:val="%8、"/>
      <w:lvlJc w:val="left"/>
      <w:pPr>
        <w:ind w:left="4692" w:hanging="480"/>
      </w:pPr>
    </w:lvl>
    <w:lvl w:ilvl="8" w:tplc="0409001B">
      <w:start w:val="1"/>
      <w:numFmt w:val="lowerRoman"/>
      <w:lvlText w:val="%9."/>
      <w:lvlJc w:val="right"/>
      <w:pPr>
        <w:ind w:left="5172" w:hanging="480"/>
      </w:pPr>
    </w:lvl>
  </w:abstractNum>
  <w:abstractNum w:abstractNumId="28" w15:restartNumberingAfterBreak="0">
    <w:nsid w:val="5EA51E28"/>
    <w:multiLevelType w:val="hybridMultilevel"/>
    <w:tmpl w:val="CA6AE1C4"/>
    <w:lvl w:ilvl="0" w:tplc="734E1526">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9" w15:restartNumberingAfterBreak="0">
    <w:nsid w:val="62EA08E3"/>
    <w:multiLevelType w:val="hybridMultilevel"/>
    <w:tmpl w:val="84D08FB8"/>
    <w:lvl w:ilvl="0" w:tplc="734E152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63DE197D"/>
    <w:multiLevelType w:val="hybridMultilevel"/>
    <w:tmpl w:val="18C0C9D2"/>
    <w:lvl w:ilvl="0" w:tplc="197C1EDA">
      <w:start w:val="1"/>
      <w:numFmt w:val="taiwaneseCountingThousand"/>
      <w:suff w:val="nothing"/>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82763DA"/>
    <w:multiLevelType w:val="hybridMultilevel"/>
    <w:tmpl w:val="6C5A463E"/>
    <w:lvl w:ilvl="0" w:tplc="96A846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85D7E2D"/>
    <w:multiLevelType w:val="hybridMultilevel"/>
    <w:tmpl w:val="D430DB7A"/>
    <w:lvl w:ilvl="0" w:tplc="04090015">
      <w:start w:val="1"/>
      <w:numFmt w:val="taiwaneseCountingThousand"/>
      <w:lvlText w:val="%1、"/>
      <w:lvlJc w:val="left"/>
      <w:pPr>
        <w:ind w:left="621" w:hanging="480"/>
      </w:p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33" w15:restartNumberingAfterBreak="0">
    <w:nsid w:val="6CDF7B37"/>
    <w:multiLevelType w:val="hybridMultilevel"/>
    <w:tmpl w:val="B4EEC134"/>
    <w:lvl w:ilvl="0" w:tplc="725474DC">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293137"/>
    <w:multiLevelType w:val="hybridMultilevel"/>
    <w:tmpl w:val="2CC4E65C"/>
    <w:lvl w:ilvl="0" w:tplc="734E1526">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5" w15:restartNumberingAfterBreak="0">
    <w:nsid w:val="7C2F6FBF"/>
    <w:multiLevelType w:val="hybridMultilevel"/>
    <w:tmpl w:val="DCD8D078"/>
    <w:lvl w:ilvl="0" w:tplc="3E7C684E">
      <w:start w:val="1"/>
      <w:numFmt w:val="taiwaneseCountingThousand"/>
      <w:lvlText w:val="%1、"/>
      <w:lvlJc w:val="left"/>
      <w:pPr>
        <w:tabs>
          <w:tab w:val="num" w:pos="570"/>
        </w:tabs>
        <w:ind w:left="570" w:hanging="570"/>
      </w:pPr>
      <w:rPr>
        <w:rFonts w:ascii="標楷體" w:eastAsia="標楷體" w:hAnsi="標楷體" w:hint="eastAsia"/>
        <w:sz w:val="24"/>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E166E9A"/>
    <w:multiLevelType w:val="hybridMultilevel"/>
    <w:tmpl w:val="A316F74E"/>
    <w:lvl w:ilvl="0" w:tplc="734E1526">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3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2"/>
  </w:num>
  <w:num w:numId="5">
    <w:abstractNumId w:val="13"/>
  </w:num>
  <w:num w:numId="6">
    <w:abstractNumId w:val="27"/>
  </w:num>
  <w:num w:numId="7">
    <w:abstractNumId w:val="20"/>
  </w:num>
  <w:num w:numId="8">
    <w:abstractNumId w:val="23"/>
  </w:num>
  <w:num w:numId="9">
    <w:abstractNumId w:val="7"/>
  </w:num>
  <w:num w:numId="10">
    <w:abstractNumId w:val="11"/>
  </w:num>
  <w:num w:numId="11">
    <w:abstractNumId w:val="12"/>
  </w:num>
  <w:num w:numId="12">
    <w:abstractNumId w:val="33"/>
  </w:num>
  <w:num w:numId="13">
    <w:abstractNumId w:val="17"/>
  </w:num>
  <w:num w:numId="14">
    <w:abstractNumId w:val="10"/>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1"/>
  </w:num>
  <w:num w:numId="18">
    <w:abstractNumId w:val="1"/>
  </w:num>
  <w:num w:numId="19">
    <w:abstractNumId w:val="26"/>
  </w:num>
  <w:num w:numId="20">
    <w:abstractNumId w:val="25"/>
  </w:num>
  <w:num w:numId="21">
    <w:abstractNumId w:val="0"/>
  </w:num>
  <w:num w:numId="22">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5"/>
  </w:num>
  <w:num w:numId="25">
    <w:abstractNumId w:val="9"/>
  </w:num>
  <w:num w:numId="26">
    <w:abstractNumId w:val="6"/>
  </w:num>
  <w:num w:numId="27">
    <w:abstractNumId w:val="32"/>
  </w:num>
  <w:num w:numId="28">
    <w:abstractNumId w:val="8"/>
  </w:num>
  <w:num w:numId="29">
    <w:abstractNumId w:val="5"/>
  </w:num>
  <w:num w:numId="30">
    <w:abstractNumId w:val="24"/>
  </w:num>
  <w:num w:numId="31">
    <w:abstractNumId w:val="4"/>
  </w:num>
  <w:num w:numId="32">
    <w:abstractNumId w:val="34"/>
  </w:num>
  <w:num w:numId="33">
    <w:abstractNumId w:val="28"/>
  </w:num>
  <w:num w:numId="34">
    <w:abstractNumId w:val="36"/>
  </w:num>
  <w:num w:numId="35">
    <w:abstractNumId w:val="2"/>
  </w:num>
  <w:num w:numId="36">
    <w:abstractNumId w:val="29"/>
  </w:num>
  <w:num w:numId="37">
    <w:abstractNumId w:val="19"/>
  </w:num>
  <w:num w:numId="3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122"/>
    <w:rsid w:val="000013B1"/>
    <w:rsid w:val="00002AB0"/>
    <w:rsid w:val="000032E2"/>
    <w:rsid w:val="00005FCA"/>
    <w:rsid w:val="000211FC"/>
    <w:rsid w:val="000311A7"/>
    <w:rsid w:val="0004242A"/>
    <w:rsid w:val="00042949"/>
    <w:rsid w:val="00047EBD"/>
    <w:rsid w:val="00053963"/>
    <w:rsid w:val="00053994"/>
    <w:rsid w:val="0005683F"/>
    <w:rsid w:val="000646C1"/>
    <w:rsid w:val="00066D53"/>
    <w:rsid w:val="0007397C"/>
    <w:rsid w:val="0007641B"/>
    <w:rsid w:val="00094536"/>
    <w:rsid w:val="00095B9B"/>
    <w:rsid w:val="000A16B3"/>
    <w:rsid w:val="000A251D"/>
    <w:rsid w:val="000A2564"/>
    <w:rsid w:val="000A3C2D"/>
    <w:rsid w:val="000A6A92"/>
    <w:rsid w:val="000A6D59"/>
    <w:rsid w:val="000A7F2D"/>
    <w:rsid w:val="000B2EEE"/>
    <w:rsid w:val="000B6C2F"/>
    <w:rsid w:val="000C3EEB"/>
    <w:rsid w:val="000C7DCE"/>
    <w:rsid w:val="000D15AD"/>
    <w:rsid w:val="000D3737"/>
    <w:rsid w:val="000D3B1B"/>
    <w:rsid w:val="000E1E99"/>
    <w:rsid w:val="000E2CAF"/>
    <w:rsid w:val="000E2F6A"/>
    <w:rsid w:val="000E5A24"/>
    <w:rsid w:val="000F5AFC"/>
    <w:rsid w:val="000F625C"/>
    <w:rsid w:val="001013C3"/>
    <w:rsid w:val="00103B7C"/>
    <w:rsid w:val="00103D17"/>
    <w:rsid w:val="00103DE6"/>
    <w:rsid w:val="00110739"/>
    <w:rsid w:val="0011299D"/>
    <w:rsid w:val="00116278"/>
    <w:rsid w:val="001222C0"/>
    <w:rsid w:val="0013073F"/>
    <w:rsid w:val="0013616D"/>
    <w:rsid w:val="001443E8"/>
    <w:rsid w:val="00144FC0"/>
    <w:rsid w:val="0016328C"/>
    <w:rsid w:val="00166CF4"/>
    <w:rsid w:val="00166E3A"/>
    <w:rsid w:val="00184AB5"/>
    <w:rsid w:val="0018594A"/>
    <w:rsid w:val="00195F38"/>
    <w:rsid w:val="00196E5C"/>
    <w:rsid w:val="001A166C"/>
    <w:rsid w:val="001C7274"/>
    <w:rsid w:val="001D26A6"/>
    <w:rsid w:val="001E10AE"/>
    <w:rsid w:val="001E44BC"/>
    <w:rsid w:val="001E45DF"/>
    <w:rsid w:val="001E5085"/>
    <w:rsid w:val="001F2EF5"/>
    <w:rsid w:val="001F404E"/>
    <w:rsid w:val="0020042B"/>
    <w:rsid w:val="002007AB"/>
    <w:rsid w:val="002040B3"/>
    <w:rsid w:val="00204AED"/>
    <w:rsid w:val="00204FB6"/>
    <w:rsid w:val="00210259"/>
    <w:rsid w:val="0021422D"/>
    <w:rsid w:val="00216122"/>
    <w:rsid w:val="0021712A"/>
    <w:rsid w:val="00217193"/>
    <w:rsid w:val="0022677A"/>
    <w:rsid w:val="002275D5"/>
    <w:rsid w:val="002313DA"/>
    <w:rsid w:val="00233C3B"/>
    <w:rsid w:val="00234B67"/>
    <w:rsid w:val="002402FD"/>
    <w:rsid w:val="00240A6E"/>
    <w:rsid w:val="00244D03"/>
    <w:rsid w:val="00245757"/>
    <w:rsid w:val="00250EAD"/>
    <w:rsid w:val="00251095"/>
    <w:rsid w:val="002515AB"/>
    <w:rsid w:val="0025632E"/>
    <w:rsid w:val="002727AB"/>
    <w:rsid w:val="00277048"/>
    <w:rsid w:val="00282B6F"/>
    <w:rsid w:val="00286CC9"/>
    <w:rsid w:val="002963C2"/>
    <w:rsid w:val="002A62BC"/>
    <w:rsid w:val="002B10A5"/>
    <w:rsid w:val="002C4092"/>
    <w:rsid w:val="002C4306"/>
    <w:rsid w:val="002C74C1"/>
    <w:rsid w:val="002C76A5"/>
    <w:rsid w:val="002D103C"/>
    <w:rsid w:val="002D132E"/>
    <w:rsid w:val="002D24FC"/>
    <w:rsid w:val="002E1D0D"/>
    <w:rsid w:val="002E22DD"/>
    <w:rsid w:val="00307551"/>
    <w:rsid w:val="003116A7"/>
    <w:rsid w:val="0032136C"/>
    <w:rsid w:val="00323CFC"/>
    <w:rsid w:val="00324D9E"/>
    <w:rsid w:val="003322C0"/>
    <w:rsid w:val="00340F9E"/>
    <w:rsid w:val="00341991"/>
    <w:rsid w:val="003463F3"/>
    <w:rsid w:val="00346556"/>
    <w:rsid w:val="0035019C"/>
    <w:rsid w:val="003527AE"/>
    <w:rsid w:val="00361C11"/>
    <w:rsid w:val="003624A4"/>
    <w:rsid w:val="0036394F"/>
    <w:rsid w:val="00364AF6"/>
    <w:rsid w:val="00364B8A"/>
    <w:rsid w:val="00366CE3"/>
    <w:rsid w:val="00370730"/>
    <w:rsid w:val="00373263"/>
    <w:rsid w:val="003758CD"/>
    <w:rsid w:val="0038045F"/>
    <w:rsid w:val="003806FC"/>
    <w:rsid w:val="00390CDB"/>
    <w:rsid w:val="00391CE4"/>
    <w:rsid w:val="003B2C2F"/>
    <w:rsid w:val="003D1BDD"/>
    <w:rsid w:val="003E704E"/>
    <w:rsid w:val="003F0454"/>
    <w:rsid w:val="003F1893"/>
    <w:rsid w:val="004013D6"/>
    <w:rsid w:val="00402C06"/>
    <w:rsid w:val="0040713B"/>
    <w:rsid w:val="0041210B"/>
    <w:rsid w:val="004127B8"/>
    <w:rsid w:val="00427B27"/>
    <w:rsid w:val="004302B9"/>
    <w:rsid w:val="004349F1"/>
    <w:rsid w:val="00444785"/>
    <w:rsid w:val="0044531D"/>
    <w:rsid w:val="00461002"/>
    <w:rsid w:val="0046449B"/>
    <w:rsid w:val="00464507"/>
    <w:rsid w:val="00466255"/>
    <w:rsid w:val="00477558"/>
    <w:rsid w:val="0048161E"/>
    <w:rsid w:val="00493EAF"/>
    <w:rsid w:val="004A252D"/>
    <w:rsid w:val="004A6A6B"/>
    <w:rsid w:val="004B160A"/>
    <w:rsid w:val="004C0B77"/>
    <w:rsid w:val="004C17B9"/>
    <w:rsid w:val="004C7BB2"/>
    <w:rsid w:val="004D09EE"/>
    <w:rsid w:val="004D2C94"/>
    <w:rsid w:val="004D3469"/>
    <w:rsid w:val="004D7FB7"/>
    <w:rsid w:val="004F41B2"/>
    <w:rsid w:val="0050060A"/>
    <w:rsid w:val="00501146"/>
    <w:rsid w:val="00505F5F"/>
    <w:rsid w:val="005133E4"/>
    <w:rsid w:val="00523C9E"/>
    <w:rsid w:val="00537D2A"/>
    <w:rsid w:val="00542FCF"/>
    <w:rsid w:val="00551214"/>
    <w:rsid w:val="00551924"/>
    <w:rsid w:val="0056264A"/>
    <w:rsid w:val="0057784B"/>
    <w:rsid w:val="00592567"/>
    <w:rsid w:val="00593D8F"/>
    <w:rsid w:val="005A1E72"/>
    <w:rsid w:val="005A512F"/>
    <w:rsid w:val="005B5071"/>
    <w:rsid w:val="005C00D3"/>
    <w:rsid w:val="005D79CF"/>
    <w:rsid w:val="006110C4"/>
    <w:rsid w:val="0062024C"/>
    <w:rsid w:val="006263B1"/>
    <w:rsid w:val="00631093"/>
    <w:rsid w:val="006401EA"/>
    <w:rsid w:val="0064424B"/>
    <w:rsid w:val="00650E0E"/>
    <w:rsid w:val="00654024"/>
    <w:rsid w:val="006658EC"/>
    <w:rsid w:val="0066744F"/>
    <w:rsid w:val="00672A92"/>
    <w:rsid w:val="00676508"/>
    <w:rsid w:val="00697DC8"/>
    <w:rsid w:val="006A1038"/>
    <w:rsid w:val="006A438B"/>
    <w:rsid w:val="006A7153"/>
    <w:rsid w:val="006A7EE9"/>
    <w:rsid w:val="006B13B8"/>
    <w:rsid w:val="006B1C09"/>
    <w:rsid w:val="006B1DF1"/>
    <w:rsid w:val="006D00B2"/>
    <w:rsid w:val="006E2FFF"/>
    <w:rsid w:val="007036F6"/>
    <w:rsid w:val="00703A95"/>
    <w:rsid w:val="007157B2"/>
    <w:rsid w:val="00725E2D"/>
    <w:rsid w:val="00737CA6"/>
    <w:rsid w:val="00743FED"/>
    <w:rsid w:val="007467C2"/>
    <w:rsid w:val="00746DC4"/>
    <w:rsid w:val="00757F23"/>
    <w:rsid w:val="0076217F"/>
    <w:rsid w:val="0076268B"/>
    <w:rsid w:val="00764DEB"/>
    <w:rsid w:val="00767B88"/>
    <w:rsid w:val="007775CE"/>
    <w:rsid w:val="00784920"/>
    <w:rsid w:val="00787C9C"/>
    <w:rsid w:val="00791212"/>
    <w:rsid w:val="007A4FCF"/>
    <w:rsid w:val="007A5A02"/>
    <w:rsid w:val="007A5AA6"/>
    <w:rsid w:val="007B006A"/>
    <w:rsid w:val="007B03A4"/>
    <w:rsid w:val="007B617C"/>
    <w:rsid w:val="007C0096"/>
    <w:rsid w:val="007C0D2B"/>
    <w:rsid w:val="007C5DA0"/>
    <w:rsid w:val="007D776D"/>
    <w:rsid w:val="007E03B1"/>
    <w:rsid w:val="007E0AD4"/>
    <w:rsid w:val="007E1CF0"/>
    <w:rsid w:val="007E4AB7"/>
    <w:rsid w:val="007E6C47"/>
    <w:rsid w:val="007E7E86"/>
    <w:rsid w:val="007F45E1"/>
    <w:rsid w:val="00811385"/>
    <w:rsid w:val="0081462F"/>
    <w:rsid w:val="008168B8"/>
    <w:rsid w:val="00820866"/>
    <w:rsid w:val="0082449C"/>
    <w:rsid w:val="00826B07"/>
    <w:rsid w:val="00827D42"/>
    <w:rsid w:val="008315E5"/>
    <w:rsid w:val="00840E29"/>
    <w:rsid w:val="0084195B"/>
    <w:rsid w:val="0085150D"/>
    <w:rsid w:val="008540D5"/>
    <w:rsid w:val="00871563"/>
    <w:rsid w:val="008738EE"/>
    <w:rsid w:val="00873B2A"/>
    <w:rsid w:val="008807CF"/>
    <w:rsid w:val="0088363D"/>
    <w:rsid w:val="0089051C"/>
    <w:rsid w:val="008A27FD"/>
    <w:rsid w:val="008A7487"/>
    <w:rsid w:val="008B678E"/>
    <w:rsid w:val="008B6C6B"/>
    <w:rsid w:val="008D12E6"/>
    <w:rsid w:val="008D70B8"/>
    <w:rsid w:val="008F16DF"/>
    <w:rsid w:val="008F1AD5"/>
    <w:rsid w:val="008F3D63"/>
    <w:rsid w:val="008F65C4"/>
    <w:rsid w:val="008F6B06"/>
    <w:rsid w:val="00905B94"/>
    <w:rsid w:val="00905D36"/>
    <w:rsid w:val="00907FF1"/>
    <w:rsid w:val="00922FE4"/>
    <w:rsid w:val="0093218A"/>
    <w:rsid w:val="00934FCB"/>
    <w:rsid w:val="00943399"/>
    <w:rsid w:val="00945C69"/>
    <w:rsid w:val="00947CDD"/>
    <w:rsid w:val="009520F5"/>
    <w:rsid w:val="00955CC2"/>
    <w:rsid w:val="00960A8C"/>
    <w:rsid w:val="00962F02"/>
    <w:rsid w:val="009650AF"/>
    <w:rsid w:val="00973FC9"/>
    <w:rsid w:val="009A60E0"/>
    <w:rsid w:val="009A6250"/>
    <w:rsid w:val="009B525F"/>
    <w:rsid w:val="009C3B5F"/>
    <w:rsid w:val="009D4C42"/>
    <w:rsid w:val="009E1C53"/>
    <w:rsid w:val="009E2F53"/>
    <w:rsid w:val="009F3AF5"/>
    <w:rsid w:val="009F63BE"/>
    <w:rsid w:val="00A03AD5"/>
    <w:rsid w:val="00A04E67"/>
    <w:rsid w:val="00A13BEB"/>
    <w:rsid w:val="00A16E9A"/>
    <w:rsid w:val="00A2330B"/>
    <w:rsid w:val="00A30727"/>
    <w:rsid w:val="00A308B6"/>
    <w:rsid w:val="00A30B2E"/>
    <w:rsid w:val="00A40AAB"/>
    <w:rsid w:val="00A42F81"/>
    <w:rsid w:val="00A43856"/>
    <w:rsid w:val="00A60643"/>
    <w:rsid w:val="00A851CF"/>
    <w:rsid w:val="00A9218D"/>
    <w:rsid w:val="00AA4EBF"/>
    <w:rsid w:val="00AB2AAB"/>
    <w:rsid w:val="00AC02F1"/>
    <w:rsid w:val="00AC4977"/>
    <w:rsid w:val="00AD726B"/>
    <w:rsid w:val="00AF7524"/>
    <w:rsid w:val="00B009E3"/>
    <w:rsid w:val="00B00B2E"/>
    <w:rsid w:val="00B052B6"/>
    <w:rsid w:val="00B15468"/>
    <w:rsid w:val="00B2263F"/>
    <w:rsid w:val="00B325B9"/>
    <w:rsid w:val="00B3389E"/>
    <w:rsid w:val="00B368E4"/>
    <w:rsid w:val="00B51377"/>
    <w:rsid w:val="00B609AE"/>
    <w:rsid w:val="00B6779A"/>
    <w:rsid w:val="00B70232"/>
    <w:rsid w:val="00B7613A"/>
    <w:rsid w:val="00B768AE"/>
    <w:rsid w:val="00B83544"/>
    <w:rsid w:val="00B90F8C"/>
    <w:rsid w:val="00BA21A0"/>
    <w:rsid w:val="00BC1BAC"/>
    <w:rsid w:val="00BC5F98"/>
    <w:rsid w:val="00BD0BD8"/>
    <w:rsid w:val="00BD334B"/>
    <w:rsid w:val="00BD545A"/>
    <w:rsid w:val="00BD74EC"/>
    <w:rsid w:val="00BD7F69"/>
    <w:rsid w:val="00BE3215"/>
    <w:rsid w:val="00BE559D"/>
    <w:rsid w:val="00BE6DC0"/>
    <w:rsid w:val="00BF13A0"/>
    <w:rsid w:val="00BF3637"/>
    <w:rsid w:val="00BF690D"/>
    <w:rsid w:val="00C02CD8"/>
    <w:rsid w:val="00C13C22"/>
    <w:rsid w:val="00C2074D"/>
    <w:rsid w:val="00C22506"/>
    <w:rsid w:val="00C27C7A"/>
    <w:rsid w:val="00C34A58"/>
    <w:rsid w:val="00C378D2"/>
    <w:rsid w:val="00C37C1C"/>
    <w:rsid w:val="00C41AFD"/>
    <w:rsid w:val="00C41B22"/>
    <w:rsid w:val="00C4678D"/>
    <w:rsid w:val="00C51A69"/>
    <w:rsid w:val="00C8535B"/>
    <w:rsid w:val="00C927BC"/>
    <w:rsid w:val="00C93D07"/>
    <w:rsid w:val="00CA418A"/>
    <w:rsid w:val="00CA75C6"/>
    <w:rsid w:val="00CB2673"/>
    <w:rsid w:val="00CB4F84"/>
    <w:rsid w:val="00CB52D6"/>
    <w:rsid w:val="00CB71F2"/>
    <w:rsid w:val="00CC1038"/>
    <w:rsid w:val="00CC3CED"/>
    <w:rsid w:val="00CC5C56"/>
    <w:rsid w:val="00CD2CB8"/>
    <w:rsid w:val="00CD63E7"/>
    <w:rsid w:val="00CE4760"/>
    <w:rsid w:val="00CF2805"/>
    <w:rsid w:val="00CF3805"/>
    <w:rsid w:val="00CF525A"/>
    <w:rsid w:val="00CF6AB6"/>
    <w:rsid w:val="00D03B23"/>
    <w:rsid w:val="00D04442"/>
    <w:rsid w:val="00D05ACE"/>
    <w:rsid w:val="00D06FF2"/>
    <w:rsid w:val="00D103C6"/>
    <w:rsid w:val="00D1209A"/>
    <w:rsid w:val="00D258DE"/>
    <w:rsid w:val="00D27A02"/>
    <w:rsid w:val="00D32FD0"/>
    <w:rsid w:val="00D3344A"/>
    <w:rsid w:val="00D37AA2"/>
    <w:rsid w:val="00D4782F"/>
    <w:rsid w:val="00D50C4E"/>
    <w:rsid w:val="00D55540"/>
    <w:rsid w:val="00D556CF"/>
    <w:rsid w:val="00D57CEB"/>
    <w:rsid w:val="00D61EDC"/>
    <w:rsid w:val="00D84EC4"/>
    <w:rsid w:val="00D87687"/>
    <w:rsid w:val="00D922DC"/>
    <w:rsid w:val="00DB12EB"/>
    <w:rsid w:val="00DB33E2"/>
    <w:rsid w:val="00DC4455"/>
    <w:rsid w:val="00DD1A94"/>
    <w:rsid w:val="00DD54C3"/>
    <w:rsid w:val="00DD5C10"/>
    <w:rsid w:val="00DE48F1"/>
    <w:rsid w:val="00DE7E32"/>
    <w:rsid w:val="00DE7E49"/>
    <w:rsid w:val="00DF0FCA"/>
    <w:rsid w:val="00E022AD"/>
    <w:rsid w:val="00E0500B"/>
    <w:rsid w:val="00E060CE"/>
    <w:rsid w:val="00E23B52"/>
    <w:rsid w:val="00E52A41"/>
    <w:rsid w:val="00E53D78"/>
    <w:rsid w:val="00E726DC"/>
    <w:rsid w:val="00E7519C"/>
    <w:rsid w:val="00E97EDF"/>
    <w:rsid w:val="00EA05E0"/>
    <w:rsid w:val="00ED0466"/>
    <w:rsid w:val="00ED1155"/>
    <w:rsid w:val="00EF3895"/>
    <w:rsid w:val="00F05A01"/>
    <w:rsid w:val="00F0692B"/>
    <w:rsid w:val="00F243E2"/>
    <w:rsid w:val="00F255C3"/>
    <w:rsid w:val="00F25E8E"/>
    <w:rsid w:val="00F30877"/>
    <w:rsid w:val="00F34DF8"/>
    <w:rsid w:val="00F4021C"/>
    <w:rsid w:val="00F426D3"/>
    <w:rsid w:val="00F52E58"/>
    <w:rsid w:val="00F615C1"/>
    <w:rsid w:val="00F63A66"/>
    <w:rsid w:val="00F7259E"/>
    <w:rsid w:val="00F86450"/>
    <w:rsid w:val="00F95FA2"/>
    <w:rsid w:val="00FA0793"/>
    <w:rsid w:val="00FA0862"/>
    <w:rsid w:val="00FA19C2"/>
    <w:rsid w:val="00FA1EB3"/>
    <w:rsid w:val="00FA3251"/>
    <w:rsid w:val="00FB7968"/>
    <w:rsid w:val="00FC25CD"/>
    <w:rsid w:val="00FD34AA"/>
    <w:rsid w:val="00FE256C"/>
    <w:rsid w:val="00FE2F3A"/>
    <w:rsid w:val="00FF0575"/>
    <w:rsid w:val="00FF3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78EA9A-7367-46E1-99CD-9C24C67A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CE3"/>
    <w:pPr>
      <w:widowControl w:val="0"/>
    </w:pPr>
    <w:rPr>
      <w:rFonts w:ascii="Times New Roman" w:eastAsia="新細明體" w:hAnsi="Times New Roman" w:cs="Times New Roman"/>
      <w:szCs w:val="24"/>
    </w:rPr>
  </w:style>
  <w:style w:type="paragraph" w:styleId="1">
    <w:name w:val="heading 1"/>
    <w:basedOn w:val="a"/>
    <w:link w:val="10"/>
    <w:qFormat/>
    <w:rsid w:val="00FA0793"/>
    <w:pPr>
      <w:widowControl/>
      <w:spacing w:before="100" w:beforeAutospacing="1" w:after="100" w:afterAutospacing="1"/>
      <w:outlineLvl w:val="0"/>
    </w:pPr>
    <w:rPr>
      <w:rFonts w:ascii="新細明體" w:hAnsi="新細明體" w:cs="新細明體"/>
      <w:b/>
      <w:bCs/>
      <w:color w:val="3300FF"/>
      <w:kern w:val="36"/>
      <w:sz w:val="48"/>
      <w:szCs w:val="48"/>
    </w:rPr>
  </w:style>
  <w:style w:type="paragraph" w:styleId="2">
    <w:name w:val="heading 2"/>
    <w:basedOn w:val="a"/>
    <w:next w:val="a"/>
    <w:link w:val="20"/>
    <w:uiPriority w:val="9"/>
    <w:unhideWhenUsed/>
    <w:qFormat/>
    <w:rsid w:val="007F45E1"/>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清單段落一_J,12 20,List Paragraph_0,ME 1.1.1"/>
    <w:basedOn w:val="a"/>
    <w:link w:val="a4"/>
    <w:uiPriority w:val="34"/>
    <w:qFormat/>
    <w:rsid w:val="00C27C7A"/>
    <w:pPr>
      <w:ind w:leftChars="200" w:left="480"/>
    </w:pPr>
  </w:style>
  <w:style w:type="paragraph" w:styleId="a5">
    <w:name w:val="Body Text"/>
    <w:aliases w:val="標題一"/>
    <w:basedOn w:val="a"/>
    <w:link w:val="a6"/>
    <w:rsid w:val="0093218A"/>
    <w:pPr>
      <w:jc w:val="both"/>
    </w:pPr>
    <w:rPr>
      <w:lang w:val="x-none" w:eastAsia="x-none"/>
    </w:rPr>
  </w:style>
  <w:style w:type="character" w:customStyle="1" w:styleId="a6">
    <w:name w:val="本文 字元"/>
    <w:aliases w:val="標題一 字元"/>
    <w:basedOn w:val="a0"/>
    <w:link w:val="a5"/>
    <w:rsid w:val="0093218A"/>
    <w:rPr>
      <w:rFonts w:ascii="Times New Roman" w:eastAsia="新細明體" w:hAnsi="Times New Roman" w:cs="Times New Roman"/>
      <w:szCs w:val="24"/>
      <w:lang w:val="x-none" w:eastAsia="x-none"/>
    </w:rPr>
  </w:style>
  <w:style w:type="paragraph" w:styleId="a7">
    <w:name w:val="header"/>
    <w:basedOn w:val="a"/>
    <w:link w:val="a8"/>
    <w:uiPriority w:val="99"/>
    <w:unhideWhenUsed/>
    <w:rsid w:val="00A03AD5"/>
    <w:pPr>
      <w:tabs>
        <w:tab w:val="center" w:pos="4153"/>
        <w:tab w:val="right" w:pos="8306"/>
      </w:tabs>
      <w:snapToGrid w:val="0"/>
    </w:pPr>
    <w:rPr>
      <w:sz w:val="20"/>
      <w:szCs w:val="20"/>
    </w:rPr>
  </w:style>
  <w:style w:type="character" w:customStyle="1" w:styleId="a8">
    <w:name w:val="頁首 字元"/>
    <w:basedOn w:val="a0"/>
    <w:link w:val="a7"/>
    <w:uiPriority w:val="99"/>
    <w:rsid w:val="00A03AD5"/>
    <w:rPr>
      <w:rFonts w:ascii="Times New Roman" w:eastAsia="新細明體" w:hAnsi="Times New Roman" w:cs="Times New Roman"/>
      <w:sz w:val="20"/>
      <w:szCs w:val="20"/>
    </w:rPr>
  </w:style>
  <w:style w:type="paragraph" w:styleId="a9">
    <w:name w:val="footer"/>
    <w:basedOn w:val="a"/>
    <w:link w:val="aa"/>
    <w:uiPriority w:val="99"/>
    <w:unhideWhenUsed/>
    <w:rsid w:val="00A03AD5"/>
    <w:pPr>
      <w:tabs>
        <w:tab w:val="center" w:pos="4153"/>
        <w:tab w:val="right" w:pos="8306"/>
      </w:tabs>
      <w:snapToGrid w:val="0"/>
    </w:pPr>
    <w:rPr>
      <w:sz w:val="20"/>
      <w:szCs w:val="20"/>
    </w:rPr>
  </w:style>
  <w:style w:type="character" w:customStyle="1" w:styleId="aa">
    <w:name w:val="頁尾 字元"/>
    <w:basedOn w:val="a0"/>
    <w:link w:val="a9"/>
    <w:uiPriority w:val="99"/>
    <w:rsid w:val="00A03AD5"/>
    <w:rPr>
      <w:rFonts w:ascii="Times New Roman" w:eastAsia="新細明體" w:hAnsi="Times New Roman" w:cs="Times New Roman"/>
      <w:sz w:val="20"/>
      <w:szCs w:val="20"/>
    </w:rPr>
  </w:style>
  <w:style w:type="character" w:customStyle="1" w:styleId="10">
    <w:name w:val="標題 1 字元"/>
    <w:basedOn w:val="a0"/>
    <w:link w:val="1"/>
    <w:rsid w:val="00FA0793"/>
    <w:rPr>
      <w:rFonts w:ascii="新細明體" w:eastAsia="新細明體" w:hAnsi="新細明體" w:cs="新細明體"/>
      <w:b/>
      <w:bCs/>
      <w:color w:val="3300FF"/>
      <w:kern w:val="36"/>
      <w:sz w:val="48"/>
      <w:szCs w:val="48"/>
    </w:rPr>
  </w:style>
  <w:style w:type="character" w:styleId="ab">
    <w:name w:val="page number"/>
    <w:basedOn w:val="a0"/>
    <w:rsid w:val="00FA0793"/>
  </w:style>
  <w:style w:type="table" w:styleId="ac">
    <w:name w:val="Table Grid"/>
    <w:basedOn w:val="a1"/>
    <w:uiPriority w:val="59"/>
    <w:rsid w:val="00FA079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rsid w:val="00FA0793"/>
    <w:rPr>
      <w:color w:val="0000FF"/>
      <w:u w:val="single"/>
    </w:rPr>
  </w:style>
  <w:style w:type="paragraph" w:styleId="ae">
    <w:name w:val="Plain Text"/>
    <w:aliases w:val=" 字元"/>
    <w:basedOn w:val="a"/>
    <w:link w:val="af"/>
    <w:qFormat/>
    <w:rsid w:val="00FA0793"/>
    <w:rPr>
      <w:rFonts w:ascii="細明體" w:eastAsia="細明體" w:hAnsi="Courier New"/>
      <w:szCs w:val="20"/>
    </w:rPr>
  </w:style>
  <w:style w:type="character" w:customStyle="1" w:styleId="af">
    <w:name w:val="純文字 字元"/>
    <w:aliases w:val=" 字元 字元"/>
    <w:basedOn w:val="a0"/>
    <w:link w:val="ae"/>
    <w:rsid w:val="00FA0793"/>
    <w:rPr>
      <w:rFonts w:ascii="細明體" w:eastAsia="細明體" w:hAnsi="Courier New" w:cs="Times New Roman"/>
      <w:szCs w:val="20"/>
    </w:rPr>
  </w:style>
  <w:style w:type="paragraph" w:styleId="Web">
    <w:name w:val="Normal (Web)"/>
    <w:basedOn w:val="a"/>
    <w:uiPriority w:val="99"/>
    <w:rsid w:val="00FA0793"/>
    <w:pPr>
      <w:widowControl/>
      <w:spacing w:before="100" w:beforeAutospacing="1" w:after="100" w:afterAutospacing="1"/>
    </w:pPr>
    <w:rPr>
      <w:rFonts w:ascii="新細明體" w:hAnsi="新細明體" w:cs="新細明體"/>
      <w:kern w:val="0"/>
    </w:rPr>
  </w:style>
  <w:style w:type="paragraph" w:customStyle="1" w:styleId="af0">
    <w:name w:val="令.條"/>
    <w:basedOn w:val="a"/>
    <w:rsid w:val="00FA0793"/>
    <w:pPr>
      <w:adjustRightInd w:val="0"/>
      <w:spacing w:line="440" w:lineRule="exact"/>
      <w:ind w:left="500" w:hangingChars="500" w:hanging="500"/>
      <w:jc w:val="both"/>
      <w:textAlignment w:val="baseline"/>
    </w:pPr>
    <w:rPr>
      <w:rFonts w:eastAsia="標楷體"/>
      <w:kern w:val="0"/>
      <w:sz w:val="28"/>
      <w:szCs w:val="20"/>
    </w:rPr>
  </w:style>
  <w:style w:type="character" w:styleId="af1">
    <w:name w:val="Emphasis"/>
    <w:qFormat/>
    <w:rsid w:val="00FA0793"/>
    <w:rPr>
      <w:b w:val="0"/>
      <w:bCs w:val="0"/>
      <w:i w:val="0"/>
      <w:iCs w:val="0"/>
      <w:color w:val="DD4B39"/>
    </w:rPr>
  </w:style>
  <w:style w:type="character" w:customStyle="1" w:styleId="st1">
    <w:name w:val="st1"/>
    <w:basedOn w:val="a0"/>
    <w:rsid w:val="00FA0793"/>
  </w:style>
  <w:style w:type="paragraph" w:customStyle="1" w:styleId="Default">
    <w:name w:val="Default"/>
    <w:rsid w:val="00FA0793"/>
    <w:pPr>
      <w:widowControl w:val="0"/>
      <w:autoSpaceDE w:val="0"/>
      <w:autoSpaceDN w:val="0"/>
      <w:adjustRightInd w:val="0"/>
    </w:pPr>
    <w:rPr>
      <w:rFonts w:ascii="標楷體" w:eastAsia="標楷體" w:hAnsi="Times New Roman" w:cs="標楷體"/>
      <w:color w:val="000000"/>
      <w:kern w:val="0"/>
      <w:szCs w:val="24"/>
    </w:rPr>
  </w:style>
  <w:style w:type="paragraph" w:customStyle="1" w:styleId="11">
    <w:name w:val="清單段落1"/>
    <w:basedOn w:val="a"/>
    <w:qFormat/>
    <w:rsid w:val="00FA0793"/>
    <w:pPr>
      <w:ind w:leftChars="200" w:left="480"/>
    </w:pPr>
    <w:rPr>
      <w:rFonts w:ascii="Calibri" w:hAnsi="Calibri"/>
      <w:szCs w:val="22"/>
    </w:rPr>
  </w:style>
  <w:style w:type="paragraph" w:customStyle="1" w:styleId="font0">
    <w:name w:val="font0"/>
    <w:basedOn w:val="a"/>
    <w:rsid w:val="00FA0793"/>
    <w:pPr>
      <w:widowControl/>
      <w:spacing w:before="100" w:beforeAutospacing="1" w:after="100" w:afterAutospacing="1"/>
    </w:pPr>
    <w:rPr>
      <w:rFonts w:ascii="新細明體" w:hint="eastAsia"/>
      <w:kern w:val="0"/>
    </w:rPr>
  </w:style>
  <w:style w:type="paragraph" w:customStyle="1" w:styleId="yiv203762128msonormal">
    <w:name w:val="yiv203762128msonormal"/>
    <w:basedOn w:val="a"/>
    <w:rsid w:val="00FA0793"/>
    <w:pPr>
      <w:widowControl/>
      <w:spacing w:before="100" w:beforeAutospacing="1" w:after="100" w:afterAutospacing="1"/>
    </w:pPr>
    <w:rPr>
      <w:rFonts w:ascii="新細明體" w:hAnsi="新細明體" w:cs="新細明體"/>
      <w:kern w:val="0"/>
    </w:rPr>
  </w:style>
  <w:style w:type="paragraph" w:styleId="21">
    <w:name w:val="Body Text Indent 2"/>
    <w:basedOn w:val="a"/>
    <w:link w:val="22"/>
    <w:rsid w:val="00FA0793"/>
    <w:pPr>
      <w:ind w:leftChars="209" w:left="1082" w:hangingChars="232" w:hanging="580"/>
    </w:pPr>
    <w:rPr>
      <w:rFonts w:ascii="新細明體" w:hAnsi="新細明體"/>
      <w:sz w:val="25"/>
    </w:rPr>
  </w:style>
  <w:style w:type="character" w:customStyle="1" w:styleId="22">
    <w:name w:val="本文縮排 2 字元"/>
    <w:basedOn w:val="a0"/>
    <w:link w:val="21"/>
    <w:rsid w:val="00FA0793"/>
    <w:rPr>
      <w:rFonts w:ascii="新細明體" w:eastAsia="新細明體" w:hAnsi="新細明體" w:cs="Times New Roman"/>
      <w:sz w:val="25"/>
      <w:szCs w:val="24"/>
    </w:rPr>
  </w:style>
  <w:style w:type="paragraph" w:customStyle="1" w:styleId="yiv2456918237msonormal">
    <w:name w:val="yiv2456918237msonormal"/>
    <w:basedOn w:val="a"/>
    <w:rsid w:val="00FA0793"/>
    <w:pPr>
      <w:widowControl/>
      <w:spacing w:before="100" w:beforeAutospacing="1" w:after="100" w:afterAutospacing="1"/>
    </w:pPr>
    <w:rPr>
      <w:rFonts w:ascii="新細明體" w:hAnsi="新細明體" w:cs="新細明體"/>
      <w:kern w:val="0"/>
    </w:rPr>
  </w:style>
  <w:style w:type="paragraph" w:styleId="HTML">
    <w:name w:val="HTML Preformatted"/>
    <w:basedOn w:val="a"/>
    <w:link w:val="HTML0"/>
    <w:rsid w:val="00FA07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FA0793"/>
    <w:rPr>
      <w:rFonts w:ascii="細明體" w:eastAsia="細明體" w:hAnsi="細明體" w:cs="細明體"/>
      <w:kern w:val="0"/>
      <w:szCs w:val="24"/>
    </w:rPr>
  </w:style>
  <w:style w:type="paragraph" w:styleId="af2">
    <w:name w:val="Balloon Text"/>
    <w:basedOn w:val="a"/>
    <w:link w:val="af3"/>
    <w:uiPriority w:val="99"/>
    <w:rsid w:val="00FA0793"/>
    <w:rPr>
      <w:rFonts w:ascii="Arial" w:hAnsi="Arial"/>
      <w:sz w:val="18"/>
      <w:szCs w:val="18"/>
    </w:rPr>
  </w:style>
  <w:style w:type="character" w:customStyle="1" w:styleId="af3">
    <w:name w:val="註解方塊文字 字元"/>
    <w:basedOn w:val="a0"/>
    <w:link w:val="af2"/>
    <w:uiPriority w:val="99"/>
    <w:rsid w:val="00FA0793"/>
    <w:rPr>
      <w:rFonts w:ascii="Arial" w:eastAsia="新細明體" w:hAnsi="Arial" w:cs="Times New Roman"/>
      <w:sz w:val="18"/>
      <w:szCs w:val="18"/>
    </w:rPr>
  </w:style>
  <w:style w:type="character" w:customStyle="1" w:styleId="itemtitle">
    <w:name w:val="itemtitle"/>
    <w:basedOn w:val="a0"/>
    <w:rsid w:val="00FA0793"/>
  </w:style>
  <w:style w:type="paragraph" w:styleId="23">
    <w:name w:val="Body Text 2"/>
    <w:basedOn w:val="a"/>
    <w:link w:val="24"/>
    <w:rsid w:val="00FA0793"/>
    <w:pPr>
      <w:spacing w:line="320" w:lineRule="atLeast"/>
    </w:pPr>
    <w:rPr>
      <w:color w:val="0000FF"/>
      <w:spacing w:val="16"/>
    </w:rPr>
  </w:style>
  <w:style w:type="character" w:customStyle="1" w:styleId="24">
    <w:name w:val="本文 2 字元"/>
    <w:basedOn w:val="a0"/>
    <w:link w:val="23"/>
    <w:rsid w:val="00FA0793"/>
    <w:rPr>
      <w:rFonts w:ascii="Times New Roman" w:eastAsia="新細明體" w:hAnsi="Times New Roman" w:cs="Times New Roman"/>
      <w:color w:val="0000FF"/>
      <w:spacing w:val="16"/>
      <w:szCs w:val="24"/>
    </w:rPr>
  </w:style>
  <w:style w:type="paragraph" w:styleId="af4">
    <w:name w:val="Body Text Indent"/>
    <w:basedOn w:val="a"/>
    <w:link w:val="af5"/>
    <w:rsid w:val="00FA0793"/>
    <w:pPr>
      <w:spacing w:after="120"/>
      <w:ind w:leftChars="200" w:left="480"/>
    </w:pPr>
  </w:style>
  <w:style w:type="character" w:customStyle="1" w:styleId="af5">
    <w:name w:val="本文縮排 字元"/>
    <w:basedOn w:val="a0"/>
    <w:link w:val="af4"/>
    <w:rsid w:val="00FA0793"/>
    <w:rPr>
      <w:rFonts w:ascii="Times New Roman" w:eastAsia="新細明體" w:hAnsi="Times New Roman" w:cs="Times New Roman"/>
      <w:szCs w:val="24"/>
    </w:rPr>
  </w:style>
  <w:style w:type="paragraph" w:styleId="3">
    <w:name w:val="Body Text Indent 3"/>
    <w:basedOn w:val="a"/>
    <w:link w:val="30"/>
    <w:rsid w:val="00FA0793"/>
    <w:pPr>
      <w:spacing w:after="120"/>
      <w:ind w:leftChars="200" w:left="480"/>
    </w:pPr>
    <w:rPr>
      <w:sz w:val="16"/>
      <w:szCs w:val="16"/>
    </w:rPr>
  </w:style>
  <w:style w:type="character" w:customStyle="1" w:styleId="30">
    <w:name w:val="本文縮排 3 字元"/>
    <w:basedOn w:val="a0"/>
    <w:link w:val="3"/>
    <w:rsid w:val="00FA0793"/>
    <w:rPr>
      <w:rFonts w:ascii="Times New Roman" w:eastAsia="新細明體" w:hAnsi="Times New Roman" w:cs="Times New Roman"/>
      <w:sz w:val="16"/>
      <w:szCs w:val="16"/>
    </w:rPr>
  </w:style>
  <w:style w:type="paragraph" w:styleId="af6">
    <w:name w:val="Date"/>
    <w:basedOn w:val="a"/>
    <w:next w:val="a"/>
    <w:link w:val="af7"/>
    <w:rsid w:val="00FA0793"/>
    <w:pPr>
      <w:jc w:val="right"/>
    </w:pPr>
    <w:rPr>
      <w:rFonts w:ascii="標楷體" w:eastAsia="標楷體" w:hAnsi="標楷體"/>
      <w:sz w:val="36"/>
    </w:rPr>
  </w:style>
  <w:style w:type="character" w:customStyle="1" w:styleId="af7">
    <w:name w:val="日期 字元"/>
    <w:basedOn w:val="a0"/>
    <w:link w:val="af6"/>
    <w:rsid w:val="00FA0793"/>
    <w:rPr>
      <w:rFonts w:ascii="標楷體" w:eastAsia="標楷體" w:hAnsi="標楷體" w:cs="Times New Roman"/>
      <w:sz w:val="36"/>
      <w:szCs w:val="24"/>
    </w:rPr>
  </w:style>
  <w:style w:type="paragraph" w:styleId="31">
    <w:name w:val="Body Text 3"/>
    <w:basedOn w:val="a"/>
    <w:link w:val="32"/>
    <w:rsid w:val="00FA0793"/>
    <w:pPr>
      <w:spacing w:after="120"/>
    </w:pPr>
    <w:rPr>
      <w:sz w:val="16"/>
      <w:szCs w:val="16"/>
    </w:rPr>
  </w:style>
  <w:style w:type="character" w:customStyle="1" w:styleId="32">
    <w:name w:val="本文 3 字元"/>
    <w:basedOn w:val="a0"/>
    <w:link w:val="31"/>
    <w:rsid w:val="00FA0793"/>
    <w:rPr>
      <w:rFonts w:ascii="Times New Roman" w:eastAsia="新細明體" w:hAnsi="Times New Roman" w:cs="Times New Roman"/>
      <w:sz w:val="16"/>
      <w:szCs w:val="16"/>
    </w:rPr>
  </w:style>
  <w:style w:type="paragraph" w:styleId="af8">
    <w:name w:val="Salutation"/>
    <w:basedOn w:val="a"/>
    <w:next w:val="a"/>
    <w:link w:val="af9"/>
    <w:rsid w:val="00FA0793"/>
    <w:rPr>
      <w:rFonts w:ascii="標楷體" w:eastAsia="標楷體" w:hAnsi="標楷體"/>
      <w:color w:val="000000"/>
    </w:rPr>
  </w:style>
  <w:style w:type="character" w:customStyle="1" w:styleId="af9">
    <w:name w:val="問候 字元"/>
    <w:basedOn w:val="a0"/>
    <w:link w:val="af8"/>
    <w:rsid w:val="00FA0793"/>
    <w:rPr>
      <w:rFonts w:ascii="標楷體" w:eastAsia="標楷體" w:hAnsi="標楷體" w:cs="Times New Roman"/>
      <w:color w:val="000000"/>
      <w:szCs w:val="24"/>
    </w:rPr>
  </w:style>
  <w:style w:type="paragraph" w:styleId="afa">
    <w:name w:val="Closing"/>
    <w:basedOn w:val="a"/>
    <w:link w:val="afb"/>
    <w:rsid w:val="00FA0793"/>
    <w:pPr>
      <w:ind w:leftChars="1800" w:left="100"/>
    </w:pPr>
    <w:rPr>
      <w:rFonts w:ascii="標楷體" w:eastAsia="標楷體" w:hAnsi="標楷體"/>
      <w:color w:val="000000"/>
    </w:rPr>
  </w:style>
  <w:style w:type="character" w:customStyle="1" w:styleId="afb">
    <w:name w:val="結語 字元"/>
    <w:basedOn w:val="a0"/>
    <w:link w:val="afa"/>
    <w:rsid w:val="00FA0793"/>
    <w:rPr>
      <w:rFonts w:ascii="標楷體" w:eastAsia="標楷體" w:hAnsi="標楷體" w:cs="Times New Roman"/>
      <w:color w:val="000000"/>
      <w:szCs w:val="24"/>
    </w:rPr>
  </w:style>
  <w:style w:type="paragraph" w:styleId="afc">
    <w:name w:val="annotation text"/>
    <w:basedOn w:val="a"/>
    <w:link w:val="12"/>
    <w:uiPriority w:val="99"/>
    <w:rsid w:val="00FA0793"/>
  </w:style>
  <w:style w:type="character" w:customStyle="1" w:styleId="afd">
    <w:name w:val="註解文字 字元"/>
    <w:basedOn w:val="a0"/>
    <w:uiPriority w:val="99"/>
    <w:rsid w:val="00FA0793"/>
    <w:rPr>
      <w:rFonts w:ascii="Times New Roman" w:eastAsia="新細明體" w:hAnsi="Times New Roman" w:cs="Times New Roman"/>
      <w:szCs w:val="24"/>
    </w:rPr>
  </w:style>
  <w:style w:type="paragraph" w:styleId="afe">
    <w:name w:val="Note Heading"/>
    <w:basedOn w:val="a"/>
    <w:next w:val="a"/>
    <w:link w:val="aff"/>
    <w:rsid w:val="00FA0793"/>
    <w:pPr>
      <w:jc w:val="center"/>
    </w:pPr>
    <w:rPr>
      <w:sz w:val="20"/>
      <w:szCs w:val="20"/>
    </w:rPr>
  </w:style>
  <w:style w:type="character" w:customStyle="1" w:styleId="aff">
    <w:name w:val="註釋標題 字元"/>
    <w:basedOn w:val="a0"/>
    <w:link w:val="afe"/>
    <w:rsid w:val="00FA0793"/>
    <w:rPr>
      <w:rFonts w:ascii="Times New Roman" w:eastAsia="新細明體" w:hAnsi="Times New Roman" w:cs="Times New Roman"/>
      <w:sz w:val="20"/>
      <w:szCs w:val="20"/>
    </w:rPr>
  </w:style>
  <w:style w:type="paragraph" w:styleId="aff0">
    <w:name w:val="Block Text"/>
    <w:basedOn w:val="a"/>
    <w:rsid w:val="00FA0793"/>
    <w:pPr>
      <w:tabs>
        <w:tab w:val="num" w:pos="1140"/>
      </w:tabs>
      <w:spacing w:line="240" w:lineRule="atLeast"/>
      <w:ind w:left="540" w:rightChars="-120" w:right="-288" w:hangingChars="225" w:hanging="540"/>
    </w:pPr>
    <w:rPr>
      <w:rFonts w:ascii="新細明體" w:hAnsi="新細明體"/>
    </w:rPr>
  </w:style>
  <w:style w:type="paragraph" w:customStyle="1" w:styleId="13">
    <w:name w:val="清單段落1"/>
    <w:basedOn w:val="a"/>
    <w:qFormat/>
    <w:rsid w:val="00FA0793"/>
    <w:pPr>
      <w:ind w:leftChars="200" w:left="480"/>
    </w:pPr>
    <w:rPr>
      <w:rFonts w:ascii="Calibri" w:hAnsi="Calibri"/>
      <w:szCs w:val="22"/>
    </w:rPr>
  </w:style>
  <w:style w:type="character" w:customStyle="1" w:styleId="dialogtext1">
    <w:name w:val="dialog_text1"/>
    <w:rsid w:val="00FA0793"/>
    <w:rPr>
      <w:rFonts w:ascii="sөũ" w:hAnsi="sөũ" w:hint="default"/>
      <w:color w:val="000000"/>
      <w:sz w:val="24"/>
      <w:szCs w:val="24"/>
    </w:rPr>
  </w:style>
  <w:style w:type="paragraph" w:customStyle="1" w:styleId="451">
    <w:name w:val="標題 451"/>
    <w:basedOn w:val="a"/>
    <w:rsid w:val="00FA0793"/>
    <w:pPr>
      <w:widowControl/>
      <w:spacing w:after="80" w:line="276" w:lineRule="atLeast"/>
      <w:outlineLvl w:val="4"/>
    </w:pPr>
    <w:rPr>
      <w:rFonts w:ascii="新細明體" w:hAnsi="新細明體" w:cs="新細明體"/>
      <w:color w:val="316500"/>
      <w:kern w:val="0"/>
      <w:sz w:val="19"/>
      <w:szCs w:val="19"/>
    </w:rPr>
  </w:style>
  <w:style w:type="paragraph" w:customStyle="1" w:styleId="font7">
    <w:name w:val="font7"/>
    <w:basedOn w:val="a"/>
    <w:rsid w:val="00FA0793"/>
    <w:pPr>
      <w:widowControl/>
      <w:spacing w:before="100" w:beforeAutospacing="1" w:after="100" w:afterAutospacing="1"/>
    </w:pPr>
    <w:rPr>
      <w:rFonts w:ascii="標楷體" w:eastAsia="標楷體" w:hAnsi="Arial Unicode MS" w:hint="eastAsia"/>
      <w:color w:val="000000"/>
      <w:kern w:val="0"/>
      <w:sz w:val="32"/>
      <w:szCs w:val="32"/>
    </w:rPr>
  </w:style>
  <w:style w:type="paragraph" w:customStyle="1" w:styleId="aff1">
    <w:name w:val="字元 字元"/>
    <w:basedOn w:val="a"/>
    <w:link w:val="14"/>
    <w:rsid w:val="00FA0793"/>
    <w:pPr>
      <w:widowControl/>
      <w:spacing w:after="160" w:line="240" w:lineRule="exact"/>
    </w:pPr>
    <w:rPr>
      <w:rFonts w:ascii="Tahoma" w:hAnsi="Tahoma"/>
      <w:kern w:val="0"/>
      <w:sz w:val="20"/>
      <w:szCs w:val="20"/>
      <w:lang w:eastAsia="en-US"/>
    </w:rPr>
  </w:style>
  <w:style w:type="character" w:customStyle="1" w:styleId="14">
    <w:name w:val="字元 字元 字元1"/>
    <w:link w:val="aff1"/>
    <w:rsid w:val="00FA0793"/>
    <w:rPr>
      <w:rFonts w:ascii="Tahoma" w:eastAsia="新細明體" w:hAnsi="Tahoma" w:cs="Times New Roman"/>
      <w:kern w:val="0"/>
      <w:sz w:val="20"/>
      <w:szCs w:val="20"/>
      <w:lang w:eastAsia="en-US"/>
    </w:rPr>
  </w:style>
  <w:style w:type="character" w:customStyle="1" w:styleId="apple-converted-space">
    <w:name w:val="apple-converted-space"/>
    <w:rsid w:val="00FA0793"/>
  </w:style>
  <w:style w:type="paragraph" w:customStyle="1" w:styleId="aff2">
    <w:name w:val="新和校名"/>
    <w:basedOn w:val="a"/>
    <w:rsid w:val="00FA0793"/>
    <w:pPr>
      <w:adjustRightInd w:val="0"/>
      <w:spacing w:line="360" w:lineRule="atLeast"/>
      <w:ind w:right="298"/>
      <w:jc w:val="distribute"/>
    </w:pPr>
    <w:rPr>
      <w:rFonts w:ascii="標楷體" w:eastAsia="標楷體"/>
      <w:kern w:val="0"/>
      <w:sz w:val="56"/>
      <w:szCs w:val="20"/>
    </w:rPr>
  </w:style>
  <w:style w:type="paragraph" w:customStyle="1" w:styleId="aff3">
    <w:name w:val="(一)"/>
    <w:basedOn w:val="a"/>
    <w:link w:val="aff4"/>
    <w:rsid w:val="00FA0793"/>
    <w:pPr>
      <w:spacing w:line="520" w:lineRule="exact"/>
      <w:ind w:leftChars="216" w:left="1344" w:hangingChars="295" w:hanging="826"/>
    </w:pPr>
    <w:rPr>
      <w:rFonts w:ascii="標楷體" w:eastAsia="標楷體" w:hAnsi="標楷體" w:cs="新細明體"/>
      <w:sz w:val="28"/>
    </w:rPr>
  </w:style>
  <w:style w:type="character" w:customStyle="1" w:styleId="aff4">
    <w:name w:val="(一) 字元"/>
    <w:link w:val="aff3"/>
    <w:rsid w:val="00FA0793"/>
    <w:rPr>
      <w:rFonts w:ascii="標楷體" w:eastAsia="標楷體" w:hAnsi="標楷體" w:cs="新細明體"/>
      <w:sz w:val="28"/>
      <w:szCs w:val="24"/>
    </w:rPr>
  </w:style>
  <w:style w:type="paragraph" w:styleId="aff5">
    <w:name w:val="annotation subject"/>
    <w:basedOn w:val="afc"/>
    <w:next w:val="afc"/>
    <w:link w:val="aff6"/>
    <w:uiPriority w:val="99"/>
    <w:unhideWhenUsed/>
    <w:rsid w:val="00FA0793"/>
    <w:rPr>
      <w:b/>
      <w:bCs/>
      <w:szCs w:val="20"/>
      <w:lang w:val="x-none" w:eastAsia="x-none"/>
    </w:rPr>
  </w:style>
  <w:style w:type="character" w:customStyle="1" w:styleId="aff6">
    <w:name w:val="註解主旨 字元"/>
    <w:basedOn w:val="afd"/>
    <w:link w:val="aff5"/>
    <w:uiPriority w:val="99"/>
    <w:rsid w:val="00FA0793"/>
    <w:rPr>
      <w:rFonts w:ascii="Times New Roman" w:eastAsia="新細明體" w:hAnsi="Times New Roman" w:cs="Times New Roman"/>
      <w:b/>
      <w:bCs/>
      <w:szCs w:val="20"/>
      <w:lang w:val="x-none" w:eastAsia="x-none"/>
    </w:rPr>
  </w:style>
  <w:style w:type="character" w:customStyle="1" w:styleId="12">
    <w:name w:val="註解文字 字元1"/>
    <w:link w:val="afc"/>
    <w:rsid w:val="00FA0793"/>
    <w:rPr>
      <w:rFonts w:ascii="Times New Roman" w:eastAsia="新細明體" w:hAnsi="Times New Roman" w:cs="Times New Roman"/>
      <w:szCs w:val="24"/>
    </w:rPr>
  </w:style>
  <w:style w:type="character" w:styleId="aff7">
    <w:name w:val="annotation reference"/>
    <w:uiPriority w:val="99"/>
    <w:unhideWhenUsed/>
    <w:rsid w:val="00FA0793"/>
    <w:rPr>
      <w:sz w:val="18"/>
      <w:szCs w:val="18"/>
    </w:rPr>
  </w:style>
  <w:style w:type="paragraph" w:styleId="aff8">
    <w:name w:val="caption"/>
    <w:basedOn w:val="a"/>
    <w:next w:val="a"/>
    <w:qFormat/>
    <w:rsid w:val="00FA0793"/>
    <w:rPr>
      <w:sz w:val="20"/>
      <w:szCs w:val="20"/>
    </w:rPr>
  </w:style>
  <w:style w:type="numbering" w:customStyle="1" w:styleId="15">
    <w:name w:val="無清單1"/>
    <w:next w:val="a2"/>
    <w:uiPriority w:val="99"/>
    <w:semiHidden/>
    <w:unhideWhenUsed/>
    <w:rsid w:val="00FA0793"/>
  </w:style>
  <w:style w:type="numbering" w:customStyle="1" w:styleId="25">
    <w:name w:val="無清單2"/>
    <w:next w:val="a2"/>
    <w:semiHidden/>
    <w:rsid w:val="00FA0793"/>
  </w:style>
  <w:style w:type="paragraph" w:customStyle="1" w:styleId="26">
    <w:name w:val="清單段落2"/>
    <w:basedOn w:val="a"/>
    <w:rsid w:val="00B90F8C"/>
    <w:pPr>
      <w:ind w:leftChars="200" w:left="480"/>
    </w:pPr>
  </w:style>
  <w:style w:type="character" w:customStyle="1" w:styleId="20">
    <w:name w:val="標題 2 字元"/>
    <w:basedOn w:val="a0"/>
    <w:link w:val="2"/>
    <w:uiPriority w:val="9"/>
    <w:rsid w:val="007F45E1"/>
    <w:rPr>
      <w:rFonts w:asciiTheme="majorHAnsi" w:eastAsiaTheme="majorEastAsia" w:hAnsiTheme="majorHAnsi" w:cstheme="majorBidi"/>
      <w:b/>
      <w:bCs/>
      <w:sz w:val="48"/>
      <w:szCs w:val="48"/>
    </w:rPr>
  </w:style>
  <w:style w:type="table" w:customStyle="1" w:styleId="16">
    <w:name w:val="表格格線1"/>
    <w:basedOn w:val="a1"/>
    <w:next w:val="ac"/>
    <w:uiPriority w:val="39"/>
    <w:rsid w:val="007F4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清單段落3"/>
    <w:basedOn w:val="a"/>
    <w:rsid w:val="00324D9E"/>
    <w:pPr>
      <w:ind w:leftChars="200" w:left="480"/>
    </w:pPr>
  </w:style>
  <w:style w:type="paragraph" w:customStyle="1" w:styleId="4">
    <w:name w:val="清單段落4"/>
    <w:basedOn w:val="a"/>
    <w:rsid w:val="00D87687"/>
    <w:pPr>
      <w:ind w:leftChars="200" w:left="480"/>
    </w:pPr>
  </w:style>
  <w:style w:type="character" w:customStyle="1" w:styleId="a4">
    <w:name w:val="清單段落 字元"/>
    <w:aliases w:val="清單段落一_J 字元,12 20 字元,List Paragraph_0 字元,ME 1.1.1 字元"/>
    <w:link w:val="a3"/>
    <w:uiPriority w:val="34"/>
    <w:locked/>
    <w:rsid w:val="00E97EDF"/>
    <w:rPr>
      <w:rFonts w:ascii="Times New Roman" w:eastAsia="新細明體" w:hAnsi="Times New Roman" w:cs="Times New Roman"/>
      <w:szCs w:val="24"/>
    </w:rPr>
  </w:style>
  <w:style w:type="table" w:customStyle="1" w:styleId="5">
    <w:name w:val="表格格線5"/>
    <w:basedOn w:val="a1"/>
    <w:uiPriority w:val="39"/>
    <w:rsid w:val="00CB52D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一’"/>
    <w:basedOn w:val="ae"/>
    <w:rsid w:val="00697DC8"/>
    <w:pPr>
      <w:ind w:left="567" w:hanging="567"/>
      <w:jc w:val="both"/>
    </w:pPr>
    <w:rPr>
      <w:rFonts w:ascii="標楷體" w:eastAsia="標楷體"/>
      <w:sz w:val="28"/>
    </w:rPr>
  </w:style>
  <w:style w:type="character" w:styleId="affa">
    <w:name w:val="Strong"/>
    <w:qFormat/>
    <w:rsid w:val="00A16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6015">
      <w:bodyDiv w:val="1"/>
      <w:marLeft w:val="0"/>
      <w:marRight w:val="0"/>
      <w:marTop w:val="0"/>
      <w:marBottom w:val="0"/>
      <w:divBdr>
        <w:top w:val="none" w:sz="0" w:space="0" w:color="auto"/>
        <w:left w:val="none" w:sz="0" w:space="0" w:color="auto"/>
        <w:bottom w:val="none" w:sz="0" w:space="0" w:color="auto"/>
        <w:right w:val="none" w:sz="0" w:space="0" w:color="auto"/>
      </w:divBdr>
    </w:div>
    <w:div w:id="172839518">
      <w:bodyDiv w:val="1"/>
      <w:marLeft w:val="0"/>
      <w:marRight w:val="0"/>
      <w:marTop w:val="0"/>
      <w:marBottom w:val="0"/>
      <w:divBdr>
        <w:top w:val="none" w:sz="0" w:space="0" w:color="auto"/>
        <w:left w:val="none" w:sz="0" w:space="0" w:color="auto"/>
        <w:bottom w:val="none" w:sz="0" w:space="0" w:color="auto"/>
        <w:right w:val="none" w:sz="0" w:space="0" w:color="auto"/>
      </w:divBdr>
    </w:div>
    <w:div w:id="248926454">
      <w:bodyDiv w:val="1"/>
      <w:marLeft w:val="0"/>
      <w:marRight w:val="0"/>
      <w:marTop w:val="0"/>
      <w:marBottom w:val="0"/>
      <w:divBdr>
        <w:top w:val="none" w:sz="0" w:space="0" w:color="auto"/>
        <w:left w:val="none" w:sz="0" w:space="0" w:color="auto"/>
        <w:bottom w:val="none" w:sz="0" w:space="0" w:color="auto"/>
        <w:right w:val="none" w:sz="0" w:space="0" w:color="auto"/>
      </w:divBdr>
    </w:div>
    <w:div w:id="391661446">
      <w:bodyDiv w:val="1"/>
      <w:marLeft w:val="0"/>
      <w:marRight w:val="0"/>
      <w:marTop w:val="0"/>
      <w:marBottom w:val="0"/>
      <w:divBdr>
        <w:top w:val="none" w:sz="0" w:space="0" w:color="auto"/>
        <w:left w:val="none" w:sz="0" w:space="0" w:color="auto"/>
        <w:bottom w:val="none" w:sz="0" w:space="0" w:color="auto"/>
        <w:right w:val="none" w:sz="0" w:space="0" w:color="auto"/>
      </w:divBdr>
    </w:div>
    <w:div w:id="521431728">
      <w:bodyDiv w:val="1"/>
      <w:marLeft w:val="0"/>
      <w:marRight w:val="0"/>
      <w:marTop w:val="0"/>
      <w:marBottom w:val="0"/>
      <w:divBdr>
        <w:top w:val="none" w:sz="0" w:space="0" w:color="auto"/>
        <w:left w:val="none" w:sz="0" w:space="0" w:color="auto"/>
        <w:bottom w:val="none" w:sz="0" w:space="0" w:color="auto"/>
        <w:right w:val="none" w:sz="0" w:space="0" w:color="auto"/>
      </w:divBdr>
    </w:div>
    <w:div w:id="842163609">
      <w:bodyDiv w:val="1"/>
      <w:marLeft w:val="0"/>
      <w:marRight w:val="0"/>
      <w:marTop w:val="0"/>
      <w:marBottom w:val="0"/>
      <w:divBdr>
        <w:top w:val="none" w:sz="0" w:space="0" w:color="auto"/>
        <w:left w:val="none" w:sz="0" w:space="0" w:color="auto"/>
        <w:bottom w:val="none" w:sz="0" w:space="0" w:color="auto"/>
        <w:right w:val="none" w:sz="0" w:space="0" w:color="auto"/>
      </w:divBdr>
    </w:div>
    <w:div w:id="1050301007">
      <w:bodyDiv w:val="1"/>
      <w:marLeft w:val="0"/>
      <w:marRight w:val="0"/>
      <w:marTop w:val="0"/>
      <w:marBottom w:val="0"/>
      <w:divBdr>
        <w:top w:val="none" w:sz="0" w:space="0" w:color="auto"/>
        <w:left w:val="none" w:sz="0" w:space="0" w:color="auto"/>
        <w:bottom w:val="none" w:sz="0" w:space="0" w:color="auto"/>
        <w:right w:val="none" w:sz="0" w:space="0" w:color="auto"/>
      </w:divBdr>
    </w:div>
    <w:div w:id="1415467233">
      <w:bodyDiv w:val="1"/>
      <w:marLeft w:val="0"/>
      <w:marRight w:val="0"/>
      <w:marTop w:val="0"/>
      <w:marBottom w:val="0"/>
      <w:divBdr>
        <w:top w:val="none" w:sz="0" w:space="0" w:color="auto"/>
        <w:left w:val="none" w:sz="0" w:space="0" w:color="auto"/>
        <w:bottom w:val="none" w:sz="0" w:space="0" w:color="auto"/>
        <w:right w:val="none" w:sz="0" w:space="0" w:color="auto"/>
      </w:divBdr>
    </w:div>
    <w:div w:id="142102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w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89638-0A25-4D98-B554-4D9AA7860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8347</Words>
  <Characters>47580</Characters>
  <Application>Microsoft Office Word</Application>
  <DocSecurity>0</DocSecurity>
  <Lines>396</Lines>
  <Paragraphs>111</Paragraphs>
  <ScaleCrop>false</ScaleCrop>
  <Company/>
  <LinksUpToDate>false</LinksUpToDate>
  <CharactersWithSpaces>55816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2023-09-28T05:00:00Z</cp:lastPrinted>
  <dcterms:created xsi:type="dcterms:W3CDTF">2023-09-28T08:08:00Z</dcterms:created>
  <dcterms:modified xsi:type="dcterms:W3CDTF">2023-09-28T08:08:00Z</dcterms:modified>
</cp:coreProperties>
</file>