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9C" w:rsidRDefault="00CB0066" w:rsidP="00C64036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0" distR="114300" simplePos="0" relativeHeight="251702784" behindDoc="0" locked="0" layoutInCell="1" allowOverlap="1">
            <wp:simplePos x="0" y="0"/>
            <wp:positionH relativeFrom="column">
              <wp:posOffset>5160010</wp:posOffset>
            </wp:positionH>
            <wp:positionV relativeFrom="paragraph">
              <wp:posOffset>18415</wp:posOffset>
            </wp:positionV>
            <wp:extent cx="3014345" cy="2724785"/>
            <wp:effectExtent l="19050" t="19050" r="0" b="0"/>
            <wp:wrapSquare wrapText="bothSides"/>
            <wp:docPr id="2" name="圖片 2" descr="YKE462D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KE462D-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27247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71A3A">
        <w:rPr>
          <w:rFonts w:ascii="標楷體" w:eastAsia="標楷體" w:hAnsi="標楷體" w:hint="eastAsia"/>
        </w:rPr>
        <w:t>地理科試題</w:t>
      </w:r>
      <w:r w:rsidR="00B031D2">
        <w:rPr>
          <w:rFonts w:ascii="標楷體" w:eastAsia="標楷體" w:hAnsi="標楷體" w:hint="eastAsia"/>
        </w:rPr>
        <w:t>(原卷)</w:t>
      </w:r>
    </w:p>
    <w:p w:rsidR="00CB0066" w:rsidRDefault="00CB0066" w:rsidP="00CB0066">
      <w:pPr>
        <w:ind w:left="897" w:hangingChars="472" w:hanging="897"/>
        <w:rPr>
          <w:rFonts w:ascii="標楷體" w:eastAsia="標楷體" w:hAnsi="標楷體"/>
        </w:rPr>
      </w:pPr>
      <w:r w:rsidRPr="00CB0066">
        <w:rPr>
          <w:rFonts w:hint="eastAsia"/>
          <w:noProof/>
          <w:sz w:val="19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3512185</wp:posOffset>
            </wp:positionH>
            <wp:positionV relativeFrom="paragraph">
              <wp:posOffset>375285</wp:posOffset>
            </wp:positionV>
            <wp:extent cx="1410970" cy="1266825"/>
            <wp:effectExtent l="19050" t="19050" r="0" b="9525"/>
            <wp:wrapTight wrapText="bothSides">
              <wp:wrapPolygon edited="0">
                <wp:start x="-292" y="-325"/>
                <wp:lineTo x="-292" y="21762"/>
                <wp:lineTo x="21581" y="21762"/>
                <wp:lineTo x="21581" y="-325"/>
                <wp:lineTo x="-292" y="-325"/>
              </wp:wrapPolygon>
            </wp:wrapTight>
            <wp:docPr id="16" name="圖片 16" descr="YKE082D-1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KE082D-1-2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1266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CB0066">
        <w:rPr>
          <w:noProof/>
          <w:sz w:val="19"/>
        </w:rPr>
        <w:drawing>
          <wp:anchor distT="0" distB="0" distL="114300" distR="114300" simplePos="0" relativeHeight="251556352" behindDoc="0" locked="0" layoutInCell="1" allowOverlap="1">
            <wp:simplePos x="0" y="0"/>
            <wp:positionH relativeFrom="column">
              <wp:posOffset>25606</wp:posOffset>
            </wp:positionH>
            <wp:positionV relativeFrom="paragraph">
              <wp:posOffset>297969</wp:posOffset>
            </wp:positionV>
            <wp:extent cx="3282950" cy="2259330"/>
            <wp:effectExtent l="19050" t="19050" r="0" b="7620"/>
            <wp:wrapSquare wrapText="bothSides"/>
            <wp:docPr id="11" name="圖片 11" descr="YKB022D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KB022D-1-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259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CB0066" w:rsidRPr="00CB0066" w:rsidRDefault="00CB0066" w:rsidP="00C64036">
      <w:pPr>
        <w:spacing w:line="420" w:lineRule="exact"/>
        <w:rPr>
          <w:rFonts w:ascii="標楷體" w:eastAsia="標楷體" w:hAnsi="標楷體"/>
          <w:sz w:val="19"/>
        </w:rPr>
      </w:pPr>
      <w:r>
        <w:rPr>
          <w:rFonts w:ascii="標楷體" w:eastAsia="標楷體" w:hAnsi="標楷體" w:hint="eastAsia"/>
          <w:b/>
        </w:rPr>
        <w:t xml:space="preserve">      </w:t>
      </w:r>
      <w:r w:rsidRPr="00CB0066">
        <w:rPr>
          <w:rFonts w:ascii="標楷體" w:eastAsia="標楷體" w:hAnsi="標楷體" w:hint="eastAsia"/>
          <w:b/>
        </w:rPr>
        <w:t>&lt;圖</w:t>
      </w:r>
      <w:r>
        <w:rPr>
          <w:rFonts w:ascii="標楷體" w:eastAsia="標楷體" w:hAnsi="標楷體" w:hint="eastAsia"/>
          <w:b/>
        </w:rPr>
        <w:t>二</w:t>
      </w:r>
      <w:r w:rsidRPr="00CB0066">
        <w:rPr>
          <w:rFonts w:ascii="標楷體" w:eastAsia="標楷體" w:hAnsi="標楷體" w:hint="eastAsia"/>
          <w:b/>
        </w:rPr>
        <w:t>&gt;</w:t>
      </w:r>
      <w:r>
        <w:rPr>
          <w:rFonts w:ascii="標楷體" w:eastAsia="標楷體" w:hAnsi="標楷體" w:hint="eastAsia"/>
          <w:b/>
        </w:rPr>
        <w:t>▲</w:t>
      </w:r>
    </w:p>
    <w:p w:rsidR="00CB0066" w:rsidRDefault="00CB0066" w:rsidP="00C64036">
      <w:pPr>
        <w:spacing w:line="420" w:lineRule="exact"/>
        <w:rPr>
          <w:rFonts w:ascii="標楷體" w:eastAsia="標楷體" w:hAnsi="標楷體"/>
        </w:rPr>
      </w:pPr>
    </w:p>
    <w:p w:rsidR="00CB0066" w:rsidRPr="00CB0066" w:rsidRDefault="00CB0066" w:rsidP="00C64036">
      <w:pPr>
        <w:spacing w:line="420" w:lineRule="exact"/>
        <w:rPr>
          <w:rFonts w:ascii="標楷體" w:eastAsia="標楷體" w:hAnsi="標楷體"/>
        </w:rPr>
      </w:pPr>
    </w:p>
    <w:p w:rsidR="00CB0066" w:rsidRDefault="00CB0066" w:rsidP="0031232C">
      <w:pPr>
        <w:ind w:left="1134" w:hangingChars="472" w:hanging="1134"/>
        <w:rPr>
          <w:rFonts w:ascii="標楷體" w:eastAsia="標楷體" w:hAnsi="標楷體"/>
          <w:b/>
        </w:rPr>
      </w:pPr>
      <w:r w:rsidRPr="00CB0066">
        <w:rPr>
          <w:rFonts w:ascii="標楷體" w:eastAsia="標楷體" w:hAnsi="標楷體" w:hint="eastAsia"/>
          <w:b/>
        </w:rPr>
        <w:t>&lt;圖一&gt;</w:t>
      </w:r>
      <w:r>
        <w:rPr>
          <w:rFonts w:ascii="標楷體" w:eastAsia="標楷體" w:hAnsi="標楷體" w:hint="eastAsia"/>
          <w:b/>
        </w:rPr>
        <w:t xml:space="preserve">▲                                                                    </w:t>
      </w:r>
      <w:r w:rsidRPr="00CB0066">
        <w:rPr>
          <w:rFonts w:ascii="標楷體" w:eastAsia="標楷體" w:hAnsi="標楷體" w:hint="eastAsia"/>
          <w:b/>
        </w:rPr>
        <w:t>&lt;圖</w:t>
      </w:r>
      <w:r>
        <w:rPr>
          <w:rFonts w:ascii="標楷體" w:eastAsia="標楷體" w:hAnsi="標楷體" w:hint="eastAsia"/>
          <w:b/>
        </w:rPr>
        <w:t>三</w:t>
      </w:r>
      <w:r w:rsidRPr="00CB0066">
        <w:rPr>
          <w:rFonts w:ascii="標楷體" w:eastAsia="標楷體" w:hAnsi="標楷體" w:hint="eastAsia"/>
          <w:b/>
        </w:rPr>
        <w:t>&gt;</w:t>
      </w:r>
      <w:r>
        <w:rPr>
          <w:rFonts w:ascii="標楷體" w:eastAsia="標楷體" w:hAnsi="標楷體" w:hint="eastAsia"/>
          <w:b/>
        </w:rPr>
        <w:t>▲</w:t>
      </w:r>
    </w:p>
    <w:p w:rsidR="00CB0066" w:rsidRPr="00CB0066" w:rsidRDefault="00CB0066" w:rsidP="00CB0066">
      <w:pPr>
        <w:ind w:left="1134" w:hangingChars="472" w:hanging="1134"/>
        <w:rPr>
          <w:rFonts w:ascii="標楷體" w:eastAsia="標楷體" w:hAnsi="標楷體"/>
          <w:b/>
        </w:rPr>
      </w:pPr>
      <w:r w:rsidRPr="00CB0066">
        <w:rPr>
          <w:rFonts w:ascii="標楷體" w:eastAsia="標楷體" w:hAnsi="標楷體" w:hint="eastAsia"/>
          <w:b/>
        </w:rPr>
        <w:t>小明想規劃一趟中國南部區域之旅，參考了旅遊書籍之後，有了一些想法。請依據&lt;圖一&gt;回答34-</w:t>
      </w:r>
      <w:r>
        <w:rPr>
          <w:rFonts w:ascii="標楷體" w:eastAsia="標楷體" w:hAnsi="標楷體"/>
          <w:b/>
        </w:rPr>
        <w:t>36</w:t>
      </w:r>
      <w:r w:rsidRPr="00CB0066">
        <w:rPr>
          <w:rFonts w:ascii="標楷體" w:eastAsia="標楷體" w:hAnsi="標楷體" w:hint="eastAsia"/>
          <w:b/>
        </w:rPr>
        <w:t>題</w:t>
      </w:r>
      <w:r w:rsidR="00FC6C10">
        <w:rPr>
          <w:rFonts w:ascii="標楷體" w:eastAsia="標楷體" w:hAnsi="標楷體" w:hint="eastAsia"/>
          <w:b/>
        </w:rPr>
        <w:t>。</w:t>
      </w:r>
    </w:p>
    <w:p w:rsidR="0031232C" w:rsidRDefault="0031232C" w:rsidP="0031232C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>
        <w:rPr>
          <w:rFonts w:ascii="標楷體" w:eastAsia="標楷體" w:hAnsi="標楷體" w:hint="eastAsia"/>
        </w:rPr>
        <w:t>4</w:t>
      </w:r>
      <w:r w:rsidRPr="00033E14">
        <w:rPr>
          <w:rFonts w:ascii="標楷體" w:eastAsia="標楷體" w:hAnsi="標楷體" w:hint="eastAsia"/>
        </w:rPr>
        <w:t>、</w:t>
      </w:r>
      <w:r w:rsidR="00CB0066">
        <w:rPr>
          <w:rFonts w:ascii="標楷體" w:eastAsia="標楷體" w:hAnsi="標楷體" w:hint="eastAsia"/>
        </w:rPr>
        <w:t>小明若想參訪多元族系，並且體驗刺激的「溜索」應該到&lt;圖一&gt;何處？(A)甲  (B)丁  (C)戊  (D)己。</w:t>
      </w:r>
    </w:p>
    <w:p w:rsidR="00033E14" w:rsidRDefault="00681975" w:rsidP="0031232C">
      <w:pPr>
        <w:ind w:left="1133" w:hangingChars="472" w:hanging="1133"/>
      </w:pPr>
      <w:r w:rsidRPr="00033E14">
        <w:rPr>
          <w:rFonts w:ascii="標楷體" w:eastAsia="標楷體" w:hAnsi="標楷體" w:hint="eastAsia"/>
        </w:rPr>
        <w:t>(    )3</w:t>
      </w:r>
      <w:r w:rsidR="0031232C">
        <w:rPr>
          <w:rFonts w:ascii="標楷體" w:eastAsia="標楷體" w:hAnsi="標楷體" w:hint="eastAsia"/>
        </w:rPr>
        <w:t>5</w:t>
      </w:r>
      <w:r w:rsidRPr="00033E14">
        <w:rPr>
          <w:rFonts w:ascii="標楷體" w:eastAsia="標楷體" w:hAnsi="標楷體" w:hint="eastAsia"/>
        </w:rPr>
        <w:t>、</w:t>
      </w:r>
      <w:r w:rsidR="00976625">
        <w:rPr>
          <w:rFonts w:ascii="標楷體" w:eastAsia="標楷體" w:hAnsi="標楷體" w:hint="eastAsia"/>
        </w:rPr>
        <w:t>小明想利用暑假體驗江南小橋流水的水鄉風情，並且品味</w:t>
      </w:r>
      <w:r w:rsidR="00CB0066">
        <w:rPr>
          <w:rFonts w:ascii="標楷體" w:eastAsia="標楷體" w:hAnsi="標楷體" w:hint="eastAsia"/>
        </w:rPr>
        <w:t>魚米之鄉的美食，請問他應該到&lt;圖一&gt;哪個地點去旅行？(A)丁  (B)庚  (C)己   (D)辛。</w:t>
      </w:r>
    </w:p>
    <w:p w:rsidR="00033E14" w:rsidRDefault="00033E14" w:rsidP="00033E14">
      <w:pPr>
        <w:ind w:left="1133" w:hangingChars="472" w:hanging="1133"/>
        <w:rPr>
          <w:rFonts w:ascii="標楷體" w:eastAsia="標楷體" w:hAnsi="標楷體"/>
        </w:rPr>
      </w:pPr>
      <w:r w:rsidRPr="00033E14">
        <w:rPr>
          <w:rFonts w:ascii="標楷體" w:eastAsia="標楷體" w:hAnsi="標楷體" w:hint="eastAsia"/>
        </w:rPr>
        <w:t>(    )3</w:t>
      </w:r>
      <w:r w:rsidR="0031232C">
        <w:rPr>
          <w:rFonts w:ascii="標楷體" w:eastAsia="標楷體" w:hAnsi="標楷體" w:hint="eastAsia"/>
        </w:rPr>
        <w:t>6</w:t>
      </w:r>
      <w:r w:rsidRPr="00033E14">
        <w:rPr>
          <w:rFonts w:ascii="標楷體" w:eastAsia="標楷體" w:hAnsi="標楷體" w:hint="eastAsia"/>
        </w:rPr>
        <w:t>、</w:t>
      </w:r>
      <w:r w:rsidR="00CB0066">
        <w:rPr>
          <w:rFonts w:ascii="標楷體" w:eastAsia="標楷體" w:hAnsi="標楷體" w:hint="eastAsia"/>
        </w:rPr>
        <w:t>請問：&lt;圖一&gt;哪個地區的水系如&lt;圖二&gt;  (A)丁  (B)戊   (C)壬  (D)癸。</w:t>
      </w:r>
    </w:p>
    <w:p w:rsidR="00CB0066" w:rsidRDefault="00CB0066" w:rsidP="00033E14">
      <w:pPr>
        <w:ind w:left="1134" w:hangingChars="472" w:hanging="1134"/>
        <w:rPr>
          <w:rFonts w:ascii="標楷體" w:eastAsia="標楷體" w:hAnsi="標楷體"/>
          <w:b/>
        </w:rPr>
      </w:pPr>
      <w:r w:rsidRPr="00CB0066">
        <w:rPr>
          <w:rFonts w:ascii="標楷體" w:eastAsia="標楷體" w:hAnsi="標楷體" w:hint="eastAsia"/>
          <w:b/>
        </w:rPr>
        <w:t>請依據&lt;圖</w:t>
      </w:r>
      <w:r>
        <w:rPr>
          <w:rFonts w:ascii="標楷體" w:eastAsia="標楷體" w:hAnsi="標楷體" w:hint="eastAsia"/>
          <w:b/>
        </w:rPr>
        <w:t>三</w:t>
      </w:r>
      <w:r w:rsidRPr="00CB0066">
        <w:rPr>
          <w:rFonts w:ascii="標楷體" w:eastAsia="標楷體" w:hAnsi="標楷體" w:hint="eastAsia"/>
          <w:b/>
        </w:rPr>
        <w:t>&gt;回答3</w:t>
      </w:r>
      <w:r>
        <w:rPr>
          <w:rFonts w:ascii="標楷體" w:eastAsia="標楷體" w:hAnsi="標楷體" w:hint="eastAsia"/>
          <w:b/>
        </w:rPr>
        <w:t>7</w:t>
      </w:r>
      <w:r w:rsidRPr="00CB0066">
        <w:rPr>
          <w:rFonts w:ascii="標楷體" w:eastAsia="標楷體" w:hAnsi="標楷體" w:hint="eastAsia"/>
          <w:b/>
        </w:rPr>
        <w:t>-</w:t>
      </w:r>
      <w:r>
        <w:rPr>
          <w:rFonts w:ascii="標楷體" w:eastAsia="標楷體" w:hAnsi="標楷體"/>
          <w:b/>
        </w:rPr>
        <w:t>39</w:t>
      </w:r>
      <w:r w:rsidRPr="00CB0066">
        <w:rPr>
          <w:rFonts w:ascii="標楷體" w:eastAsia="標楷體" w:hAnsi="標楷體" w:hint="eastAsia"/>
          <w:b/>
        </w:rPr>
        <w:t>題</w:t>
      </w:r>
      <w:r>
        <w:rPr>
          <w:rFonts w:ascii="標楷體" w:eastAsia="標楷體" w:hAnsi="標楷體" w:hint="eastAsia"/>
          <w:b/>
        </w:rPr>
        <w:t>。</w:t>
      </w:r>
    </w:p>
    <w:p w:rsidR="00E44AB4" w:rsidRDefault="00E44AB4" w:rsidP="00033E1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)37、</w:t>
      </w:r>
      <w:r w:rsidR="00CB0066" w:rsidRPr="00CB0066">
        <w:rPr>
          <w:rFonts w:ascii="標楷體" w:eastAsia="標楷體" w:hAnsi="標楷體"/>
        </w:rPr>
        <w:t>《孟子．盡心》記載：「孔子登泰山而小天下」，意指登上泰山視野廣闊，而有天下景物皆渺小的感覺。當孔子爬上位於山東丘陵的泰山時，其眼下所俯瞰的廣闊地區應為</w:t>
      </w:r>
      <w:r w:rsidR="00CB0066">
        <w:rPr>
          <w:rFonts w:ascii="標楷體" w:eastAsia="標楷體" w:hAnsi="標楷體" w:hint="eastAsia"/>
        </w:rPr>
        <w:t>&lt;圖三&gt;</w:t>
      </w:r>
      <w:r w:rsidR="00CB0066" w:rsidRPr="00CB0066">
        <w:rPr>
          <w:rFonts w:ascii="標楷體" w:eastAsia="標楷體" w:hAnsi="標楷體"/>
        </w:rPr>
        <w:t>下列</w:t>
      </w:r>
      <w:r w:rsidR="00CB0066" w:rsidRPr="00CB0066">
        <w:rPr>
          <w:rFonts w:ascii="標楷體" w:eastAsia="標楷體" w:hAnsi="標楷體" w:hint="eastAsia"/>
        </w:rPr>
        <w:t>哪個地理區</w:t>
      </w:r>
      <w:r w:rsidR="00CB0066" w:rsidRPr="00CB0066">
        <w:rPr>
          <w:rFonts w:ascii="標楷體" w:eastAsia="標楷體" w:hAnsi="標楷體"/>
        </w:rPr>
        <w:t>？</w:t>
      </w:r>
      <w:r w:rsidR="00CB0066">
        <w:rPr>
          <w:rFonts w:ascii="標楷體" w:eastAsia="標楷體" w:hAnsi="標楷體" w:hint="eastAsia"/>
        </w:rPr>
        <w:t xml:space="preserve">                              (A)甲  (B)乙</w:t>
      </w:r>
      <w:r w:rsidR="00976625">
        <w:rPr>
          <w:rFonts w:ascii="標楷體" w:eastAsia="標楷體" w:hAnsi="標楷體" w:hint="eastAsia"/>
        </w:rPr>
        <w:t xml:space="preserve">  </w:t>
      </w:r>
      <w:r w:rsidR="00CB0066">
        <w:rPr>
          <w:rFonts w:ascii="標楷體" w:eastAsia="標楷體" w:hAnsi="標楷體" w:hint="eastAsia"/>
        </w:rPr>
        <w:t>(C)丙  (D)丁。</w:t>
      </w:r>
    </w:p>
    <w:p w:rsidR="00CB0066" w:rsidRDefault="00E44AB4" w:rsidP="00CB0066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)38、</w:t>
      </w:r>
      <w:r w:rsidR="002700A9">
        <w:rPr>
          <w:rFonts w:ascii="標楷體" w:eastAsia="標楷體" w:hAnsi="標楷體" w:hint="eastAsia"/>
        </w:rPr>
        <w:t>大衛想到大陸投資「甜菜糖廠」，請問應該到&lt;圖三&gt;何處設廠最恰當？(A)甲  (B)乙</w:t>
      </w:r>
      <w:r w:rsidR="00976625">
        <w:rPr>
          <w:rFonts w:ascii="標楷體" w:eastAsia="標楷體" w:hAnsi="標楷體" w:hint="eastAsia"/>
        </w:rPr>
        <w:t xml:space="preserve">  </w:t>
      </w:r>
      <w:r w:rsidR="002700A9">
        <w:rPr>
          <w:rFonts w:ascii="標楷體" w:eastAsia="標楷體" w:hAnsi="標楷體" w:hint="eastAsia"/>
        </w:rPr>
        <w:t>(C)丙  (D)丁。</w:t>
      </w:r>
    </w:p>
    <w:p w:rsidR="00CB0066" w:rsidRDefault="00CB0066" w:rsidP="00CB0066">
      <w:pPr>
        <w:widowControl/>
        <w:tabs>
          <w:tab w:val="left" w:pos="1260"/>
        </w:tabs>
        <w:adjustRightInd w:val="0"/>
        <w:jc w:val="both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749888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349885</wp:posOffset>
            </wp:positionV>
            <wp:extent cx="2606675" cy="1680210"/>
            <wp:effectExtent l="19050" t="19050" r="3175" b="0"/>
            <wp:wrapSquare wrapText="bothSides"/>
            <wp:docPr id="9" name="圖片 9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-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680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75488" behindDoc="0" locked="0" layoutInCell="1" allowOverlap="1">
            <wp:simplePos x="0" y="0"/>
            <wp:positionH relativeFrom="column">
              <wp:posOffset>6197188</wp:posOffset>
            </wp:positionH>
            <wp:positionV relativeFrom="paragraph">
              <wp:posOffset>347207</wp:posOffset>
            </wp:positionV>
            <wp:extent cx="1976755" cy="1631315"/>
            <wp:effectExtent l="19050" t="19050" r="4445" b="6985"/>
            <wp:wrapSquare wrapText="bothSides"/>
            <wp:docPr id="7" name="圖片 7" descr="描述: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描述: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631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Pr="00CE6587">
        <w:rPr>
          <w:noProof/>
          <w:szCs w:val="28"/>
        </w:rPr>
        <w:drawing>
          <wp:anchor distT="0" distB="0" distL="114300" distR="114300" simplePos="0" relativeHeight="251616768" behindDoc="1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349885</wp:posOffset>
            </wp:positionV>
            <wp:extent cx="3398520" cy="1597025"/>
            <wp:effectExtent l="0" t="0" r="0" b="0"/>
            <wp:wrapTight wrapText="bothSides">
              <wp:wrapPolygon edited="0">
                <wp:start x="0" y="0"/>
                <wp:lineTo x="0" y="21385"/>
                <wp:lineTo x="21430" y="21385"/>
                <wp:lineTo x="21430" y="0"/>
                <wp:lineTo x="0" y="0"/>
              </wp:wrapPolygon>
            </wp:wrapTight>
            <wp:docPr id="8" name="圖片 8" descr="北部-29-降水量變化曲線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北部-29-降水量變化曲線圖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4AB4">
        <w:rPr>
          <w:rFonts w:ascii="標楷體" w:eastAsia="標楷體" w:hAnsi="標楷體" w:hint="eastAsia"/>
        </w:rPr>
        <w:t>(    )39、</w:t>
      </w:r>
      <w:r w:rsidR="002700A9">
        <w:rPr>
          <w:rFonts w:ascii="標楷體" w:eastAsia="標楷體" w:hAnsi="標楷體" w:hint="eastAsia"/>
        </w:rPr>
        <w:t>&lt;圖四&gt;所顯示的「地上懸河」的特殊景象位於&lt;圖三&gt;中的何處？(A)甲  (B)乙   (C)丙  (D)丁。</w:t>
      </w:r>
    </w:p>
    <w:p w:rsidR="00CB0066" w:rsidRDefault="00CB0066" w:rsidP="00CB0066">
      <w:pPr>
        <w:widowControl/>
        <w:tabs>
          <w:tab w:val="left" w:pos="1260"/>
        </w:tabs>
        <w:adjustRightIn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</w:t>
      </w:r>
    </w:p>
    <w:p w:rsidR="00CB0066" w:rsidRDefault="00CB0066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Pr="00CB0066">
        <w:rPr>
          <w:rFonts w:ascii="標楷體" w:eastAsia="標楷體" w:hAnsi="標楷體" w:hint="eastAsia"/>
        </w:rPr>
        <w:t>&lt;圖四&gt;</w:t>
      </w:r>
      <w:r>
        <w:rPr>
          <w:rFonts w:ascii="標楷體" w:eastAsia="標楷體" w:hAnsi="標楷體" w:hint="eastAsia"/>
        </w:rPr>
        <w:t>▲                                    &lt;圖五&gt;▲                              &lt;圖六&gt;▲</w:t>
      </w:r>
    </w:p>
    <w:p w:rsidR="00E44AB4" w:rsidRDefault="00E44AB4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)40、</w:t>
      </w:r>
      <w:r w:rsidR="00CB0066">
        <w:rPr>
          <w:rFonts w:ascii="標楷體" w:eastAsia="標楷體" w:hAnsi="標楷體" w:hint="eastAsia"/>
        </w:rPr>
        <w:t>&lt;圖五&gt;</w:t>
      </w:r>
      <w:r w:rsidR="00CB0066" w:rsidRPr="00CB0066">
        <w:rPr>
          <w:rFonts w:ascii="標楷體" w:eastAsia="標楷體" w:hAnsi="標楷體"/>
        </w:rPr>
        <w:t>為華北地區歷年來的年</w:t>
      </w:r>
      <w:r w:rsidR="00CB0066" w:rsidRPr="00CB0066">
        <w:rPr>
          <w:rFonts w:ascii="標楷體" w:eastAsia="標楷體" w:hAnsi="標楷體" w:hint="eastAsia"/>
        </w:rPr>
        <w:t>降水</w:t>
      </w:r>
      <w:r w:rsidR="00CB0066" w:rsidRPr="00CB0066">
        <w:rPr>
          <w:rFonts w:ascii="標楷體" w:eastAsia="標楷體" w:hAnsi="標楷體"/>
        </w:rPr>
        <w:t>量變化圖。依據圖中資料判斷，該地在下列哪個年</w:t>
      </w:r>
      <w:r w:rsidR="00CB0066" w:rsidRPr="00CB0066">
        <w:rPr>
          <w:rFonts w:ascii="標楷體" w:eastAsia="標楷體" w:hAnsi="標楷體" w:hint="eastAsia"/>
        </w:rPr>
        <w:t>分</w:t>
      </w:r>
      <w:r w:rsidR="00CB0066" w:rsidRPr="00CB0066">
        <w:rPr>
          <w:rFonts w:ascii="標楷體" w:eastAsia="標楷體" w:hAnsi="標楷體"/>
        </w:rPr>
        <w:t>可能出現旱災，導致農產有大幅減少的狀況？　(A)1958年　(B)1965年　(C)1976年　(D)1988年。</w:t>
      </w:r>
    </w:p>
    <w:p w:rsidR="00FC6C10" w:rsidRDefault="00E44AB4" w:rsidP="00FC6C10">
      <w:pPr>
        <w:tabs>
          <w:tab w:val="left" w:pos="280"/>
          <w:tab w:val="left" w:pos="644"/>
          <w:tab w:val="left" w:pos="1050"/>
        </w:tabs>
        <w:adjustRightInd w:val="0"/>
        <w:spacing w:line="310" w:lineRule="exact"/>
        <w:ind w:leftChars="14" w:left="1145" w:hangingChars="463" w:hanging="1111"/>
        <w:textAlignment w:val="center"/>
        <w:rPr>
          <w:noProof/>
        </w:rPr>
      </w:pPr>
      <w:r>
        <w:rPr>
          <w:rFonts w:ascii="標楷體" w:eastAsia="標楷體" w:hAnsi="標楷體" w:hint="eastAsia"/>
        </w:rPr>
        <w:t>(    )41、</w:t>
      </w:r>
      <w:r w:rsidR="00FC6C10">
        <w:rPr>
          <w:rFonts w:ascii="標楷體" w:eastAsia="標楷體" w:hAnsi="標楷體" w:hint="eastAsia"/>
        </w:rPr>
        <w:t>小</w:t>
      </w:r>
      <w:r w:rsidR="0036688B">
        <w:rPr>
          <w:rFonts w:ascii="標楷體" w:eastAsia="標楷體" w:hAnsi="標楷體" w:hint="eastAsia"/>
        </w:rPr>
        <w:t>花</w:t>
      </w:r>
      <w:r w:rsidR="00FC6C10">
        <w:rPr>
          <w:rFonts w:ascii="標楷體" w:eastAsia="標楷體" w:hAnsi="標楷體" w:hint="eastAsia"/>
        </w:rPr>
        <w:t>搬新居，請根據全家家人的職業類別判斷小</w:t>
      </w:r>
      <w:r w:rsidR="0036688B">
        <w:rPr>
          <w:rFonts w:ascii="標楷體" w:eastAsia="標楷體" w:hAnsi="標楷體" w:hint="eastAsia"/>
        </w:rPr>
        <w:t>花</w:t>
      </w:r>
      <w:r w:rsidR="00FC6C10">
        <w:rPr>
          <w:rFonts w:ascii="標楷體" w:eastAsia="標楷體" w:hAnsi="標楷體" w:hint="eastAsia"/>
        </w:rPr>
        <w:t>新家的地點位在&lt;圖六&gt;何處？</w:t>
      </w:r>
      <w:r w:rsidR="00FC6C10">
        <w:rPr>
          <w:rFonts w:hint="eastAsia"/>
          <w:noProof/>
        </w:rPr>
        <w:t>爸爸在</w:t>
      </w:r>
      <w:r w:rsidR="00FC6C10" w:rsidRPr="00F047DA">
        <w:rPr>
          <w:rFonts w:hint="eastAsia"/>
          <w:noProof/>
        </w:rPr>
        <w:t>煉油廠上班</w:t>
      </w:r>
      <w:r w:rsidR="00FC6C10">
        <w:rPr>
          <w:rFonts w:hint="eastAsia"/>
          <w:noProof/>
        </w:rPr>
        <w:t>、媽媽在棉花紡織廠上班、哥哥在煤礦場就職、小</w:t>
      </w:r>
      <w:r w:rsidR="0036688B">
        <w:rPr>
          <w:rFonts w:hint="eastAsia"/>
          <w:noProof/>
        </w:rPr>
        <w:t>花</w:t>
      </w:r>
      <w:r w:rsidR="00FC6C10">
        <w:rPr>
          <w:rFonts w:hint="eastAsia"/>
          <w:noProof/>
        </w:rPr>
        <w:t>在高科技園區工作。</w:t>
      </w:r>
      <w:r w:rsidR="00FC6C10" w:rsidRPr="0036688B">
        <w:rPr>
          <w:rFonts w:ascii="標楷體" w:eastAsia="標楷體" w:hAnsi="標楷體" w:hint="eastAsia"/>
        </w:rPr>
        <w:t>(A)甲  (B)乙  (C)丙  (D)丁。</w:t>
      </w:r>
      <w:r w:rsidR="00FC6C10" w:rsidRPr="0036688B">
        <w:rPr>
          <w:rFonts w:ascii="標楷體" w:eastAsia="標楷體" w:hAnsi="標楷體"/>
        </w:rPr>
        <w:t xml:space="preserve">　</w:t>
      </w:r>
    </w:p>
    <w:p w:rsidR="0036688B" w:rsidRPr="0036688B" w:rsidRDefault="00E44AB4" w:rsidP="0036688B">
      <w:pPr>
        <w:tabs>
          <w:tab w:val="left" w:pos="280"/>
          <w:tab w:val="left" w:pos="644"/>
          <w:tab w:val="left" w:pos="1050"/>
        </w:tabs>
        <w:adjustRightInd w:val="0"/>
        <w:spacing w:line="310" w:lineRule="exact"/>
        <w:ind w:leftChars="14" w:left="1145" w:hangingChars="463" w:hanging="1111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</w:t>
      </w:r>
      <w:r>
        <w:rPr>
          <w:rFonts w:ascii="標楷體" w:eastAsia="標楷體" w:hAnsi="標楷體"/>
        </w:rPr>
        <w:t>42</w:t>
      </w:r>
      <w:r>
        <w:rPr>
          <w:rFonts w:ascii="標楷體" w:eastAsia="標楷體" w:hAnsi="標楷體" w:hint="eastAsia"/>
        </w:rPr>
        <w:t>、</w:t>
      </w:r>
      <w:r w:rsidR="0036688B">
        <w:rPr>
          <w:rFonts w:ascii="標楷體" w:eastAsia="標楷體" w:hAnsi="標楷體" w:hint="eastAsia"/>
        </w:rPr>
        <w:t>小明利用寒假到中國旅行，旅程中參觀了</w:t>
      </w:r>
      <w:r w:rsidR="005516E9">
        <w:rPr>
          <w:rFonts w:ascii="標楷體" w:eastAsia="標楷體" w:hAnsi="標楷體" w:hint="eastAsia"/>
        </w:rPr>
        <w:t>獨特的圓樓，拜訪了桂林山水，並且在著名的英國殖民地品嘗美食、享受購物樂趣。</w:t>
      </w:r>
      <w:r w:rsidR="0036688B">
        <w:rPr>
          <w:rFonts w:ascii="標楷體" w:eastAsia="標楷體" w:hAnsi="標楷體" w:hint="eastAsia"/>
        </w:rPr>
        <w:t>請問：小明去的地點位在&lt;圖六&gt;何處？(A)甲  (B)乙  (C)丙  (D)丁。</w:t>
      </w:r>
    </w:p>
    <w:p w:rsidR="00E44AB4" w:rsidRDefault="00E44AB4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)43、</w:t>
      </w:r>
      <w:r w:rsidR="00FC6C10" w:rsidRPr="00CB0066">
        <w:rPr>
          <w:rFonts w:ascii="標楷體" w:eastAsia="標楷體" w:hAnsi="標楷體" w:hint="eastAsia"/>
        </w:rPr>
        <w:t>中國北部區域與南部區域的糧食作物不同，造成「南稻北麥」的現象，此差異主要和北部區域的哪種特性有關？(A)</w:t>
      </w:r>
      <w:r w:rsidR="00FC6C10">
        <w:rPr>
          <w:rFonts w:ascii="標楷體" w:eastAsia="標楷體" w:hAnsi="標楷體" w:hint="eastAsia"/>
        </w:rPr>
        <w:t>土壤肥沃</w:t>
      </w:r>
      <w:r w:rsidR="00976625">
        <w:rPr>
          <w:rFonts w:ascii="標楷體" w:eastAsia="標楷體" w:hAnsi="標楷體" w:hint="eastAsia"/>
        </w:rPr>
        <w:t xml:space="preserve">  </w:t>
      </w:r>
      <w:r w:rsidR="00FC6C10" w:rsidRPr="00CB0066">
        <w:rPr>
          <w:rFonts w:ascii="標楷體" w:eastAsia="標楷體" w:hAnsi="標楷體" w:hint="eastAsia"/>
        </w:rPr>
        <w:t>(B)地形平坦</w:t>
      </w:r>
      <w:r w:rsidR="00FC6C10">
        <w:rPr>
          <w:rFonts w:ascii="標楷體" w:eastAsia="標楷體" w:hAnsi="標楷體" w:hint="eastAsia"/>
        </w:rPr>
        <w:t xml:space="preserve">  </w:t>
      </w:r>
      <w:r w:rsidR="00FC6C10" w:rsidRPr="00CB0066">
        <w:rPr>
          <w:rFonts w:ascii="標楷體" w:eastAsia="標楷體" w:hAnsi="標楷體" w:hint="eastAsia"/>
        </w:rPr>
        <w:t>(C)</w:t>
      </w:r>
      <w:r w:rsidR="00FC6C10">
        <w:rPr>
          <w:rFonts w:ascii="標楷體" w:eastAsia="標楷體" w:hAnsi="標楷體" w:hint="eastAsia"/>
        </w:rPr>
        <w:t>溫度較高</w:t>
      </w:r>
      <w:r w:rsidR="00976625">
        <w:rPr>
          <w:rFonts w:ascii="標楷體" w:eastAsia="標楷體" w:hAnsi="標楷體" w:hint="eastAsia"/>
        </w:rPr>
        <w:t xml:space="preserve">  </w:t>
      </w:r>
      <w:r w:rsidR="00FC6C10" w:rsidRPr="00CB0066">
        <w:rPr>
          <w:rFonts w:ascii="標楷體" w:eastAsia="標楷體" w:hAnsi="標楷體" w:hint="eastAsia"/>
        </w:rPr>
        <w:t>(D)降水較少</w:t>
      </w:r>
      <w:r w:rsidR="00FC6C10">
        <w:rPr>
          <w:rFonts w:ascii="標楷體" w:eastAsia="標楷體" w:hAnsi="標楷體" w:hint="eastAsia"/>
        </w:rPr>
        <w:t>。</w:t>
      </w:r>
    </w:p>
    <w:p w:rsidR="00E44AB4" w:rsidRDefault="00E44AB4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)44、</w:t>
      </w:r>
      <w:r w:rsidR="0036688B" w:rsidRPr="00FC6C10">
        <w:rPr>
          <w:rFonts w:ascii="標楷體" w:eastAsia="標楷體" w:hAnsi="標楷體" w:hint="eastAsia"/>
        </w:rPr>
        <w:t>華南的稻</w:t>
      </w:r>
      <w:r w:rsidR="0036688B">
        <w:rPr>
          <w:rFonts w:ascii="標楷體" w:eastAsia="標楷體" w:hAnsi="標楷體" w:hint="eastAsia"/>
        </w:rPr>
        <w:t>米年可二穫，華中稻米年僅一穫，造成兩地收穫次數不同的主因為何？</w:t>
      </w:r>
      <w:r w:rsidR="0036688B" w:rsidRPr="00FC6C10">
        <w:rPr>
          <w:rFonts w:ascii="標楷體" w:eastAsia="標楷體" w:hAnsi="標楷體"/>
        </w:rPr>
        <w:t>(A)</w:t>
      </w:r>
      <w:r w:rsidR="0036688B" w:rsidRPr="00FC6C10">
        <w:rPr>
          <w:rFonts w:ascii="標楷體" w:eastAsia="標楷體" w:hAnsi="標楷體" w:hint="eastAsia"/>
        </w:rPr>
        <w:t xml:space="preserve">雨量多寡　</w:t>
      </w:r>
      <w:r w:rsidR="0036688B" w:rsidRPr="00FC6C10">
        <w:rPr>
          <w:rFonts w:ascii="標楷體" w:eastAsia="標楷體" w:hAnsi="標楷體"/>
        </w:rPr>
        <w:t>(B)</w:t>
      </w:r>
      <w:r w:rsidR="0036688B">
        <w:rPr>
          <w:rFonts w:ascii="標楷體" w:eastAsia="標楷體" w:hAnsi="標楷體" w:hint="eastAsia"/>
        </w:rPr>
        <w:t>夏季氣溫</w:t>
      </w:r>
      <w:r w:rsidR="0036688B" w:rsidRPr="00FC6C10">
        <w:rPr>
          <w:rFonts w:ascii="標楷體" w:eastAsia="標楷體" w:hAnsi="標楷體" w:hint="eastAsia"/>
        </w:rPr>
        <w:t xml:space="preserve">　</w:t>
      </w:r>
      <w:r w:rsidR="0036688B">
        <w:rPr>
          <w:rFonts w:ascii="標楷體" w:eastAsia="標楷體" w:hAnsi="標楷體" w:hint="eastAsia"/>
        </w:rPr>
        <w:t xml:space="preserve">   </w:t>
      </w:r>
      <w:r w:rsidR="0036688B" w:rsidRPr="00FC6C10">
        <w:rPr>
          <w:rFonts w:ascii="標楷體" w:eastAsia="標楷體" w:hAnsi="標楷體"/>
        </w:rPr>
        <w:t>(C)</w:t>
      </w:r>
      <w:r w:rsidR="0036688B">
        <w:rPr>
          <w:rFonts w:ascii="標楷體" w:eastAsia="標楷體" w:hAnsi="標楷體" w:hint="eastAsia"/>
        </w:rPr>
        <w:t>冬季氣溫</w:t>
      </w:r>
      <w:r w:rsidR="0036688B" w:rsidRPr="00FC6C10">
        <w:rPr>
          <w:rFonts w:ascii="標楷體" w:eastAsia="標楷體" w:hAnsi="標楷體" w:hint="eastAsia"/>
        </w:rPr>
        <w:t xml:space="preserve">　</w:t>
      </w:r>
      <w:r w:rsidR="0036688B" w:rsidRPr="00FC6C10">
        <w:rPr>
          <w:rFonts w:ascii="標楷體" w:eastAsia="標楷體" w:hAnsi="標楷體"/>
        </w:rPr>
        <w:t>(D)</w:t>
      </w:r>
      <w:r w:rsidR="0036688B">
        <w:rPr>
          <w:rFonts w:ascii="標楷體" w:eastAsia="標楷體" w:hAnsi="標楷體" w:hint="eastAsia"/>
        </w:rPr>
        <w:t>地形起伏</w:t>
      </w:r>
      <w:r w:rsidR="0036688B" w:rsidRPr="00FC6C10">
        <w:rPr>
          <w:rFonts w:ascii="標楷體" w:eastAsia="標楷體" w:hAnsi="標楷體" w:hint="eastAsia"/>
        </w:rPr>
        <w:t>。</w:t>
      </w:r>
    </w:p>
    <w:p w:rsidR="008E5554" w:rsidRPr="008E5554" w:rsidRDefault="00E44AB4" w:rsidP="008E5554">
      <w:pPr>
        <w:tabs>
          <w:tab w:val="left" w:pos="241"/>
          <w:tab w:val="left" w:pos="603"/>
          <w:tab w:val="left" w:pos="1085"/>
        </w:tabs>
        <w:overflowPunct w:val="0"/>
        <w:adjustRightInd w:val="0"/>
        <w:ind w:left="1083" w:hanging="1083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)45、</w:t>
      </w:r>
      <w:r w:rsidR="005F5BB5">
        <w:rPr>
          <w:rFonts w:ascii="標楷體" w:eastAsia="標楷體" w:hAnsi="標楷體" w:hint="eastAsia"/>
        </w:rPr>
        <w:t>上海和大連</w:t>
      </w:r>
      <w:r w:rsidR="008E5554" w:rsidRPr="008E5554">
        <w:rPr>
          <w:rFonts w:ascii="標楷體" w:eastAsia="標楷體" w:hAnsi="標楷體" w:hint="eastAsia"/>
        </w:rPr>
        <w:t>皆是中國重要的港口，下表是兩大港的比較，請判別表中的資料哪項</w:t>
      </w:r>
      <w:r w:rsidR="008E5554">
        <w:rPr>
          <w:rFonts w:ascii="標楷體" w:eastAsia="標楷體" w:hAnsi="標楷體" w:hint="eastAsia"/>
        </w:rPr>
        <w:t>「錯誤」？</w:t>
      </w:r>
    </w:p>
    <w:tbl>
      <w:tblPr>
        <w:tblW w:w="9809" w:type="dxa"/>
        <w:tblInd w:w="10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9" w:type="dxa"/>
          <w:right w:w="28" w:type="dxa"/>
        </w:tblCellMar>
        <w:tblLook w:val="0000" w:firstRow="0" w:lastRow="0" w:firstColumn="0" w:lastColumn="0" w:noHBand="0" w:noVBand="0"/>
      </w:tblPr>
      <w:tblGrid>
        <w:gridCol w:w="788"/>
        <w:gridCol w:w="1843"/>
        <w:gridCol w:w="2126"/>
        <w:gridCol w:w="2526"/>
        <w:gridCol w:w="2526"/>
      </w:tblGrid>
      <w:tr w:rsidR="00D23EE3" w:rsidRPr="008E5554" w:rsidTr="00D23EE3">
        <w:tc>
          <w:tcPr>
            <w:tcW w:w="788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港口</w:t>
            </w:r>
          </w:p>
        </w:tc>
        <w:tc>
          <w:tcPr>
            <w:tcW w:w="1843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(A)</w:t>
            </w:r>
            <w:r w:rsidRPr="008E5554">
              <w:rPr>
                <w:rFonts w:ascii="標楷體" w:eastAsia="標楷體" w:hAnsi="標楷體" w:hint="eastAsia"/>
              </w:rPr>
              <w:t>位　置</w:t>
            </w:r>
          </w:p>
        </w:tc>
        <w:tc>
          <w:tcPr>
            <w:tcW w:w="2126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(B)</w:t>
            </w:r>
            <w:r w:rsidRPr="008E5554">
              <w:rPr>
                <w:rFonts w:ascii="標楷體" w:eastAsia="標楷體" w:hAnsi="標楷體" w:hint="eastAsia"/>
              </w:rPr>
              <w:t>氣候類型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D23EE3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C</w:t>
            </w:r>
            <w:r w:rsidRPr="008E5554">
              <w:rPr>
                <w:rFonts w:ascii="標楷體" w:eastAsia="標楷體" w:hAnsi="標楷體"/>
              </w:rPr>
              <w:t>)</w:t>
            </w:r>
            <w:r w:rsidRPr="008E5554">
              <w:rPr>
                <w:rFonts w:ascii="標楷體" w:eastAsia="標楷體" w:hAnsi="標楷體" w:hint="eastAsia"/>
              </w:rPr>
              <w:t>港口類型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E55839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(D)</w:t>
            </w:r>
            <w:r w:rsidRPr="008E5554">
              <w:rPr>
                <w:rFonts w:ascii="標楷體" w:eastAsia="標楷體" w:hAnsi="標楷體" w:hint="eastAsia"/>
              </w:rPr>
              <w:t>港口問題</w:t>
            </w:r>
          </w:p>
        </w:tc>
      </w:tr>
      <w:tr w:rsidR="00D23EE3" w:rsidRPr="008E5554" w:rsidTr="00D23EE3">
        <w:tc>
          <w:tcPr>
            <w:tcW w:w="788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上海</w:t>
            </w:r>
          </w:p>
        </w:tc>
        <w:tc>
          <w:tcPr>
            <w:tcW w:w="1843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長江出海口</w:t>
            </w:r>
          </w:p>
        </w:tc>
        <w:tc>
          <w:tcPr>
            <w:tcW w:w="2126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副熱帶季風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河口港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E55839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泥沙淤積</w:t>
            </w:r>
          </w:p>
        </w:tc>
      </w:tr>
      <w:tr w:rsidR="00D23EE3" w:rsidRPr="008E5554" w:rsidTr="00D23EE3">
        <w:tc>
          <w:tcPr>
            <w:tcW w:w="788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大連</w:t>
            </w:r>
          </w:p>
        </w:tc>
        <w:tc>
          <w:tcPr>
            <w:tcW w:w="1843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遼東半島</w:t>
            </w:r>
          </w:p>
        </w:tc>
        <w:tc>
          <w:tcPr>
            <w:tcW w:w="2126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溫帶季風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EF4B8C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 w:hint="eastAsia"/>
              </w:rPr>
              <w:t>海港</w:t>
            </w:r>
          </w:p>
        </w:tc>
        <w:tc>
          <w:tcPr>
            <w:tcW w:w="2526" w:type="dxa"/>
            <w:vAlign w:val="center"/>
          </w:tcPr>
          <w:p w:rsidR="00D23EE3" w:rsidRPr="008E5554" w:rsidRDefault="00D23EE3" w:rsidP="00E55839">
            <w:pPr>
              <w:tabs>
                <w:tab w:val="left" w:pos="241"/>
                <w:tab w:val="left" w:pos="603"/>
                <w:tab w:val="left" w:pos="1085"/>
                <w:tab w:val="right" w:pos="6392"/>
              </w:tabs>
              <w:overflowPunct w:val="0"/>
              <w:adjustRightInd w:val="0"/>
              <w:jc w:val="center"/>
              <w:textAlignment w:val="center"/>
              <w:rPr>
                <w:rFonts w:ascii="標楷體" w:eastAsia="標楷體" w:hAnsi="標楷體"/>
              </w:rPr>
            </w:pPr>
            <w:r w:rsidRPr="008E5554">
              <w:rPr>
                <w:rFonts w:ascii="標楷體" w:eastAsia="標楷體" w:hAnsi="標楷體"/>
              </w:rPr>
              <w:t>冬季結冰</w:t>
            </w:r>
          </w:p>
        </w:tc>
      </w:tr>
    </w:tbl>
    <w:p w:rsidR="00976625" w:rsidRDefault="00976625" w:rsidP="00E44AB4">
      <w:pPr>
        <w:ind w:left="1133" w:hangingChars="472" w:hanging="1133"/>
        <w:rPr>
          <w:rFonts w:ascii="標楷體" w:eastAsia="標楷體" w:hAnsi="標楷體"/>
        </w:rPr>
      </w:pPr>
    </w:p>
    <w:p w:rsidR="00E44AB4" w:rsidRDefault="00E44AB4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(    )46、</w:t>
      </w:r>
      <w:r w:rsidR="0036688B" w:rsidRPr="00CB0066">
        <w:rPr>
          <w:rFonts w:ascii="標楷體" w:eastAsia="標楷體" w:hAnsi="標楷體" w:hint="eastAsia"/>
        </w:rPr>
        <w:t>北京、上海、廣州分別為中國華北、華中、華南的主要都市。請問：這三個都市的共同特色為何？(A)位置：皆位於秦嶺、淮河以南　(B)</w:t>
      </w:r>
      <w:r w:rsidR="002700A9" w:rsidRPr="00CB0066">
        <w:rPr>
          <w:rFonts w:ascii="標楷體" w:eastAsia="標楷體" w:hAnsi="標楷體" w:hint="eastAsia"/>
        </w:rPr>
        <w:t>經濟帶：皆屬東部經濟帶</w:t>
      </w:r>
      <w:r w:rsidR="0036688B" w:rsidRPr="00CB0066">
        <w:rPr>
          <w:rFonts w:ascii="標楷體" w:eastAsia="標楷體" w:hAnsi="標楷體" w:hint="eastAsia"/>
        </w:rPr>
        <w:t xml:space="preserve">　(C)</w:t>
      </w:r>
      <w:r w:rsidR="002700A9" w:rsidRPr="00CB0066">
        <w:rPr>
          <w:rFonts w:ascii="標楷體" w:eastAsia="標楷體" w:hAnsi="標楷體" w:hint="eastAsia"/>
        </w:rPr>
        <w:t>行政區：皆為直轄市</w:t>
      </w:r>
      <w:r w:rsidR="0036688B" w:rsidRPr="00CB0066">
        <w:rPr>
          <w:rFonts w:ascii="標楷體" w:eastAsia="標楷體" w:hAnsi="標楷體" w:hint="eastAsia"/>
        </w:rPr>
        <w:t xml:space="preserve">　(D)</w:t>
      </w:r>
      <w:r w:rsidR="0036688B">
        <w:rPr>
          <w:rFonts w:ascii="標楷體" w:eastAsia="標楷體" w:hAnsi="標楷體" w:hint="eastAsia"/>
        </w:rPr>
        <w:t>交通</w:t>
      </w:r>
      <w:r w:rsidR="0036688B" w:rsidRPr="00CB0066">
        <w:rPr>
          <w:rFonts w:ascii="標楷體" w:eastAsia="標楷體" w:hAnsi="標楷體" w:hint="eastAsia"/>
        </w:rPr>
        <w:t>：</w:t>
      </w:r>
      <w:r w:rsidR="0036688B">
        <w:rPr>
          <w:rFonts w:ascii="標楷體" w:eastAsia="標楷體" w:hAnsi="標楷體" w:hint="eastAsia"/>
        </w:rPr>
        <w:t>航運皆興盛。</w:t>
      </w:r>
    </w:p>
    <w:p w:rsidR="00EF4B8C" w:rsidRPr="00EF4B8C" w:rsidRDefault="00E44AB4" w:rsidP="00EF4B8C">
      <w:pPr>
        <w:tabs>
          <w:tab w:val="left" w:pos="241"/>
          <w:tab w:val="left" w:pos="603"/>
          <w:tab w:val="left" w:pos="1085"/>
        </w:tabs>
        <w:overflowPunct w:val="0"/>
        <w:adjustRightInd w:val="0"/>
        <w:ind w:left="1083" w:hanging="1083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)47、</w:t>
      </w:r>
      <w:r w:rsidR="00EF4B8C" w:rsidRPr="00EF4B8C">
        <w:rPr>
          <w:rFonts w:ascii="標楷體" w:eastAsia="標楷體" w:hAnsi="標楷體" w:hint="eastAsia"/>
        </w:rPr>
        <w:t>中國</w:t>
      </w:r>
      <w:r w:rsidR="00EF4B8C">
        <w:rPr>
          <w:rFonts w:ascii="標楷體" w:eastAsia="標楷體" w:hAnsi="標楷體" w:hint="eastAsia"/>
        </w:rPr>
        <w:t>南部及</w:t>
      </w:r>
      <w:r w:rsidR="00EF4B8C" w:rsidRPr="00EF4B8C">
        <w:rPr>
          <w:rFonts w:ascii="標楷體" w:eastAsia="標楷體" w:hAnsi="標楷體" w:hint="eastAsia"/>
        </w:rPr>
        <w:t>北部區域正面臨各種環境問題，針對這些問題，各地有不同的解決方式，下列的問題與解決辦法配對，何者</w:t>
      </w:r>
      <w:r w:rsidR="00EF4B8C">
        <w:rPr>
          <w:rFonts w:ascii="標楷體" w:eastAsia="標楷體" w:hAnsi="標楷體" w:hint="eastAsia"/>
        </w:rPr>
        <w:t>「</w:t>
      </w:r>
      <w:r w:rsidR="00A728D5">
        <w:rPr>
          <w:rFonts w:ascii="標楷體" w:eastAsia="標楷體" w:hAnsi="標楷體" w:hint="eastAsia"/>
        </w:rPr>
        <w:t>正確</w:t>
      </w:r>
      <w:r w:rsidR="00EF4B8C">
        <w:rPr>
          <w:rFonts w:ascii="標楷體" w:eastAsia="標楷體" w:hAnsi="標楷體" w:hint="eastAsia"/>
        </w:rPr>
        <w:t>」</w:t>
      </w:r>
      <w:r w:rsidR="00EF4B8C" w:rsidRPr="00EF4B8C">
        <w:rPr>
          <w:rFonts w:ascii="標楷體" w:eastAsia="標楷體" w:hAnsi="標楷體" w:hint="eastAsia"/>
        </w:rPr>
        <w:t>？</w:t>
      </w:r>
      <w:r w:rsidR="00EF4B8C">
        <w:rPr>
          <w:rFonts w:ascii="標楷體" w:eastAsia="標楷體" w:hAnsi="標楷體" w:hint="eastAsia"/>
        </w:rPr>
        <w:t>(A)</w:t>
      </w:r>
      <w:r w:rsidR="00A728D5" w:rsidRPr="00EF4B8C">
        <w:rPr>
          <w:rFonts w:ascii="標楷體" w:eastAsia="標楷體" w:hAnsi="標楷體" w:hint="eastAsia"/>
        </w:rPr>
        <w:t>黃土高原土壤流失</w:t>
      </w:r>
      <w:r w:rsidR="00A728D5">
        <w:rPr>
          <w:rFonts w:ascii="標楷體" w:eastAsia="標楷體" w:hAnsi="標楷體" w:hint="eastAsia"/>
        </w:rPr>
        <w:t>～</w:t>
      </w:r>
      <w:r w:rsidR="00A728D5" w:rsidRPr="00EF4B8C">
        <w:rPr>
          <w:rFonts w:ascii="標楷體" w:eastAsia="標楷體" w:hAnsi="標楷體" w:hint="eastAsia"/>
        </w:rPr>
        <w:t>造林植草，做好水土保持</w:t>
      </w:r>
      <w:r w:rsidR="00A728D5">
        <w:rPr>
          <w:rFonts w:ascii="標楷體" w:eastAsia="標楷體" w:hAnsi="標楷體" w:hint="eastAsia"/>
        </w:rPr>
        <w:t xml:space="preserve">  </w:t>
      </w:r>
      <w:r w:rsidR="00EF4B8C">
        <w:rPr>
          <w:rFonts w:ascii="標楷體" w:eastAsia="標楷體" w:hAnsi="標楷體" w:hint="eastAsia"/>
        </w:rPr>
        <w:t>(B)長江</w:t>
      </w:r>
      <w:r w:rsidR="00EF4B8C" w:rsidRPr="00EF4B8C">
        <w:rPr>
          <w:rFonts w:ascii="標楷體" w:eastAsia="標楷體" w:hAnsi="標楷體" w:hint="eastAsia"/>
        </w:rPr>
        <w:t>下游多水患</w:t>
      </w:r>
      <w:r w:rsidR="00EF4B8C">
        <w:rPr>
          <w:rFonts w:ascii="標楷體" w:eastAsia="標楷體" w:hAnsi="標楷體" w:hint="eastAsia"/>
        </w:rPr>
        <w:t>～</w:t>
      </w:r>
      <w:r w:rsidR="00EF4B8C" w:rsidRPr="00EF4B8C">
        <w:rPr>
          <w:rFonts w:ascii="標楷體" w:eastAsia="標楷體" w:hAnsi="標楷體" w:hint="eastAsia"/>
        </w:rPr>
        <w:t>進行</w:t>
      </w:r>
      <w:r w:rsidR="00EF4B8C">
        <w:rPr>
          <w:rFonts w:ascii="標楷體" w:eastAsia="標楷體" w:hAnsi="標楷體" w:hint="eastAsia"/>
        </w:rPr>
        <w:t>南水北調</w:t>
      </w:r>
      <w:r w:rsidR="00EF4B8C" w:rsidRPr="00EF4B8C">
        <w:rPr>
          <w:rFonts w:ascii="標楷體" w:eastAsia="標楷體" w:hAnsi="標楷體" w:hint="eastAsia"/>
        </w:rPr>
        <w:t>工程</w:t>
      </w:r>
      <w:r w:rsidR="00EF4B8C">
        <w:rPr>
          <w:rFonts w:ascii="標楷體" w:eastAsia="標楷體" w:hAnsi="標楷體" w:hint="eastAsia"/>
        </w:rPr>
        <w:t xml:space="preserve">  </w:t>
      </w:r>
      <w:r w:rsidR="00A728D5">
        <w:rPr>
          <w:rFonts w:ascii="標楷體" w:eastAsia="標楷體" w:hAnsi="標楷體" w:hint="eastAsia"/>
        </w:rPr>
        <w:t xml:space="preserve">   </w:t>
      </w:r>
      <w:r w:rsidR="00EF4B8C">
        <w:rPr>
          <w:rFonts w:ascii="標楷體" w:eastAsia="標楷體" w:hAnsi="標楷體" w:hint="eastAsia"/>
        </w:rPr>
        <w:t>(C)</w:t>
      </w:r>
      <w:r w:rsidR="00A728D5">
        <w:rPr>
          <w:rFonts w:ascii="標楷體" w:eastAsia="標楷體" w:hAnsi="標楷體" w:hint="eastAsia"/>
        </w:rPr>
        <w:t>華北</w:t>
      </w:r>
      <w:r w:rsidR="00A728D5" w:rsidRPr="00EF4B8C">
        <w:rPr>
          <w:rFonts w:ascii="標楷體" w:eastAsia="標楷體" w:hAnsi="標楷體" w:hint="eastAsia"/>
        </w:rPr>
        <w:t>缺水嚴重</w:t>
      </w:r>
      <w:r w:rsidR="00A728D5">
        <w:rPr>
          <w:rFonts w:ascii="標楷體" w:eastAsia="標楷體" w:hAnsi="標楷體" w:hint="eastAsia"/>
        </w:rPr>
        <w:t xml:space="preserve">～興建水庫，儲水備用  </w:t>
      </w:r>
      <w:r w:rsidR="00EF4B8C">
        <w:rPr>
          <w:rFonts w:ascii="標楷體" w:eastAsia="標楷體" w:hAnsi="標楷體" w:hint="eastAsia"/>
        </w:rPr>
        <w:t>(D)</w:t>
      </w:r>
      <w:r w:rsidR="00EF4B8C" w:rsidRPr="00EF4B8C">
        <w:rPr>
          <w:rFonts w:ascii="標楷體" w:eastAsia="標楷體" w:hAnsi="標楷體" w:hint="eastAsia"/>
        </w:rPr>
        <w:t>華北地區沙塵暴嚴重</w:t>
      </w:r>
      <w:r w:rsidR="00EF4B8C">
        <w:rPr>
          <w:rFonts w:ascii="標楷體" w:eastAsia="標楷體" w:hAnsi="標楷體" w:hint="eastAsia"/>
        </w:rPr>
        <w:t>～</w:t>
      </w:r>
      <w:r w:rsidR="00A728D5">
        <w:rPr>
          <w:rFonts w:ascii="標楷體" w:eastAsia="標楷體" w:hAnsi="標楷體" w:hint="eastAsia"/>
        </w:rPr>
        <w:t>退田還湖，做好汙染管控。</w:t>
      </w:r>
    </w:p>
    <w:p w:rsidR="00E44AB4" w:rsidRDefault="00E44AB4" w:rsidP="00A728D5">
      <w:pPr>
        <w:tabs>
          <w:tab w:val="left" w:pos="4962"/>
        </w:tabs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)48、</w:t>
      </w:r>
      <w:r w:rsidR="00B031D2">
        <w:rPr>
          <w:rFonts w:ascii="標楷體" w:eastAsia="標楷體" w:hAnsi="標楷體" w:hint="eastAsia"/>
        </w:rPr>
        <w:t>中國設立的經濟特區中，以何者與香港的距離最近？(A)廈門  (B)汕頭  (C)深圳  (D)珠海。</w:t>
      </w:r>
    </w:p>
    <w:p w:rsidR="00E44AB4" w:rsidRDefault="00E44AB4" w:rsidP="00E44AB4">
      <w:pPr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)49、</w:t>
      </w:r>
      <w:r w:rsidR="00B031D2">
        <w:rPr>
          <w:rFonts w:ascii="標楷體" w:eastAsia="標楷體" w:hAnsi="標楷體" w:hint="eastAsia"/>
        </w:rPr>
        <w:t>北部區域向來是中國重工業的發展重鎮，其與下列哪項因素密切相關？(A)對外轉口貿易方便  (B)勞工多且低廉  (C)研發技術優越  (D)礦產資源豐富。</w:t>
      </w:r>
    </w:p>
    <w:p w:rsidR="00E44AB4" w:rsidRDefault="00E44AB4" w:rsidP="00A728D5">
      <w:pPr>
        <w:tabs>
          <w:tab w:val="left" w:pos="11274"/>
        </w:tabs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    )50、</w:t>
      </w:r>
      <w:r w:rsidR="00A728D5">
        <w:rPr>
          <w:rFonts w:ascii="標楷體" w:eastAsia="標楷體" w:hAnsi="標楷體" w:hint="eastAsia"/>
        </w:rPr>
        <w:t>長江三峽大壩是中國重要水利工程，該工程為於&lt;圖七&gt;中的哪個區段內？(A)甲  (B)乙  (C)丙  (D)丁。</w:t>
      </w:r>
      <w:r w:rsidR="00A728D5">
        <w:rPr>
          <w:rFonts w:ascii="標楷體" w:eastAsia="標楷體" w:hAnsi="標楷體"/>
        </w:rPr>
        <w:tab/>
      </w:r>
    </w:p>
    <w:p w:rsidR="00E44AB4" w:rsidRDefault="00976625" w:rsidP="00033E14">
      <w:pPr>
        <w:ind w:left="1133" w:hangingChars="472" w:hanging="1133"/>
      </w:pPr>
      <w:r w:rsidRPr="00976625">
        <w:rPr>
          <w:noProof/>
        </w:rPr>
        <w:drawing>
          <wp:inline distT="0" distB="0" distL="0" distR="0">
            <wp:extent cx="3854450" cy="1806575"/>
            <wp:effectExtent l="19050" t="0" r="0" b="0"/>
            <wp:docPr id="1" name="圖片 1" descr="Y6A022D-K-1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8" name="圖片 11" descr="Y6A022D-K-1-6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0" cy="180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8D5" w:rsidRDefault="00976625" w:rsidP="00976625">
      <w:pPr>
        <w:tabs>
          <w:tab w:val="left" w:pos="900"/>
        </w:tabs>
        <w:ind w:left="1133" w:hangingChars="472" w:hanging="1133"/>
      </w:pPr>
      <w:r>
        <w:tab/>
      </w:r>
      <w:r>
        <w:rPr>
          <w:rFonts w:ascii="標楷體" w:eastAsia="標楷體" w:hAnsi="標楷體" w:hint="eastAsia"/>
        </w:rPr>
        <w:t>&lt;圖七&gt;▲</w:t>
      </w:r>
    </w:p>
    <w:p w:rsidR="00A728D5" w:rsidRDefault="00A728D5" w:rsidP="00033E14">
      <w:pPr>
        <w:ind w:left="1133" w:hangingChars="472" w:hanging="1133"/>
      </w:pPr>
    </w:p>
    <w:p w:rsidR="00A728D5" w:rsidRDefault="00A728D5" w:rsidP="00033E14">
      <w:pPr>
        <w:ind w:left="1133" w:hangingChars="472" w:hanging="1133"/>
      </w:pPr>
    </w:p>
    <w:p w:rsidR="00A728D5" w:rsidRPr="00E44AB4" w:rsidRDefault="00A728D5" w:rsidP="00033E14">
      <w:pPr>
        <w:ind w:left="1133" w:hangingChars="472" w:hanging="1133"/>
      </w:pPr>
      <w:bookmarkStart w:id="0" w:name="_GoBack"/>
      <w:bookmarkEnd w:id="0"/>
    </w:p>
    <w:sectPr w:rsidR="00A728D5" w:rsidRPr="00E44AB4" w:rsidSect="00431668">
      <w:headerReference w:type="default" r:id="rId16"/>
      <w:footerReference w:type="even" r:id="rId17"/>
      <w:footerReference w:type="default" r:id="rId18"/>
      <w:pgSz w:w="14572" w:h="20639" w:code="12"/>
      <w:pgMar w:top="1134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E19" w:rsidRDefault="004C4E19">
      <w:r>
        <w:separator/>
      </w:r>
    </w:p>
  </w:endnote>
  <w:endnote w:type="continuationSeparator" w:id="0">
    <w:p w:rsidR="004C4E19" w:rsidRDefault="004C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8C" w:rsidRDefault="004829A4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4B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4B8C" w:rsidRDefault="00EF4B8C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8C" w:rsidRDefault="004829A4" w:rsidP="00D50B7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4B8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7AD1">
      <w:rPr>
        <w:rStyle w:val="a6"/>
        <w:noProof/>
      </w:rPr>
      <w:t>2</w:t>
    </w:r>
    <w:r>
      <w:rPr>
        <w:rStyle w:val="a6"/>
      </w:rPr>
      <w:fldChar w:fldCharType="end"/>
    </w:r>
  </w:p>
  <w:p w:rsidR="00EF4B8C" w:rsidRDefault="00EF4B8C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E19" w:rsidRDefault="004C4E19">
      <w:r>
        <w:separator/>
      </w:r>
    </w:p>
  </w:footnote>
  <w:footnote w:type="continuationSeparator" w:id="0">
    <w:p w:rsidR="004C4E19" w:rsidRDefault="004C4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8C" w:rsidRDefault="00EF4B8C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中興國中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862299">
      <w:rPr>
        <w:rFonts w:ascii="標楷體" w:eastAsia="標楷體" w:hAnsi="標楷體" w:hint="eastAsia"/>
        <w:b/>
        <w:sz w:val="28"/>
        <w:szCs w:val="28"/>
      </w:rPr>
      <w:t>8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 xml:space="preserve">  社會領域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EF4B8C" w:rsidRPr="00431668" w:rsidRDefault="00EF4B8C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61B"/>
    <w:multiLevelType w:val="hybridMultilevel"/>
    <w:tmpl w:val="BD248B32"/>
    <w:lvl w:ilvl="0" w:tplc="679C5CE8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1FE30830"/>
    <w:multiLevelType w:val="singleLevel"/>
    <w:tmpl w:val="FB4A000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73B6527"/>
    <w:multiLevelType w:val="hybridMultilevel"/>
    <w:tmpl w:val="5ABEA16C"/>
    <w:lvl w:ilvl="0" w:tplc="E822E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BB600B8"/>
    <w:multiLevelType w:val="hybridMultilevel"/>
    <w:tmpl w:val="4E42B0E0"/>
    <w:lvl w:ilvl="0" w:tplc="E6A28F48">
      <w:start w:val="1"/>
      <w:numFmt w:val="upperLetter"/>
      <w:lvlText w:val="(%1)"/>
      <w:lvlJc w:val="left"/>
      <w:pPr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wrap-style:none" fillcolor="white" stroke="f">
      <v:fill color="white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23DCF"/>
    <w:rsid w:val="000254BD"/>
    <w:rsid w:val="0002766E"/>
    <w:rsid w:val="000316F2"/>
    <w:rsid w:val="000333D5"/>
    <w:rsid w:val="00033E14"/>
    <w:rsid w:val="00041ACD"/>
    <w:rsid w:val="00045525"/>
    <w:rsid w:val="00047AB7"/>
    <w:rsid w:val="00066ADE"/>
    <w:rsid w:val="0008755E"/>
    <w:rsid w:val="0009689D"/>
    <w:rsid w:val="00097C2E"/>
    <w:rsid w:val="000A5EF0"/>
    <w:rsid w:val="000B5751"/>
    <w:rsid w:val="000C29E2"/>
    <w:rsid w:val="000D3186"/>
    <w:rsid w:val="000D41C0"/>
    <w:rsid w:val="00104455"/>
    <w:rsid w:val="001060D5"/>
    <w:rsid w:val="00114ED2"/>
    <w:rsid w:val="00116CC1"/>
    <w:rsid w:val="00124249"/>
    <w:rsid w:val="00152551"/>
    <w:rsid w:val="00176010"/>
    <w:rsid w:val="00177652"/>
    <w:rsid w:val="00183F0D"/>
    <w:rsid w:val="00185774"/>
    <w:rsid w:val="0019333A"/>
    <w:rsid w:val="001B5F80"/>
    <w:rsid w:val="001D5E86"/>
    <w:rsid w:val="001D7F10"/>
    <w:rsid w:val="001E6C11"/>
    <w:rsid w:val="00206374"/>
    <w:rsid w:val="002213C5"/>
    <w:rsid w:val="0023399C"/>
    <w:rsid w:val="002403F9"/>
    <w:rsid w:val="0025414D"/>
    <w:rsid w:val="00265FB0"/>
    <w:rsid w:val="002700A9"/>
    <w:rsid w:val="00283939"/>
    <w:rsid w:val="002D0F61"/>
    <w:rsid w:val="002D3DA5"/>
    <w:rsid w:val="00301192"/>
    <w:rsid w:val="0031232C"/>
    <w:rsid w:val="00342FF9"/>
    <w:rsid w:val="003507E2"/>
    <w:rsid w:val="00362E55"/>
    <w:rsid w:val="00366255"/>
    <w:rsid w:val="0036688B"/>
    <w:rsid w:val="00384CE2"/>
    <w:rsid w:val="0039730E"/>
    <w:rsid w:val="003B06F8"/>
    <w:rsid w:val="003B1988"/>
    <w:rsid w:val="003C5F25"/>
    <w:rsid w:val="003D3A2D"/>
    <w:rsid w:val="003F2F04"/>
    <w:rsid w:val="003F33A1"/>
    <w:rsid w:val="00410B27"/>
    <w:rsid w:val="00417C9F"/>
    <w:rsid w:val="00431668"/>
    <w:rsid w:val="00437CC8"/>
    <w:rsid w:val="004445A1"/>
    <w:rsid w:val="00452BEE"/>
    <w:rsid w:val="00455628"/>
    <w:rsid w:val="00473B7F"/>
    <w:rsid w:val="00474F1E"/>
    <w:rsid w:val="00480F72"/>
    <w:rsid w:val="004829A4"/>
    <w:rsid w:val="00486FCC"/>
    <w:rsid w:val="00490D51"/>
    <w:rsid w:val="00491A59"/>
    <w:rsid w:val="004974B8"/>
    <w:rsid w:val="004C4E19"/>
    <w:rsid w:val="004D4BC8"/>
    <w:rsid w:val="004E7103"/>
    <w:rsid w:val="00501A5A"/>
    <w:rsid w:val="005035B6"/>
    <w:rsid w:val="0050527A"/>
    <w:rsid w:val="005121B8"/>
    <w:rsid w:val="00515747"/>
    <w:rsid w:val="005219B9"/>
    <w:rsid w:val="00535F4C"/>
    <w:rsid w:val="00544748"/>
    <w:rsid w:val="0054569B"/>
    <w:rsid w:val="005516E9"/>
    <w:rsid w:val="00555A59"/>
    <w:rsid w:val="00555D2D"/>
    <w:rsid w:val="00576604"/>
    <w:rsid w:val="00583400"/>
    <w:rsid w:val="005842D8"/>
    <w:rsid w:val="00586FAF"/>
    <w:rsid w:val="00595292"/>
    <w:rsid w:val="005B47BA"/>
    <w:rsid w:val="005B4B6D"/>
    <w:rsid w:val="005B7C59"/>
    <w:rsid w:val="005D0B00"/>
    <w:rsid w:val="005D3F59"/>
    <w:rsid w:val="005F5BB5"/>
    <w:rsid w:val="00600A6A"/>
    <w:rsid w:val="0064560F"/>
    <w:rsid w:val="00654805"/>
    <w:rsid w:val="00664799"/>
    <w:rsid w:val="00670CE6"/>
    <w:rsid w:val="00681975"/>
    <w:rsid w:val="006866C4"/>
    <w:rsid w:val="006A74AC"/>
    <w:rsid w:val="006B2BE7"/>
    <w:rsid w:val="006B6615"/>
    <w:rsid w:val="006C3709"/>
    <w:rsid w:val="006D4E7F"/>
    <w:rsid w:val="006F37E0"/>
    <w:rsid w:val="00703133"/>
    <w:rsid w:val="0071186C"/>
    <w:rsid w:val="0071509B"/>
    <w:rsid w:val="007457CE"/>
    <w:rsid w:val="0076691A"/>
    <w:rsid w:val="00781D4D"/>
    <w:rsid w:val="007914C1"/>
    <w:rsid w:val="00796278"/>
    <w:rsid w:val="0079655E"/>
    <w:rsid w:val="007A339A"/>
    <w:rsid w:val="007A4C3F"/>
    <w:rsid w:val="007B0EEE"/>
    <w:rsid w:val="007D1E6F"/>
    <w:rsid w:val="007D2D3D"/>
    <w:rsid w:val="007D35BE"/>
    <w:rsid w:val="007D4A8F"/>
    <w:rsid w:val="007D5F16"/>
    <w:rsid w:val="007E5505"/>
    <w:rsid w:val="007E7C2F"/>
    <w:rsid w:val="007E7E97"/>
    <w:rsid w:val="007F45A8"/>
    <w:rsid w:val="00800C12"/>
    <w:rsid w:val="00811834"/>
    <w:rsid w:val="00811C75"/>
    <w:rsid w:val="00812B07"/>
    <w:rsid w:val="00817C56"/>
    <w:rsid w:val="008250E3"/>
    <w:rsid w:val="0084240B"/>
    <w:rsid w:val="00845B74"/>
    <w:rsid w:val="00855DF1"/>
    <w:rsid w:val="008562FC"/>
    <w:rsid w:val="008608F8"/>
    <w:rsid w:val="00862299"/>
    <w:rsid w:val="0087526C"/>
    <w:rsid w:val="0089010D"/>
    <w:rsid w:val="008B44DF"/>
    <w:rsid w:val="008B53F7"/>
    <w:rsid w:val="008C426F"/>
    <w:rsid w:val="008D1A29"/>
    <w:rsid w:val="008E5554"/>
    <w:rsid w:val="009025D8"/>
    <w:rsid w:val="00926139"/>
    <w:rsid w:val="009524BF"/>
    <w:rsid w:val="00964450"/>
    <w:rsid w:val="00965E58"/>
    <w:rsid w:val="00976625"/>
    <w:rsid w:val="009922F7"/>
    <w:rsid w:val="009A00A1"/>
    <w:rsid w:val="009A0A46"/>
    <w:rsid w:val="009C72DE"/>
    <w:rsid w:val="009D43FF"/>
    <w:rsid w:val="009D5B48"/>
    <w:rsid w:val="009E3D6D"/>
    <w:rsid w:val="00A00993"/>
    <w:rsid w:val="00A07B1A"/>
    <w:rsid w:val="00A3355B"/>
    <w:rsid w:val="00A503FA"/>
    <w:rsid w:val="00A65A68"/>
    <w:rsid w:val="00A728D5"/>
    <w:rsid w:val="00A737C5"/>
    <w:rsid w:val="00A77870"/>
    <w:rsid w:val="00A77DCA"/>
    <w:rsid w:val="00A90884"/>
    <w:rsid w:val="00AA4284"/>
    <w:rsid w:val="00AA5235"/>
    <w:rsid w:val="00AC6A85"/>
    <w:rsid w:val="00AE4041"/>
    <w:rsid w:val="00AE5ADE"/>
    <w:rsid w:val="00AF4A4F"/>
    <w:rsid w:val="00B031D2"/>
    <w:rsid w:val="00B1637A"/>
    <w:rsid w:val="00B17AD1"/>
    <w:rsid w:val="00B220AE"/>
    <w:rsid w:val="00B26DC2"/>
    <w:rsid w:val="00B30657"/>
    <w:rsid w:val="00B70485"/>
    <w:rsid w:val="00B71A3A"/>
    <w:rsid w:val="00B752BC"/>
    <w:rsid w:val="00B75443"/>
    <w:rsid w:val="00B862D6"/>
    <w:rsid w:val="00BA574E"/>
    <w:rsid w:val="00BC0367"/>
    <w:rsid w:val="00BC3DE0"/>
    <w:rsid w:val="00BC65BF"/>
    <w:rsid w:val="00BE79D2"/>
    <w:rsid w:val="00BF5F02"/>
    <w:rsid w:val="00C00E9F"/>
    <w:rsid w:val="00C15E09"/>
    <w:rsid w:val="00C27635"/>
    <w:rsid w:val="00C5371B"/>
    <w:rsid w:val="00C54854"/>
    <w:rsid w:val="00C64017"/>
    <w:rsid w:val="00C64036"/>
    <w:rsid w:val="00C6721D"/>
    <w:rsid w:val="00C83FE7"/>
    <w:rsid w:val="00CA4E0F"/>
    <w:rsid w:val="00CB0066"/>
    <w:rsid w:val="00CB27B7"/>
    <w:rsid w:val="00CC1B81"/>
    <w:rsid w:val="00CC38A2"/>
    <w:rsid w:val="00CD01DE"/>
    <w:rsid w:val="00CE36F8"/>
    <w:rsid w:val="00CF34C7"/>
    <w:rsid w:val="00D03EA4"/>
    <w:rsid w:val="00D133CE"/>
    <w:rsid w:val="00D22C50"/>
    <w:rsid w:val="00D23EE3"/>
    <w:rsid w:val="00D2539C"/>
    <w:rsid w:val="00D25D2B"/>
    <w:rsid w:val="00D30B49"/>
    <w:rsid w:val="00D466DF"/>
    <w:rsid w:val="00D50B70"/>
    <w:rsid w:val="00D55FFF"/>
    <w:rsid w:val="00D86981"/>
    <w:rsid w:val="00D92F42"/>
    <w:rsid w:val="00DB2A1C"/>
    <w:rsid w:val="00DB5269"/>
    <w:rsid w:val="00DD7C43"/>
    <w:rsid w:val="00DE2FB3"/>
    <w:rsid w:val="00E01AC5"/>
    <w:rsid w:val="00E06439"/>
    <w:rsid w:val="00E25CD3"/>
    <w:rsid w:val="00E30A51"/>
    <w:rsid w:val="00E3483A"/>
    <w:rsid w:val="00E3776E"/>
    <w:rsid w:val="00E44AB4"/>
    <w:rsid w:val="00E66E39"/>
    <w:rsid w:val="00E8129C"/>
    <w:rsid w:val="00E85E46"/>
    <w:rsid w:val="00EA4794"/>
    <w:rsid w:val="00EB225E"/>
    <w:rsid w:val="00EC7973"/>
    <w:rsid w:val="00ED07BC"/>
    <w:rsid w:val="00ED256F"/>
    <w:rsid w:val="00ED4BBD"/>
    <w:rsid w:val="00EE39F2"/>
    <w:rsid w:val="00EF44D8"/>
    <w:rsid w:val="00EF4B8C"/>
    <w:rsid w:val="00F02C6C"/>
    <w:rsid w:val="00F04D08"/>
    <w:rsid w:val="00F10436"/>
    <w:rsid w:val="00F45B27"/>
    <w:rsid w:val="00F519A4"/>
    <w:rsid w:val="00F53B4B"/>
    <w:rsid w:val="00F55A5E"/>
    <w:rsid w:val="00F56CAC"/>
    <w:rsid w:val="00F647FA"/>
    <w:rsid w:val="00F82191"/>
    <w:rsid w:val="00F859CB"/>
    <w:rsid w:val="00F96538"/>
    <w:rsid w:val="00FA69AC"/>
    <w:rsid w:val="00FA7D39"/>
    <w:rsid w:val="00FB5F47"/>
    <w:rsid w:val="00FC0BD0"/>
    <w:rsid w:val="00F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 stroke="f">
      <v:fill color="white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5:docId w15:val="{4AE554FF-9AD6-4F91-BF20-C84A785C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5F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7">
    <w:name w:val="Plain Text"/>
    <w:basedOn w:val="a"/>
    <w:rsid w:val="00E8129C"/>
    <w:rPr>
      <w:rFonts w:ascii="新細明體" w:hAnsi="Courier New"/>
    </w:rPr>
  </w:style>
  <w:style w:type="paragraph" w:styleId="a8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9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97C2E"/>
    <w:pPr>
      <w:ind w:leftChars="200" w:left="480"/>
    </w:pPr>
  </w:style>
  <w:style w:type="paragraph" w:customStyle="1" w:styleId="TIT1">
    <w:name w:val="TIT1"/>
    <w:rsid w:val="005D3F59"/>
    <w:pPr>
      <w:spacing w:beforeLines="50" w:line="360" w:lineRule="atLeast"/>
      <w:ind w:left="369" w:hanging="369"/>
      <w:jc w:val="both"/>
    </w:pPr>
    <w:rPr>
      <w:color w:val="000000"/>
      <w:spacing w:val="24"/>
      <w:sz w:val="22"/>
      <w:szCs w:val="24"/>
    </w:rPr>
  </w:style>
  <w:style w:type="paragraph" w:customStyle="1" w:styleId="ABCD">
    <w:name w:val="ABCD"/>
    <w:basedOn w:val="a"/>
    <w:rsid w:val="005D3F59"/>
    <w:pPr>
      <w:widowControl/>
      <w:tabs>
        <w:tab w:val="left" w:pos="2520"/>
        <w:tab w:val="left" w:pos="4800"/>
        <w:tab w:val="left" w:pos="7080"/>
      </w:tabs>
      <w:autoSpaceDE w:val="0"/>
      <w:autoSpaceDN w:val="0"/>
      <w:adjustRightInd w:val="0"/>
      <w:spacing w:line="360" w:lineRule="atLeast"/>
      <w:ind w:left="369"/>
      <w:jc w:val="both"/>
      <w:textAlignment w:val="bottom"/>
    </w:pPr>
    <w:rPr>
      <w:spacing w:val="24"/>
      <w:kern w:val="0"/>
      <w:sz w:val="22"/>
      <w:szCs w:val="20"/>
    </w:rPr>
  </w:style>
  <w:style w:type="paragraph" w:customStyle="1" w:styleId="AA0">
    <w:name w:val="AA"/>
    <w:basedOn w:val="a"/>
    <w:rsid w:val="00455628"/>
    <w:pPr>
      <w:widowControl/>
      <w:autoSpaceDE w:val="0"/>
      <w:autoSpaceDN w:val="0"/>
      <w:adjustRightInd w:val="0"/>
      <w:spacing w:line="340" w:lineRule="atLeast"/>
      <w:ind w:left="738" w:hanging="369"/>
    </w:pPr>
    <w:rPr>
      <w:rFonts w:eastAsia="細明體"/>
      <w:spacing w:val="25"/>
      <w:kern w:val="0"/>
      <w:szCs w:val="20"/>
    </w:rPr>
  </w:style>
  <w:style w:type="paragraph" w:styleId="Web">
    <w:name w:val="Normal (Web)"/>
    <w:basedOn w:val="a"/>
    <w:uiPriority w:val="99"/>
    <w:rsid w:val="000C29E2"/>
    <w:pPr>
      <w:widowControl/>
      <w:spacing w:before="100" w:beforeAutospacing="1" w:after="100" w:afterAutospacing="1"/>
    </w:pPr>
    <w:rPr>
      <w:rFonts w:ascii="新細明體"/>
      <w:kern w:val="0"/>
    </w:rPr>
  </w:style>
  <w:style w:type="character" w:customStyle="1" w:styleId="10">
    <w:name w:val="標題 1 字元"/>
    <w:basedOn w:val="a0"/>
    <w:link w:val="1"/>
    <w:uiPriority w:val="9"/>
    <w:rsid w:val="00D55F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HTML0">
    <w:name w:val="HTML Cite"/>
    <w:basedOn w:val="a0"/>
    <w:uiPriority w:val="99"/>
    <w:semiHidden/>
    <w:unhideWhenUsed/>
    <w:rsid w:val="00D55FFF"/>
    <w:rPr>
      <w:i/>
      <w:iCs/>
    </w:rPr>
  </w:style>
  <w:style w:type="character" w:customStyle="1" w:styleId="provider">
    <w:name w:val="provider"/>
    <w:basedOn w:val="a0"/>
    <w:rsid w:val="00D55FFF"/>
  </w:style>
  <w:style w:type="paragraph" w:customStyle="1" w:styleId="first">
    <w:name w:val="first"/>
    <w:basedOn w:val="a"/>
    <w:rsid w:val="00D55FF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maintxt1">
    <w:name w:val="main_txt1"/>
    <w:basedOn w:val="a"/>
    <w:rsid w:val="00A77870"/>
    <w:pPr>
      <w:widowControl/>
      <w:spacing w:before="100" w:beforeAutospacing="1" w:after="150" w:line="360" w:lineRule="atLeast"/>
      <w:ind w:left="225" w:right="360"/>
      <w:jc w:val="both"/>
    </w:pPr>
    <w:rPr>
      <w:rFonts w:ascii="Arial" w:hAnsi="Arial" w:cs="Arial"/>
      <w:color w:val="585858"/>
      <w:kern w:val="0"/>
      <w:sz w:val="18"/>
      <w:szCs w:val="18"/>
    </w:rPr>
  </w:style>
  <w:style w:type="character" w:styleId="ab">
    <w:name w:val="Strong"/>
    <w:basedOn w:val="a0"/>
    <w:uiPriority w:val="22"/>
    <w:qFormat/>
    <w:rsid w:val="001E6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2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86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26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93233">
                                              <w:marLeft w:val="-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940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954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483392">
                                                          <w:marLeft w:val="42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17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7228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697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55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923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696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075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7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992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2955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0198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74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2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41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1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9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17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0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408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0603">
                  <w:marLeft w:val="0"/>
                  <w:marRight w:val="15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7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0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7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04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06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981966">
                                              <w:marLeft w:val="-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25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826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1345">
                                                          <w:marLeft w:val="42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48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139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952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469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411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5801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8186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2471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995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6431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1538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02C5E-2BE1-43E4-8ED0-D443F020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286</Words>
  <Characters>1631</Characters>
  <Application>Microsoft Office Word</Application>
  <DocSecurity>0</DocSecurity>
  <Lines>13</Lines>
  <Paragraphs>3</Paragraphs>
  <ScaleCrop>false</ScaleCrop>
  <Company>home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dc:description/>
  <cp:lastModifiedBy>chjhs-223</cp:lastModifiedBy>
  <cp:revision>27</cp:revision>
  <cp:lastPrinted>2016-09-20T06:38:00Z</cp:lastPrinted>
  <dcterms:created xsi:type="dcterms:W3CDTF">2016-09-19T11:19:00Z</dcterms:created>
  <dcterms:modified xsi:type="dcterms:W3CDTF">2017-03-06T01:54:00Z</dcterms:modified>
</cp:coreProperties>
</file>