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F3A" w:rsidRDefault="00952D5A" w:rsidP="00B47F3A">
      <w:pPr>
        <w:jc w:val="center"/>
        <w:rPr>
          <w:rFonts w:asciiTheme="minorEastAsia" w:hAnsiTheme="minorEastAsia"/>
        </w:rPr>
      </w:pPr>
      <w:r>
        <w:rPr>
          <w:rFonts w:hint="eastAsia"/>
        </w:rPr>
        <w:t>桃園縣立中興國民中學</w:t>
      </w:r>
      <w:r>
        <w:rPr>
          <w:rFonts w:hint="eastAsia"/>
        </w:rPr>
        <w:t>105</w:t>
      </w:r>
      <w:r>
        <w:rPr>
          <w:rFonts w:hint="eastAsia"/>
        </w:rPr>
        <w:t>學年度第</w:t>
      </w:r>
      <w:r>
        <w:rPr>
          <w:rFonts w:hint="eastAsia"/>
        </w:rPr>
        <w:t>1</w:t>
      </w:r>
      <w:r>
        <w:rPr>
          <w:rFonts w:hint="eastAsia"/>
        </w:rPr>
        <w:t>學期</w:t>
      </w:r>
      <w:r>
        <w:rPr>
          <w:rFonts w:hint="eastAsia"/>
        </w:rPr>
        <w:t>2</w:t>
      </w:r>
      <w:r>
        <w:rPr>
          <w:rFonts w:hint="eastAsia"/>
        </w:rPr>
        <w:t>年級第</w:t>
      </w:r>
      <w:r>
        <w:rPr>
          <w:rFonts w:hint="eastAsia"/>
        </w:rPr>
        <w:t>1</w:t>
      </w:r>
      <w:r>
        <w:rPr>
          <w:rFonts w:hint="eastAsia"/>
        </w:rPr>
        <w:t>次段考國文科考卷</w:t>
      </w:r>
      <w:r>
        <w:rPr>
          <w:rFonts w:hint="eastAsia"/>
        </w:rPr>
        <w:t xml:space="preserve">  </w:t>
      </w:r>
      <w:r>
        <w:rPr>
          <w:rFonts w:hint="eastAsia"/>
        </w:rPr>
        <w:t>班級</w:t>
      </w:r>
      <w:r w:rsidR="00B47F3A">
        <w:rPr>
          <w:rFonts w:asciiTheme="minorEastAsia" w:hAnsiTheme="minorEastAsia" w:hint="eastAsia"/>
        </w:rPr>
        <w:t>﹕</w:t>
      </w:r>
      <w:r w:rsidR="00B47F3A">
        <w:rPr>
          <w:rFonts w:hint="eastAsia"/>
        </w:rPr>
        <w:t xml:space="preserve">  </w:t>
      </w:r>
      <w:r w:rsidR="00B47F3A">
        <w:rPr>
          <w:rFonts w:hint="eastAsia"/>
        </w:rPr>
        <w:t>座號</w:t>
      </w:r>
      <w:r w:rsidR="00B47F3A">
        <w:rPr>
          <w:rFonts w:ascii="新細明體" w:eastAsia="新細明體" w:hAnsi="新細明體" w:hint="eastAsia"/>
        </w:rPr>
        <w:t>﹕  姓名</w:t>
      </w:r>
      <w:r w:rsidR="00B47F3A">
        <w:rPr>
          <w:rFonts w:asciiTheme="minorEastAsia" w:hAnsiTheme="minorEastAsia" w:hint="eastAsia"/>
        </w:rPr>
        <w:t>﹕</w:t>
      </w:r>
    </w:p>
    <w:p w:rsidR="0014071D" w:rsidRDefault="0014071D" w:rsidP="00B47F3A">
      <w:pPr>
        <w:jc w:val="center"/>
        <w:rPr>
          <w:rFonts w:asciiTheme="minorEastAsia" w:hAnsiTheme="minorEastAsia"/>
        </w:rPr>
      </w:pPr>
    </w:p>
    <w:p w:rsidR="006A1E06" w:rsidRDefault="006A1E06" w:rsidP="006A1E0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一、選擇題(每題2分)</w:t>
      </w:r>
    </w:p>
    <w:p w:rsidR="00B47F3A" w:rsidRDefault="00B47F3A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)1、下列何者無錯別字?(A)醍醐貫頂(B)焦躁如焚(C)</w:t>
      </w:r>
      <w:r w:rsidR="00BB2E76">
        <w:rPr>
          <w:rFonts w:asciiTheme="minorEastAsia" w:hAnsiTheme="minorEastAsia" w:hint="eastAsia"/>
        </w:rPr>
        <w:t>頤指氣使(D)一語成籤。</w:t>
      </w:r>
    </w:p>
    <w:p w:rsidR="00BB2E76" w:rsidRDefault="00BB2E76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)2、下列何者無錯別字?(A)瓜迭綿綿(B)情有獨鐘</w:t>
      </w:r>
      <w:r w:rsidR="00B16501">
        <w:rPr>
          <w:rFonts w:asciiTheme="minorEastAsia" w:hAnsiTheme="minorEastAsia" w:hint="eastAsia"/>
        </w:rPr>
        <w:t>(C)含情默默(D)絞盡腦汁。</w:t>
      </w:r>
    </w:p>
    <w:p w:rsidR="00BB2E76" w:rsidRDefault="00B16501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)3、下列何者讀音相同?(A)饒、繞、撓</w:t>
      </w:r>
      <w:r w:rsidR="00E3703A">
        <w:rPr>
          <w:rFonts w:asciiTheme="minorEastAsia" w:hAnsiTheme="minorEastAsia" w:hint="eastAsia"/>
        </w:rPr>
        <w:t>(B)詛、沮、咀(C)聶、躡、囁(D)擢、濯、戳。</w:t>
      </w:r>
    </w:p>
    <w:p w:rsidR="006322F3" w:rsidRDefault="00E3703A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)4、下列「 」中的字，何者讀音相同?(A)「雍」容/「臃」腫(B)</w:t>
      </w:r>
      <w:r w:rsidR="006322F3">
        <w:rPr>
          <w:rFonts w:asciiTheme="minorEastAsia" w:hAnsiTheme="minorEastAsia" w:hint="eastAsia"/>
        </w:rPr>
        <w:t>「喟」嘆/稱「謂」(C)「扎」傷/信「札」(D)「恣」意</w:t>
      </w:r>
    </w:p>
    <w:p w:rsidR="00E3703A" w:rsidRDefault="006322F3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/「姿」態。</w:t>
      </w:r>
    </w:p>
    <w:p w:rsidR="00C24238" w:rsidRDefault="006322F3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)5、下列「 」中的字，何者字義相同?(A)星「羅」棋布/成陣「羅」列(B)相「去」復幾許/曾不吝情「去」留(C)</w:t>
      </w:r>
      <w:r w:rsidR="00C24238">
        <w:rPr>
          <w:rFonts w:asciiTheme="minorEastAsia" w:hAnsiTheme="minorEastAsia" w:hint="eastAsia"/>
        </w:rPr>
        <w:t>屢見</w:t>
      </w:r>
    </w:p>
    <w:p w:rsidR="006322F3" w:rsidRDefault="00C24238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不「鮮」/「鮮」為人知(D)「獨」愴然而涕下/</w:t>
      </w:r>
      <w:r w:rsidRPr="00C24238">
        <w:rPr>
          <w:rFonts w:asciiTheme="minorEastAsia" w:hAnsiTheme="minorEastAsia" w:hint="eastAsia"/>
          <w:u w:val="single"/>
        </w:rPr>
        <w:t>晉陶淵明</w:t>
      </w:r>
      <w:r>
        <w:rPr>
          <w:rFonts w:asciiTheme="minorEastAsia" w:hAnsiTheme="minorEastAsia" w:hint="eastAsia"/>
        </w:rPr>
        <w:t>「獨」愛菊。</w:t>
      </w:r>
    </w:p>
    <w:p w:rsidR="00C616B0" w:rsidRDefault="00C24238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)6</w:t>
      </w:r>
      <w:r w:rsidR="00C616B0">
        <w:rPr>
          <w:rFonts w:asciiTheme="minorEastAsia" w:hAnsiTheme="minorEastAsia" w:hint="eastAsia"/>
        </w:rPr>
        <w:t>、下列疊字詞所</w:t>
      </w:r>
      <w:r>
        <w:rPr>
          <w:rFonts w:asciiTheme="minorEastAsia" w:hAnsiTheme="minorEastAsia" w:hint="eastAsia"/>
        </w:rPr>
        <w:t>代表</w:t>
      </w:r>
      <w:r w:rsidR="00C616B0">
        <w:rPr>
          <w:rFonts w:asciiTheme="minorEastAsia" w:hAnsiTheme="minorEastAsia" w:hint="eastAsia"/>
        </w:rPr>
        <w:t>的</w:t>
      </w:r>
      <w:r>
        <w:rPr>
          <w:rFonts w:asciiTheme="minorEastAsia" w:hAnsiTheme="minorEastAsia" w:hint="eastAsia"/>
        </w:rPr>
        <w:t>情境</w:t>
      </w:r>
      <w:r w:rsidR="00C616B0">
        <w:rPr>
          <w:rFonts w:asciiTheme="minorEastAsia" w:hAnsiTheme="minorEastAsia" w:hint="eastAsia"/>
        </w:rPr>
        <w:t>，何者</w:t>
      </w:r>
      <w:r>
        <w:rPr>
          <w:rFonts w:asciiTheme="minorEastAsia" w:hAnsiTheme="minorEastAsia" w:hint="eastAsia"/>
        </w:rPr>
        <w:t>欠妥?(A)「迢迢」牽牛星﹕距離(B)「札札」弄機杼</w:t>
      </w:r>
      <w:r w:rsidR="002A5E1D">
        <w:rPr>
          <w:rFonts w:asciiTheme="minorEastAsia" w:hAnsiTheme="minorEastAsia" w:hint="eastAsia"/>
        </w:rPr>
        <w:t>﹕聲音(C)「纖纖」擢素手﹕</w:t>
      </w:r>
    </w:p>
    <w:p w:rsidR="00C24238" w:rsidRDefault="00C616B0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2A5E1D">
        <w:rPr>
          <w:rFonts w:asciiTheme="minorEastAsia" w:hAnsiTheme="minorEastAsia" w:hint="eastAsia"/>
        </w:rPr>
        <w:t>顏色(D)「盈盈」一水間﹕狀態。</w:t>
      </w:r>
    </w:p>
    <w:p w:rsidR="002A5E1D" w:rsidRDefault="002A5E1D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)7、下列</w:t>
      </w:r>
      <w:r w:rsidR="00A11E6A">
        <w:rPr>
          <w:rFonts w:asciiTheme="minorEastAsia" w:hAnsiTheme="minorEastAsia" w:hint="eastAsia"/>
        </w:rPr>
        <w:t>哪</w:t>
      </w:r>
      <w:r>
        <w:rPr>
          <w:rFonts w:asciiTheme="minorEastAsia" w:hAnsiTheme="minorEastAsia" w:hint="eastAsia"/>
        </w:rPr>
        <w:t>一個複詞，</w:t>
      </w:r>
      <w:r w:rsidR="00B61080">
        <w:rPr>
          <w:rFonts w:asciiTheme="minorEastAsia" w:hAnsiTheme="minorEastAsia" w:hint="eastAsia"/>
        </w:rPr>
        <w:t>兩字</w:t>
      </w:r>
      <w:r>
        <w:rPr>
          <w:rFonts w:asciiTheme="minorEastAsia" w:hAnsiTheme="minorEastAsia" w:hint="eastAsia"/>
        </w:rPr>
        <w:t>均能單獨表達意義?(A)蝴蝶(B)蜜蜂(C)蜻蜓(D)螳螂。</w:t>
      </w:r>
    </w:p>
    <w:p w:rsidR="00C24238" w:rsidRDefault="002A5E1D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)8</w:t>
      </w:r>
      <w:r w:rsidR="00C616B0">
        <w:rPr>
          <w:rFonts w:asciiTheme="minorEastAsia" w:hAnsiTheme="minorEastAsia" w:hint="eastAsia"/>
        </w:rPr>
        <w:t>、下列詞語，何者不是實指顏色</w:t>
      </w:r>
      <w:r w:rsidR="0081008C">
        <w:rPr>
          <w:rFonts w:asciiTheme="minorEastAsia" w:hAnsiTheme="minorEastAsia" w:hint="eastAsia"/>
        </w:rPr>
        <w:t>?(A)</w:t>
      </w:r>
      <w:r w:rsidR="00A11E6A">
        <w:rPr>
          <w:rFonts w:asciiTheme="minorEastAsia" w:hAnsiTheme="minorEastAsia" w:hint="eastAsia"/>
        </w:rPr>
        <w:t>青紅皂白(B)近朱者赤(C)青黃不接(D)黑金政治。</w:t>
      </w:r>
    </w:p>
    <w:p w:rsidR="00D51E10" w:rsidRDefault="00A11E6A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)9、下列相似詞的配對，哪一組最正確?(A)自成一格/別出機杼(B)望其項背</w:t>
      </w:r>
      <w:r w:rsidR="00D51E10">
        <w:rPr>
          <w:rFonts w:asciiTheme="minorEastAsia" w:hAnsiTheme="minorEastAsia" w:hint="eastAsia"/>
        </w:rPr>
        <w:t>/望塵莫及(C)津津樂道/喋喋不休(D)博大精</w:t>
      </w:r>
    </w:p>
    <w:p w:rsidR="00A11E6A" w:rsidRDefault="00D51E10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深/博聞強記。</w:t>
      </w:r>
    </w:p>
    <w:p w:rsidR="00D51E10" w:rsidRDefault="00D51E10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)10、下列「 」中的數字，何者代表實際數目?(A)「一」清「二」白(B)「三」從「四」德(C)「五」顏「六」色(D)「三」</w:t>
      </w:r>
    </w:p>
    <w:p w:rsidR="00D51E10" w:rsidRDefault="00D51E10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令「五」申。</w:t>
      </w:r>
    </w:p>
    <w:p w:rsidR="00C3144F" w:rsidRDefault="00D51E10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)11、</w:t>
      </w:r>
      <w:r w:rsidR="00C3144F">
        <w:rPr>
          <w:rFonts w:asciiTheme="minorEastAsia" w:hAnsiTheme="minorEastAsia" w:hint="eastAsia"/>
        </w:rPr>
        <w:t>下列各組詞語，詞性結構相同的是?(A)中通外直/手舞足蹈(B)年高德劭/和顏悅色(C)天光雲影/紙窗竹戶(D)怨天尤</w:t>
      </w:r>
    </w:p>
    <w:p w:rsidR="00D51E10" w:rsidRDefault="00C3144F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人/水落石出。</w:t>
      </w:r>
    </w:p>
    <w:p w:rsidR="003A4E1E" w:rsidRDefault="00C3144F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)12、</w:t>
      </w:r>
      <w:r w:rsidR="003A4E1E">
        <w:rPr>
          <w:rFonts w:asciiTheme="minorEastAsia" w:hAnsiTheme="minorEastAsia" w:hint="eastAsia"/>
        </w:rPr>
        <w:t>「每一次見到那樣胖呵呵的瓜」句中以「聽覺印象」表現「視覺印象」下列何者用法與之相同?(A)他的笑聲像散</w:t>
      </w:r>
    </w:p>
    <w:p w:rsidR="00477CBC" w:rsidRDefault="003A4E1E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落一地的銀幣，可以一一撿起(B)夜裡黃鶯的吟唱，彷彿夜裡清涼的微風輕輕拂過肌膚(C)陽光好亮，透過葉隙叮</w:t>
      </w:r>
    </w:p>
    <w:p w:rsidR="00C3144F" w:rsidRDefault="00477CBC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3A4E1E">
        <w:rPr>
          <w:rFonts w:asciiTheme="minorEastAsia" w:hAnsiTheme="minorEastAsia" w:hint="eastAsia"/>
        </w:rPr>
        <w:t>叮噹噹</w:t>
      </w:r>
      <w:r>
        <w:rPr>
          <w:rFonts w:asciiTheme="minorEastAsia" w:hAnsiTheme="minorEastAsia" w:hint="eastAsia"/>
        </w:rPr>
        <w:t>擲</w:t>
      </w:r>
      <w:r w:rsidR="003A4E1E">
        <w:rPr>
          <w:rFonts w:asciiTheme="minorEastAsia" w:hAnsiTheme="minorEastAsia" w:hint="eastAsia"/>
        </w:rPr>
        <w:t>下一大</w:t>
      </w:r>
      <w:r>
        <w:rPr>
          <w:rFonts w:asciiTheme="minorEastAsia" w:hAnsiTheme="minorEastAsia" w:hint="eastAsia"/>
        </w:rPr>
        <w:t>把金幣(D)我的味蕾響起非洲數千隻獅子在奔跑的聲音。</w:t>
      </w:r>
    </w:p>
    <w:p w:rsidR="00477CBC" w:rsidRDefault="00477CBC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)13、關於</w:t>
      </w:r>
      <w:r w:rsidRPr="00F57CEC">
        <w:rPr>
          <w:rFonts w:asciiTheme="minorEastAsia" w:hAnsiTheme="minorEastAsia" w:hint="eastAsia"/>
          <w:u w:val="wave"/>
        </w:rPr>
        <w:t>愛蓮說</w:t>
      </w:r>
      <w:r>
        <w:rPr>
          <w:rFonts w:asciiTheme="minorEastAsia" w:hAnsiTheme="minorEastAsia" w:hint="eastAsia"/>
        </w:rPr>
        <w:t>的寫作手法，何者錯誤?(A)以花為友，烘托己身(B)藉物言志，寓意深遠(C)以「說」為題，用來闡述</w:t>
      </w:r>
    </w:p>
    <w:p w:rsidR="00477CBC" w:rsidRDefault="00477CBC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道理、說明主張(D)從各角度詳寫蓮花特質</w:t>
      </w:r>
      <w:r w:rsidR="00F57CEC">
        <w:rPr>
          <w:rFonts w:asciiTheme="minorEastAsia" w:hAnsiTheme="minorEastAsia" w:hint="eastAsia"/>
        </w:rPr>
        <w:t>。</w:t>
      </w:r>
    </w:p>
    <w:p w:rsidR="00F57CEC" w:rsidRDefault="00F57CEC" w:rsidP="00F57CEC">
      <w:pPr>
        <w:ind w:left="960" w:hangingChars="400" w:hanging="96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</w:rPr>
        <w:t>(  )14、關於</w:t>
      </w:r>
      <w:r w:rsidRPr="00F57CEC">
        <w:rPr>
          <w:rFonts w:asciiTheme="minorEastAsia" w:hAnsiTheme="minorEastAsia" w:hint="eastAsia"/>
          <w:u w:val="wave"/>
        </w:rPr>
        <w:t>古詩十九首</w:t>
      </w:r>
      <w:r w:rsidRPr="00F57CEC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下列敘述何者正確?(A)是</w:t>
      </w:r>
      <w:r w:rsidRPr="00F57CEC">
        <w:rPr>
          <w:rFonts w:asciiTheme="minorEastAsia" w:hAnsiTheme="minorEastAsia" w:hint="eastAsia"/>
          <w:u w:val="single"/>
        </w:rPr>
        <w:t>東晉</w:t>
      </w:r>
      <w:r>
        <w:rPr>
          <w:rFonts w:asciiTheme="minorEastAsia" w:hAnsiTheme="minorEastAsia" w:hint="eastAsia"/>
        </w:rPr>
        <w:t>末年五言古詩的代表作(B)最早見於</w:t>
      </w:r>
      <w:r w:rsidRPr="00F57CEC">
        <w:rPr>
          <w:rFonts w:asciiTheme="minorEastAsia" w:hAnsiTheme="minorEastAsia" w:hint="eastAsia"/>
          <w:u w:val="wave"/>
        </w:rPr>
        <w:t>昭明文選</w:t>
      </w:r>
      <w:r>
        <w:rPr>
          <w:rFonts w:asciiTheme="minorEastAsia" w:hAnsiTheme="minorEastAsia" w:hint="eastAsia"/>
        </w:rPr>
        <w:t>(C)作者是</w:t>
      </w:r>
      <w:r w:rsidRPr="00F57CEC">
        <w:rPr>
          <w:rFonts w:asciiTheme="minorEastAsia" w:hAnsiTheme="minorEastAsia" w:hint="eastAsia"/>
          <w:u w:val="single"/>
        </w:rPr>
        <w:t>南朝梁蕭</w:t>
      </w:r>
    </w:p>
    <w:p w:rsidR="00F57CEC" w:rsidRDefault="00F57CEC" w:rsidP="00F57CEC">
      <w:pPr>
        <w:ind w:leftChars="400" w:left="960"/>
        <w:rPr>
          <w:rFonts w:asciiTheme="minorEastAsia" w:hAnsiTheme="minorEastAsia"/>
        </w:rPr>
      </w:pPr>
      <w:r w:rsidRPr="00F57CEC">
        <w:rPr>
          <w:rFonts w:asciiTheme="minorEastAsia" w:hAnsiTheme="minorEastAsia" w:hint="eastAsia"/>
          <w:u w:val="single"/>
        </w:rPr>
        <w:t>統</w:t>
      </w:r>
      <w:r>
        <w:rPr>
          <w:rFonts w:asciiTheme="minorEastAsia" w:hAnsiTheme="minorEastAsia" w:hint="eastAsia"/>
        </w:rPr>
        <w:t>(D)本無題目，後人以各首詩中的主題當作篇名。</w:t>
      </w:r>
    </w:p>
    <w:p w:rsidR="00302310" w:rsidRDefault="00F57CEC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)15、</w:t>
      </w:r>
      <w:r w:rsidR="00302310">
        <w:rPr>
          <w:rFonts w:asciiTheme="minorEastAsia" w:hAnsiTheme="minorEastAsia" w:hint="eastAsia"/>
        </w:rPr>
        <w:t>近體詩和古體詩的比較，何者正確?(A)句數皆有限制(B)近體詩又稱今體詩(C)古體詩必須一韻到底(D)絕句每首八</w:t>
      </w:r>
    </w:p>
    <w:p w:rsidR="00F57CEC" w:rsidRDefault="00302310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C616B0">
        <w:rPr>
          <w:rFonts w:asciiTheme="minorEastAsia" w:hAnsiTheme="minorEastAsia" w:hint="eastAsia"/>
        </w:rPr>
        <w:t>句，律詩</w:t>
      </w:r>
      <w:r>
        <w:rPr>
          <w:rFonts w:asciiTheme="minorEastAsia" w:hAnsiTheme="minorEastAsia" w:hint="eastAsia"/>
        </w:rPr>
        <w:t>每首四句。</w:t>
      </w:r>
    </w:p>
    <w:p w:rsidR="00363B79" w:rsidRDefault="005B6E86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)16、下列何者最能表達</w:t>
      </w:r>
      <w:r w:rsidRPr="00363B79">
        <w:rPr>
          <w:rFonts w:asciiTheme="minorEastAsia" w:hAnsiTheme="minorEastAsia" w:hint="eastAsia"/>
          <w:u w:val="single"/>
        </w:rPr>
        <w:t>陳子昂</w:t>
      </w:r>
      <w:r w:rsidRPr="00363B79">
        <w:rPr>
          <w:rFonts w:asciiTheme="minorEastAsia" w:hAnsiTheme="minorEastAsia" w:hint="eastAsia"/>
          <w:u w:val="wave"/>
        </w:rPr>
        <w:t>登幽州臺歌</w:t>
      </w:r>
      <w:r>
        <w:rPr>
          <w:rFonts w:asciiTheme="minorEastAsia" w:hAnsiTheme="minorEastAsia" w:hint="eastAsia"/>
        </w:rPr>
        <w:t>的感受?(A)人生苦短，及時行樂(B)天人永隔，後悔莫及(C)兵荒馬亂，流離</w:t>
      </w:r>
    </w:p>
    <w:p w:rsidR="005B6E86" w:rsidRDefault="00363B79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</w:t>
      </w:r>
      <w:r w:rsidR="005B6E86">
        <w:rPr>
          <w:rFonts w:asciiTheme="minorEastAsia" w:hAnsiTheme="minorEastAsia" w:hint="eastAsia"/>
        </w:rPr>
        <w:t>失所(D)人生短暫，懷才不遇</w:t>
      </w:r>
      <w:r>
        <w:rPr>
          <w:rFonts w:asciiTheme="minorEastAsia" w:hAnsiTheme="minorEastAsia" w:hint="eastAsia"/>
        </w:rPr>
        <w:t>。</w:t>
      </w:r>
    </w:p>
    <w:p w:rsidR="00D371D6" w:rsidRDefault="00363B79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　)</w:t>
      </w:r>
      <w:r w:rsidR="000B6AF8">
        <w:rPr>
          <w:rFonts w:asciiTheme="minorEastAsia" w:hAnsiTheme="minorEastAsia" w:hint="eastAsia"/>
        </w:rPr>
        <w:t>17</w:t>
      </w:r>
      <w:r>
        <w:rPr>
          <w:rFonts w:asciiTheme="minorEastAsia" w:hAnsiTheme="minorEastAsia" w:hint="eastAsia"/>
        </w:rPr>
        <w:t>、</w:t>
      </w:r>
      <w:r w:rsidR="00D371D6">
        <w:rPr>
          <w:rFonts w:asciiTheme="minorEastAsia" w:hAnsiTheme="minorEastAsia" w:hint="eastAsia"/>
        </w:rPr>
        <w:t>下列「 」中的詞語，何者</w:t>
      </w:r>
      <w:r w:rsidR="00C616B0">
        <w:rPr>
          <w:rFonts w:asciiTheme="minorEastAsia" w:hAnsiTheme="minorEastAsia" w:hint="eastAsia"/>
        </w:rPr>
        <w:t>為偏義複詞</w:t>
      </w:r>
      <w:r w:rsidR="00D371D6">
        <w:rPr>
          <w:rFonts w:asciiTheme="minorEastAsia" w:hAnsiTheme="minorEastAsia" w:hint="eastAsia"/>
        </w:rPr>
        <w:t>的組合?(A)名聞「遐邇」(B)民心「向背」(C)旦夕「禍福」(D)「賞罰」</w:t>
      </w:r>
    </w:p>
    <w:p w:rsidR="00363B79" w:rsidRDefault="00D371D6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分明。</w:t>
      </w:r>
    </w:p>
    <w:p w:rsidR="00D371D6" w:rsidRDefault="00D371D6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)18、下列「 」中的詞語，何者詞性相同?(A)他很「漂亮」，但說話卻不太「漂亮」(B)他們二人「把」酒言歡，「把」</w:t>
      </w:r>
    </w:p>
    <w:p w:rsidR="00D371D6" w:rsidRDefault="00D371D6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酒喝完了(C)</w:t>
      </w:r>
      <w:r w:rsidR="0045340A">
        <w:rPr>
          <w:rFonts w:asciiTheme="minorEastAsia" w:hAnsiTheme="minorEastAsia" w:hint="eastAsia"/>
        </w:rPr>
        <w:t>給人「方便」，也就「方便」了自己(D)經過他「清楚」地分析，我已經「清楚」問題的癥結了。</w:t>
      </w:r>
    </w:p>
    <w:p w:rsidR="00180AE5" w:rsidRDefault="0045340A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)19、</w:t>
      </w:r>
      <w:r w:rsidRPr="000B6AF8">
        <w:rPr>
          <w:rFonts w:asciiTheme="minorEastAsia" w:hAnsiTheme="minorEastAsia" w:hint="eastAsia"/>
          <w:u w:val="wave"/>
        </w:rPr>
        <w:t>歲月跟著</w:t>
      </w:r>
      <w:r>
        <w:rPr>
          <w:rFonts w:asciiTheme="minorEastAsia" w:hAnsiTheme="minorEastAsia" w:hint="eastAsia"/>
        </w:rPr>
        <w:t>一詩，在結構上採用層層遞進的方式，何者不正確?(A)秒針</w:t>
      </w:r>
      <w:r>
        <w:rPr>
          <w:rFonts w:asciiTheme="minorEastAsia" w:hAnsiTheme="minorEastAsia" w:hint="eastAsia"/>
        </w:rPr>
        <w:sym w:font="Wingdings" w:char="F0F0"/>
      </w:r>
      <w:r>
        <w:rPr>
          <w:rFonts w:asciiTheme="minorEastAsia" w:hAnsiTheme="minorEastAsia" w:hint="eastAsia"/>
        </w:rPr>
        <w:t>分針</w:t>
      </w:r>
      <w:r>
        <w:rPr>
          <w:rFonts w:asciiTheme="minorEastAsia" w:hAnsiTheme="minorEastAsia" w:hint="eastAsia"/>
        </w:rPr>
        <w:sym w:font="Wingdings" w:char="F0F0"/>
      </w:r>
      <w:r>
        <w:rPr>
          <w:rFonts w:asciiTheme="minorEastAsia" w:hAnsiTheme="minorEastAsia" w:hint="eastAsia"/>
        </w:rPr>
        <w:t>時針</w:t>
      </w:r>
      <w:r>
        <w:rPr>
          <w:rFonts w:asciiTheme="minorEastAsia" w:hAnsiTheme="minorEastAsia" w:hint="eastAsia"/>
        </w:rPr>
        <w:sym w:font="Wingdings" w:char="F0F0"/>
      </w:r>
      <w:r>
        <w:rPr>
          <w:rFonts w:asciiTheme="minorEastAsia" w:hAnsiTheme="minorEastAsia" w:hint="eastAsia"/>
        </w:rPr>
        <w:t>鐘面(B)粲亮</w:t>
      </w:r>
      <w:r>
        <w:rPr>
          <w:rFonts w:asciiTheme="minorEastAsia" w:hAnsiTheme="minorEastAsia" w:hint="eastAsia"/>
        </w:rPr>
        <w:sym w:font="Wingdings" w:char="F0F0"/>
      </w:r>
      <w:r>
        <w:rPr>
          <w:rFonts w:asciiTheme="minorEastAsia" w:hAnsiTheme="minorEastAsia" w:hint="eastAsia"/>
        </w:rPr>
        <w:t>雍容</w:t>
      </w:r>
      <w:r>
        <w:rPr>
          <w:rFonts w:asciiTheme="minorEastAsia" w:hAnsiTheme="minorEastAsia" w:hint="eastAsia"/>
        </w:rPr>
        <w:sym w:font="Wingdings" w:char="F0F0"/>
      </w:r>
      <w:r>
        <w:rPr>
          <w:rFonts w:asciiTheme="minorEastAsia" w:hAnsiTheme="minorEastAsia" w:hint="eastAsia"/>
        </w:rPr>
        <w:t>緩慢</w:t>
      </w:r>
      <w:r>
        <w:rPr>
          <w:rFonts w:asciiTheme="minorEastAsia" w:hAnsiTheme="minorEastAsia" w:hint="eastAsia"/>
        </w:rPr>
        <w:sym w:font="Wingdings" w:char="F0F0"/>
      </w:r>
    </w:p>
    <w:p w:rsidR="0045340A" w:rsidRDefault="00180AE5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</w:t>
      </w:r>
      <w:r w:rsidR="0045340A">
        <w:rPr>
          <w:rFonts w:asciiTheme="minorEastAsia" w:hAnsiTheme="minorEastAsia" w:hint="eastAsia"/>
        </w:rPr>
        <w:t>圓柔(C)童少</w:t>
      </w:r>
      <w:r w:rsidR="0045340A">
        <w:rPr>
          <w:rFonts w:asciiTheme="minorEastAsia" w:hAnsiTheme="minorEastAsia" w:hint="eastAsia"/>
        </w:rPr>
        <w:sym w:font="Wingdings" w:char="F0F0"/>
      </w:r>
      <w:r w:rsidR="0045340A">
        <w:rPr>
          <w:rFonts w:asciiTheme="minorEastAsia" w:hAnsiTheme="minorEastAsia" w:hint="eastAsia"/>
        </w:rPr>
        <w:t>青壯</w:t>
      </w:r>
      <w:r w:rsidR="0045340A">
        <w:rPr>
          <w:rFonts w:asciiTheme="minorEastAsia" w:hAnsiTheme="minorEastAsia" w:hint="eastAsia"/>
        </w:rPr>
        <w:sym w:font="Wingdings" w:char="F0F0"/>
      </w:r>
      <w:r w:rsidR="0045340A">
        <w:rPr>
          <w:rFonts w:asciiTheme="minorEastAsia" w:hAnsiTheme="minorEastAsia" w:hint="eastAsia"/>
        </w:rPr>
        <w:t>老年</w:t>
      </w:r>
      <w:r w:rsidR="0045340A">
        <w:rPr>
          <w:rFonts w:asciiTheme="minorEastAsia" w:hAnsiTheme="minorEastAsia" w:hint="eastAsia"/>
        </w:rPr>
        <w:sym w:font="Wingdings" w:char="F0F0"/>
      </w:r>
      <w:r w:rsidR="0045340A">
        <w:rPr>
          <w:rFonts w:asciiTheme="minorEastAsia" w:hAnsiTheme="minorEastAsia" w:hint="eastAsia"/>
        </w:rPr>
        <w:t>生命終結</w:t>
      </w:r>
      <w:r>
        <w:rPr>
          <w:rFonts w:asciiTheme="minorEastAsia" w:hAnsiTheme="minorEastAsia" w:hint="eastAsia"/>
        </w:rPr>
        <w:t>(D)馬蹄</w:t>
      </w:r>
      <w:r>
        <w:rPr>
          <w:rFonts w:asciiTheme="minorEastAsia" w:hAnsiTheme="minorEastAsia" w:hint="eastAsia"/>
        </w:rPr>
        <w:sym w:font="Wingdings" w:char="F0F0"/>
      </w:r>
      <w:r>
        <w:rPr>
          <w:rFonts w:asciiTheme="minorEastAsia" w:hAnsiTheme="minorEastAsia" w:hint="eastAsia"/>
        </w:rPr>
        <w:t>犁耙</w:t>
      </w:r>
      <w:r>
        <w:rPr>
          <w:rFonts w:asciiTheme="minorEastAsia" w:hAnsiTheme="minorEastAsia" w:hint="eastAsia"/>
        </w:rPr>
        <w:sym w:font="Wingdings" w:char="F0F0"/>
      </w:r>
      <w:r>
        <w:rPr>
          <w:rFonts w:asciiTheme="minorEastAsia" w:hAnsiTheme="minorEastAsia" w:hint="eastAsia"/>
        </w:rPr>
        <w:t>貓爪</w:t>
      </w:r>
      <w:r>
        <w:rPr>
          <w:rFonts w:asciiTheme="minorEastAsia" w:hAnsiTheme="minorEastAsia" w:hint="eastAsia"/>
        </w:rPr>
        <w:sym w:font="Wingdings" w:char="F0F0"/>
      </w:r>
      <w:r>
        <w:rPr>
          <w:rFonts w:asciiTheme="minorEastAsia" w:hAnsiTheme="minorEastAsia" w:hint="eastAsia"/>
        </w:rPr>
        <w:t>永恆。</w:t>
      </w:r>
    </w:p>
    <w:p w:rsidR="00180AE5" w:rsidRDefault="00180AE5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)20、下列何者為夏季景象?(A)雁陣南飛(B)油桐飛雪(C)桂花飄香(D)橙黃橘綠。</w:t>
      </w:r>
    </w:p>
    <w:p w:rsidR="000770E2" w:rsidRDefault="00180AE5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)21、下列「 」中</w:t>
      </w:r>
      <w:r w:rsidR="00AD3A98">
        <w:rPr>
          <w:rFonts w:asciiTheme="minorEastAsia" w:hAnsiTheme="minorEastAsia" w:hint="eastAsia"/>
        </w:rPr>
        <w:t>的字代換後，何者意思改變了?(A)可愛者甚「蕃」﹕繁(B)</w:t>
      </w:r>
      <w:r w:rsidR="000770E2">
        <w:rPr>
          <w:rFonts w:asciiTheme="minorEastAsia" w:hAnsiTheme="minorEastAsia" w:hint="eastAsia"/>
        </w:rPr>
        <w:t>世人「盛」愛牡丹﹕甚(C)纖纖「擢」素</w:t>
      </w:r>
    </w:p>
    <w:p w:rsidR="00180AE5" w:rsidRDefault="000770E2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手﹕洗(D)「脈脈」不得語﹕眽。</w:t>
      </w:r>
    </w:p>
    <w:p w:rsidR="00AF252A" w:rsidRDefault="000770E2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)22、下列詩句何者配對錯誤?(A)不是人間種，疑從月裡來﹕桂花(B)花開不並百花叢，獨立疏籬趣</w:t>
      </w:r>
      <w:r w:rsidR="00AF252A">
        <w:rPr>
          <w:rFonts w:asciiTheme="minorEastAsia" w:hAnsiTheme="minorEastAsia" w:hint="eastAsia"/>
        </w:rPr>
        <w:t>味濃﹕菊花(C)落盡</w:t>
      </w:r>
    </w:p>
    <w:p w:rsidR="000770E2" w:rsidRDefault="00AF252A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殘紅始吐芳，佳名喚作百花王﹕牡丹(D)花中君子豔且香，空谷佳人美名揚﹕梅花。</w:t>
      </w:r>
    </w:p>
    <w:p w:rsidR="007D3CDA" w:rsidRDefault="00AF252A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)23、關於</w:t>
      </w:r>
      <w:r w:rsidRPr="00AF252A">
        <w:rPr>
          <w:rFonts w:asciiTheme="minorEastAsia" w:hAnsiTheme="minorEastAsia" w:hint="eastAsia"/>
          <w:u w:val="wave"/>
        </w:rPr>
        <w:t>碧沉西瓜</w:t>
      </w:r>
      <w:r>
        <w:rPr>
          <w:rFonts w:asciiTheme="minorEastAsia" w:hAnsiTheme="minorEastAsia" w:hint="eastAsia"/>
        </w:rPr>
        <w:t>一文的敘述何者正確?(A)</w:t>
      </w:r>
      <w:r w:rsidR="00C616B0">
        <w:rPr>
          <w:rFonts w:asciiTheme="minorEastAsia" w:hAnsiTheme="minorEastAsia" w:hint="eastAsia"/>
        </w:rPr>
        <w:t>採用冒題</w:t>
      </w:r>
      <w:r>
        <w:rPr>
          <w:rFonts w:asciiTheme="minorEastAsia" w:hAnsiTheme="minorEastAsia" w:hint="eastAsia"/>
        </w:rPr>
        <w:t>法開頭(B)先動態描繪再靜態摹寫，最後議論抒感(C)</w:t>
      </w:r>
      <w:r w:rsidR="007D3CDA">
        <w:rPr>
          <w:rFonts w:asciiTheme="minorEastAsia" w:hAnsiTheme="minorEastAsia" w:hint="eastAsia"/>
        </w:rPr>
        <w:t>引用</w:t>
      </w:r>
      <w:r w:rsidR="007D3CDA" w:rsidRPr="007D3CDA">
        <w:rPr>
          <w:rFonts w:asciiTheme="minorEastAsia" w:hAnsiTheme="minorEastAsia" w:hint="eastAsia"/>
          <w:u w:val="single"/>
        </w:rPr>
        <w:t>鄭</w:t>
      </w:r>
    </w:p>
    <w:p w:rsidR="00AF252A" w:rsidRDefault="007D3CDA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</w:t>
      </w:r>
      <w:r w:rsidRPr="007D3CDA">
        <w:rPr>
          <w:rFonts w:asciiTheme="minorEastAsia" w:hAnsiTheme="minorEastAsia" w:hint="eastAsia"/>
          <w:u w:val="single"/>
        </w:rPr>
        <w:t>燮</w:t>
      </w:r>
      <w:r>
        <w:rPr>
          <w:rFonts w:asciiTheme="minorEastAsia" w:hAnsiTheme="minorEastAsia" w:hint="eastAsia"/>
        </w:rPr>
        <w:t>詩句，說明品嘗西瓜的痛快(D)屬記事類的記敘文。</w:t>
      </w:r>
    </w:p>
    <w:p w:rsidR="00C616B0" w:rsidRDefault="00C616B0" w:rsidP="00B47F3A">
      <w:pPr>
        <w:rPr>
          <w:rFonts w:asciiTheme="minorEastAsia" w:hAnsiTheme="min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68"/>
      </w:tblGrid>
      <w:tr w:rsidR="008C7A00" w:rsidTr="008C7A00">
        <w:tc>
          <w:tcPr>
            <w:tcW w:w="12468" w:type="dxa"/>
          </w:tcPr>
          <w:p w:rsidR="008C7A00" w:rsidRDefault="008C7A00" w:rsidP="00B47F3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</w:t>
            </w:r>
            <w:r w:rsidR="003418C2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 如果你因為錯過了陽光而流淚，那你也將</w:t>
            </w:r>
            <w:r w:rsidR="00CA676B">
              <w:rPr>
                <w:rFonts w:asciiTheme="minorEastAsia" w:hAnsiTheme="minorEastAsia" w:hint="eastAsia"/>
              </w:rPr>
              <w:t>錯過了群星。                              (泰戈爾  漂鳥集)</w:t>
            </w:r>
          </w:p>
        </w:tc>
      </w:tr>
    </w:tbl>
    <w:p w:rsidR="00742847" w:rsidRDefault="00CA676B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)24、這句詩的涵義，近於下列何者?(A)</w:t>
      </w:r>
      <w:r w:rsidR="00742847">
        <w:rPr>
          <w:rFonts w:asciiTheme="minorEastAsia" w:hAnsiTheme="minorEastAsia" w:hint="eastAsia"/>
        </w:rPr>
        <w:t>往者已矣，來者可追。與其感嘆過去，不如把握未來(B)美麗的事物猶如曇花</w:t>
      </w:r>
    </w:p>
    <w:p w:rsidR="00C91760" w:rsidRDefault="00742847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一現，轉瞬即逝，所以要即時把握(C)你聽你的鳥鳴，他看他的日出，彼此都會有等量</w:t>
      </w:r>
      <w:r w:rsidR="00C91760">
        <w:rPr>
          <w:rFonts w:asciiTheme="minorEastAsia" w:hAnsiTheme="minorEastAsia" w:hint="eastAsia"/>
        </w:rPr>
        <w:t>的</w:t>
      </w:r>
      <w:r>
        <w:rPr>
          <w:rFonts w:asciiTheme="minorEastAsia" w:hAnsiTheme="minorEastAsia" w:hint="eastAsia"/>
        </w:rPr>
        <w:t>美的感受</w:t>
      </w:r>
      <w:r w:rsidR="00C91760">
        <w:rPr>
          <w:rFonts w:asciiTheme="minorEastAsia" w:hAnsiTheme="minorEastAsia" w:hint="eastAsia"/>
        </w:rPr>
        <w:t>(D)滄海桑田，</w:t>
      </w:r>
    </w:p>
    <w:p w:rsidR="008C7A00" w:rsidRDefault="00C91760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世事多變，唯有活在當下，才能真正領略生命的美。</w:t>
      </w:r>
    </w:p>
    <w:p w:rsidR="0014071D" w:rsidRDefault="0014071D" w:rsidP="0014071D">
      <w:pPr>
        <w:jc w:val="center"/>
        <w:rPr>
          <w:rFonts w:asciiTheme="minorEastAsia" w:hAnsiTheme="minorEastAsia"/>
        </w:rPr>
      </w:pPr>
      <w:r>
        <w:rPr>
          <w:rFonts w:hint="eastAsia"/>
        </w:rPr>
        <w:lastRenderedPageBreak/>
        <w:t>桃園縣立中興國民中學</w:t>
      </w:r>
      <w:r>
        <w:rPr>
          <w:rFonts w:hint="eastAsia"/>
        </w:rPr>
        <w:t>105</w:t>
      </w:r>
      <w:r>
        <w:rPr>
          <w:rFonts w:hint="eastAsia"/>
        </w:rPr>
        <w:t>學年度第</w:t>
      </w:r>
      <w:r>
        <w:rPr>
          <w:rFonts w:hint="eastAsia"/>
        </w:rPr>
        <w:t>1</w:t>
      </w:r>
      <w:r>
        <w:rPr>
          <w:rFonts w:hint="eastAsia"/>
        </w:rPr>
        <w:t>學期</w:t>
      </w:r>
      <w:r>
        <w:rPr>
          <w:rFonts w:hint="eastAsia"/>
        </w:rPr>
        <w:t>2</w:t>
      </w:r>
      <w:r>
        <w:rPr>
          <w:rFonts w:hint="eastAsia"/>
        </w:rPr>
        <w:t>年級第</w:t>
      </w:r>
      <w:r>
        <w:rPr>
          <w:rFonts w:hint="eastAsia"/>
        </w:rPr>
        <w:t>1</w:t>
      </w:r>
      <w:r>
        <w:rPr>
          <w:rFonts w:hint="eastAsia"/>
        </w:rPr>
        <w:t>次段考國文科考卷</w:t>
      </w:r>
      <w:r>
        <w:rPr>
          <w:rFonts w:hint="eastAsia"/>
        </w:rPr>
        <w:t xml:space="preserve">  </w:t>
      </w:r>
      <w:r>
        <w:rPr>
          <w:rFonts w:hint="eastAsia"/>
        </w:rPr>
        <w:t>班級</w:t>
      </w:r>
      <w:r>
        <w:rPr>
          <w:rFonts w:asciiTheme="minorEastAsia" w:hAnsiTheme="minorEastAsia" w:hint="eastAsia"/>
        </w:rPr>
        <w:t>﹕</w:t>
      </w:r>
      <w:r>
        <w:rPr>
          <w:rFonts w:hint="eastAsia"/>
        </w:rPr>
        <w:t xml:space="preserve">  </w:t>
      </w:r>
      <w:r>
        <w:rPr>
          <w:rFonts w:hint="eastAsia"/>
        </w:rPr>
        <w:t>座號</w:t>
      </w:r>
      <w:r>
        <w:rPr>
          <w:rFonts w:ascii="新細明體" w:eastAsia="新細明體" w:hAnsi="新細明體" w:hint="eastAsia"/>
        </w:rPr>
        <w:t>﹕  姓名</w:t>
      </w:r>
      <w:r>
        <w:rPr>
          <w:rFonts w:asciiTheme="minorEastAsia" w:hAnsiTheme="minorEastAsia" w:hint="eastAsia"/>
        </w:rPr>
        <w:t>﹕</w:t>
      </w:r>
    </w:p>
    <w:p w:rsidR="0014071D" w:rsidRPr="0014071D" w:rsidRDefault="0014071D" w:rsidP="00B47F3A">
      <w:pPr>
        <w:rPr>
          <w:rFonts w:asciiTheme="minorEastAsia" w:hAnsiTheme="min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68"/>
      </w:tblGrid>
      <w:tr w:rsidR="001D4BF3" w:rsidTr="001D4BF3">
        <w:tc>
          <w:tcPr>
            <w:tcW w:w="12468" w:type="dxa"/>
          </w:tcPr>
          <w:p w:rsidR="001D4BF3" w:rsidRDefault="001D4BF3" w:rsidP="00AA0E8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</w:t>
            </w:r>
            <w:r w:rsidR="00AA0E89">
              <w:rPr>
                <w:rFonts w:asciiTheme="minorEastAsia" w:hAnsiTheme="minorEastAsia" w:hint="eastAsia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AA0E89">
              <w:rPr>
                <w:rFonts w:asciiTheme="minorEastAsia" w:hAnsiTheme="minorEastAsia" w:hint="eastAsia"/>
              </w:rPr>
              <w:t>佛祖</w:t>
            </w:r>
            <w:r w:rsidR="00AA0E89" w:rsidRPr="00AA0E89">
              <w:rPr>
                <w:rFonts w:asciiTheme="minorEastAsia" w:hAnsiTheme="minorEastAsia" w:hint="eastAsia"/>
                <w:u w:val="single"/>
              </w:rPr>
              <w:t>釋迦牟尼</w:t>
            </w:r>
            <w:r w:rsidR="00AA0E89">
              <w:rPr>
                <w:rFonts w:asciiTheme="minorEastAsia" w:hAnsiTheme="minorEastAsia" w:hint="eastAsia"/>
              </w:rPr>
              <w:t>曾問他的弟子：「一滴水怎樣才能不乾涸?」弟子們苦思冥想：孤零零的一滴水，一陣風能把它吹沒，一撮土能把它吸乾，其壽命能有幾何？怎麼會不乾涸？弟子們面面相覷，始終答不上來。</w:t>
            </w:r>
            <w:r w:rsidR="00AA0E89" w:rsidRPr="00AA0E89">
              <w:rPr>
                <w:rFonts w:asciiTheme="minorEastAsia" w:hAnsiTheme="minorEastAsia" w:hint="eastAsia"/>
                <w:u w:val="single"/>
              </w:rPr>
              <w:t>釋迦牟尼</w:t>
            </w:r>
            <w:r w:rsidR="00AA0E89">
              <w:rPr>
                <w:rFonts w:asciiTheme="minorEastAsia" w:hAnsiTheme="minorEastAsia" w:hint="eastAsia"/>
              </w:rPr>
              <w:t>說：「把它放到江、河、海洋裡去。」</w:t>
            </w:r>
          </w:p>
        </w:tc>
      </w:tr>
    </w:tbl>
    <w:p w:rsidR="0014071D" w:rsidRDefault="0014071D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)25、由文中可知</w:t>
      </w:r>
      <w:r w:rsidRPr="00AA0E89">
        <w:rPr>
          <w:rFonts w:asciiTheme="minorEastAsia" w:hAnsiTheme="minorEastAsia" w:hint="eastAsia"/>
          <w:u w:val="single"/>
        </w:rPr>
        <w:t>釋迦牟尼</w:t>
      </w:r>
      <w:r w:rsidRPr="0014071D">
        <w:rPr>
          <w:rFonts w:asciiTheme="minorEastAsia" w:hAnsiTheme="minorEastAsia" w:hint="eastAsia"/>
        </w:rPr>
        <w:t>旨在告訴弟子</w:t>
      </w:r>
      <w:r>
        <w:rPr>
          <w:rFonts w:asciiTheme="minorEastAsia" w:hAnsiTheme="minorEastAsia" w:hint="eastAsia"/>
        </w:rPr>
        <w:t>？(A)為求生存，要同眾隨俗(B)物競天擇，適者生存(C)人往高處爬，要力爭</w:t>
      </w:r>
    </w:p>
    <w:p w:rsidR="00805F72" w:rsidRPr="0014071D" w:rsidRDefault="0014071D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上游(D)團結能使薄弱的力量變大。</w:t>
      </w:r>
    </w:p>
    <w:p w:rsidR="00002C7E" w:rsidRPr="0014071D" w:rsidRDefault="00002C7E" w:rsidP="00B47F3A">
      <w:pPr>
        <w:rPr>
          <w:rFonts w:asciiTheme="minorEastAsia" w:hAnsiTheme="min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68"/>
      </w:tblGrid>
      <w:tr w:rsidR="0014071D" w:rsidTr="0014071D">
        <w:tc>
          <w:tcPr>
            <w:tcW w:w="12468" w:type="dxa"/>
          </w:tcPr>
          <w:p w:rsidR="0014071D" w:rsidRDefault="0014071D" w:rsidP="00B47F3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慈</w:t>
            </w:r>
            <w:r w:rsidR="00275C6B">
              <w:rPr>
                <w:rFonts w:asciiTheme="minorEastAsia" w:hAnsiTheme="minorEastAsia" w:hint="eastAsia"/>
              </w:rPr>
              <w:t>烏失其母，啞啞吐哀音。晝夜不飛去，經年守故林。夜夜夜半啼，聞者為沾襟。</w:t>
            </w:r>
          </w:p>
          <w:p w:rsidR="00275C6B" w:rsidRDefault="00633BC4" w:rsidP="00B47F3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聲中如告訴，未盡反哺心。百鳥豈無母，爾獨哀怨深。應是母慈重，使爾悲不任。</w:t>
            </w:r>
          </w:p>
          <w:p w:rsidR="00633BC4" w:rsidRDefault="00633BC4" w:rsidP="00B47F3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昔有</w:t>
            </w:r>
            <w:r w:rsidRPr="00633BC4">
              <w:rPr>
                <w:rFonts w:asciiTheme="minorEastAsia" w:hAnsiTheme="minorEastAsia" w:hint="eastAsia"/>
                <w:u w:val="single"/>
              </w:rPr>
              <w:t>吳起</w:t>
            </w:r>
            <w:r>
              <w:rPr>
                <w:rFonts w:asciiTheme="minorEastAsia" w:hAnsiTheme="minorEastAsia" w:hint="eastAsia"/>
              </w:rPr>
              <w:t>者，母歿喪不臨。嗟哉斯徒輩，其心不如禽。慈烏復慈烏，鳥中之</w:t>
            </w:r>
            <w:r w:rsidRPr="00633BC4">
              <w:rPr>
                <w:rFonts w:asciiTheme="minorEastAsia" w:hAnsiTheme="minorEastAsia" w:hint="eastAsia"/>
                <w:u w:val="single"/>
              </w:rPr>
              <w:t>曾參</w:t>
            </w:r>
            <w:r>
              <w:rPr>
                <w:rFonts w:asciiTheme="minorEastAsia" w:hAnsiTheme="minorEastAsia" w:hint="eastAsia"/>
              </w:rPr>
              <w:t>。            (</w:t>
            </w:r>
            <w:r w:rsidRPr="00633BC4">
              <w:rPr>
                <w:rFonts w:asciiTheme="minorEastAsia" w:hAnsiTheme="minorEastAsia" w:hint="eastAsia"/>
                <w:u w:val="single"/>
              </w:rPr>
              <w:t>白居易</w:t>
            </w:r>
            <w:r>
              <w:rPr>
                <w:rFonts w:asciiTheme="minorEastAsia" w:hAnsiTheme="minorEastAsia" w:hint="eastAsia"/>
              </w:rPr>
              <w:t xml:space="preserve">  </w:t>
            </w:r>
            <w:r w:rsidRPr="00633BC4">
              <w:rPr>
                <w:rFonts w:asciiTheme="minorEastAsia" w:hAnsiTheme="minorEastAsia" w:hint="eastAsia"/>
                <w:u w:val="wave"/>
              </w:rPr>
              <w:t>慈烏夜啼</w:t>
            </w:r>
            <w:r>
              <w:rPr>
                <w:rFonts w:asciiTheme="minorEastAsia" w:hAnsiTheme="minorEastAsia" w:hint="eastAsia"/>
              </w:rPr>
              <w:t>)</w:t>
            </w:r>
          </w:p>
        </w:tc>
      </w:tr>
    </w:tbl>
    <w:p w:rsidR="00271C88" w:rsidRDefault="00633BC4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)26、</w:t>
      </w:r>
      <w:r w:rsidR="00271C88">
        <w:rPr>
          <w:rFonts w:asciiTheme="minorEastAsia" w:hAnsiTheme="minorEastAsia" w:hint="eastAsia"/>
        </w:rPr>
        <w:t>「嗟哉斯徒輩，其心不如禽」句中的語氣與下列何者相同?(A)非人哉！與人期行，相委而去(B)應是母慈重，使爾</w:t>
      </w:r>
    </w:p>
    <w:p w:rsidR="00002C7E" w:rsidRDefault="00271C88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悲不任(C)衣沾不足惜，但使願無違(D)念天地之悠悠，獨愴然而涕下。</w:t>
      </w:r>
    </w:p>
    <w:p w:rsidR="00E420B5" w:rsidRDefault="00271C88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)27、本詩中哪一句和「樹欲靜而風不止，子欲養而親不待」意思最接近?(A)</w:t>
      </w:r>
      <w:r w:rsidRPr="00271C88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慈烏失其母，啞啞吐哀音(B)</w:t>
      </w:r>
      <w:r w:rsidRPr="00271C88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聲中如告</w:t>
      </w:r>
    </w:p>
    <w:p w:rsidR="00002C7E" w:rsidRDefault="00E420B5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</w:t>
      </w:r>
      <w:r w:rsidR="00271C88">
        <w:rPr>
          <w:rFonts w:asciiTheme="minorEastAsia" w:hAnsiTheme="minorEastAsia" w:hint="eastAsia"/>
        </w:rPr>
        <w:t>訴，未盡反哺心(C)</w:t>
      </w:r>
      <w:r w:rsidR="00271C88" w:rsidRPr="00271C88">
        <w:rPr>
          <w:rFonts w:asciiTheme="minorEastAsia" w:hAnsiTheme="minorEastAsia" w:hint="eastAsia"/>
        </w:rPr>
        <w:t xml:space="preserve"> </w:t>
      </w:r>
      <w:r w:rsidR="00271C88">
        <w:rPr>
          <w:rFonts w:asciiTheme="minorEastAsia" w:hAnsiTheme="minorEastAsia" w:hint="eastAsia"/>
        </w:rPr>
        <w:t>昔有</w:t>
      </w:r>
      <w:r w:rsidR="00271C88" w:rsidRPr="00633BC4">
        <w:rPr>
          <w:rFonts w:asciiTheme="minorEastAsia" w:hAnsiTheme="minorEastAsia" w:hint="eastAsia"/>
          <w:u w:val="single"/>
        </w:rPr>
        <w:t>吳起</w:t>
      </w:r>
      <w:r w:rsidR="00271C88">
        <w:rPr>
          <w:rFonts w:asciiTheme="minorEastAsia" w:hAnsiTheme="minorEastAsia" w:hint="eastAsia"/>
        </w:rPr>
        <w:t>者，母歿喪不臨(D)</w:t>
      </w:r>
      <w:r w:rsidRPr="00E420B5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夜夜夜半啼，聞者為沾襟。</w:t>
      </w:r>
    </w:p>
    <w:p w:rsidR="00002C7E" w:rsidRDefault="00002C7E" w:rsidP="00B47F3A">
      <w:pPr>
        <w:rPr>
          <w:rFonts w:asciiTheme="minorEastAsia" w:hAnsiTheme="min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68"/>
      </w:tblGrid>
      <w:tr w:rsidR="00E420B5" w:rsidTr="00E420B5">
        <w:tc>
          <w:tcPr>
            <w:tcW w:w="12468" w:type="dxa"/>
          </w:tcPr>
          <w:p w:rsidR="00E420B5" w:rsidRDefault="00E420B5" w:rsidP="00B47F3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行行重行行，與君生別離。相去萬餘里，各在天一涯。道路阻且長，會面安可知？</w:t>
            </w:r>
            <w:r w:rsidRPr="003418C2">
              <w:rPr>
                <w:rFonts w:asciiTheme="minorEastAsia" w:hAnsiTheme="minorEastAsia" w:hint="eastAsia"/>
                <w:u w:val="single"/>
              </w:rPr>
              <w:t>胡</w:t>
            </w:r>
            <w:r>
              <w:rPr>
                <w:rFonts w:asciiTheme="minorEastAsia" w:hAnsiTheme="minorEastAsia" w:hint="eastAsia"/>
              </w:rPr>
              <w:t>馬依北風，</w:t>
            </w:r>
            <w:r w:rsidRPr="003418C2">
              <w:rPr>
                <w:rFonts w:asciiTheme="minorEastAsia" w:hAnsiTheme="minorEastAsia" w:hint="eastAsia"/>
                <w:u w:val="single"/>
              </w:rPr>
              <w:t>越</w:t>
            </w:r>
            <w:r>
              <w:rPr>
                <w:rFonts w:asciiTheme="minorEastAsia" w:hAnsiTheme="minorEastAsia" w:hint="eastAsia"/>
              </w:rPr>
              <w:t>鳥巢南枝。</w:t>
            </w:r>
          </w:p>
          <w:p w:rsidR="00E420B5" w:rsidRDefault="003418C2" w:rsidP="00B47F3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相去日已遠，衣帶日已</w:t>
            </w:r>
            <w:r w:rsidR="00E420B5">
              <w:rPr>
                <w:rFonts w:asciiTheme="minorEastAsia" w:hAnsiTheme="minorEastAsia" w:hint="eastAsia"/>
              </w:rPr>
              <w:t>緩。浮雲蔽白日，遊子不顧返。思君令人老，歲月忽已晚。棄捐勿復道，努力加餐飯！</w:t>
            </w:r>
          </w:p>
          <w:p w:rsidR="00E420B5" w:rsidRDefault="00E420B5" w:rsidP="00B47F3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                                                                             </w:t>
            </w:r>
            <w:r w:rsidRPr="00450A3A">
              <w:rPr>
                <w:rFonts w:asciiTheme="minorEastAsia" w:hAnsiTheme="minorEastAsia" w:hint="eastAsia"/>
                <w:u w:val="wave"/>
              </w:rPr>
              <w:t>(古詩十九首</w:t>
            </w:r>
            <w:r>
              <w:rPr>
                <w:rFonts w:asciiTheme="minorEastAsia" w:hAnsiTheme="minorEastAsia" w:hint="eastAsia"/>
              </w:rPr>
              <w:t xml:space="preserve">  </w:t>
            </w:r>
            <w:r w:rsidRPr="00450A3A">
              <w:rPr>
                <w:rFonts w:asciiTheme="minorEastAsia" w:hAnsiTheme="minorEastAsia" w:hint="eastAsia"/>
                <w:u w:val="wave"/>
              </w:rPr>
              <w:t>行行重行行</w:t>
            </w:r>
            <w:r w:rsidR="00450A3A">
              <w:rPr>
                <w:rFonts w:asciiTheme="minorEastAsia" w:hAnsiTheme="minorEastAsia" w:hint="eastAsia"/>
              </w:rPr>
              <w:t>)</w:t>
            </w:r>
          </w:p>
        </w:tc>
      </w:tr>
    </w:tbl>
    <w:p w:rsidR="00B61080" w:rsidRDefault="003418C2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)28</w:t>
      </w:r>
      <w:r w:rsidR="00B61080">
        <w:rPr>
          <w:rFonts w:asciiTheme="minorEastAsia" w:hAnsiTheme="minorEastAsia" w:hint="eastAsia"/>
        </w:rPr>
        <w:t>、「相去日已遠，衣帶日已緩</w:t>
      </w:r>
      <w:r>
        <w:rPr>
          <w:rFonts w:asciiTheme="minorEastAsia" w:hAnsiTheme="minorEastAsia" w:hint="eastAsia"/>
        </w:rPr>
        <w:t>」意近於下列哪句話?(A)</w:t>
      </w:r>
      <w:r w:rsidR="00B61080">
        <w:rPr>
          <w:rFonts w:asciiTheme="minorEastAsia" w:hAnsiTheme="minorEastAsia" w:hint="eastAsia"/>
        </w:rPr>
        <w:t>女為悅己者容</w:t>
      </w:r>
      <w:r>
        <w:rPr>
          <w:rFonts w:asciiTheme="minorEastAsia" w:hAnsiTheme="minorEastAsia" w:hint="eastAsia"/>
        </w:rPr>
        <w:t>(B)</w:t>
      </w:r>
      <w:r w:rsidRPr="003418C2">
        <w:rPr>
          <w:rFonts w:asciiTheme="minorEastAsia" w:hAnsiTheme="minorEastAsia" w:hint="eastAsia"/>
        </w:rPr>
        <w:t xml:space="preserve"> </w:t>
      </w:r>
      <w:r w:rsidR="00B61080">
        <w:rPr>
          <w:rFonts w:asciiTheme="minorEastAsia" w:hAnsiTheme="minorEastAsia" w:hint="eastAsia"/>
        </w:rPr>
        <w:t>多情卻被無情惱</w:t>
      </w:r>
      <w:r>
        <w:rPr>
          <w:rFonts w:asciiTheme="minorEastAsia" w:hAnsiTheme="minorEastAsia" w:hint="eastAsia"/>
        </w:rPr>
        <w:t>(C)</w:t>
      </w:r>
      <w:r w:rsidR="00B61080">
        <w:rPr>
          <w:rFonts w:asciiTheme="minorEastAsia" w:hAnsiTheme="minorEastAsia" w:hint="eastAsia"/>
        </w:rPr>
        <w:t>恨不相逢未嫁時</w:t>
      </w:r>
      <w:r>
        <w:rPr>
          <w:rFonts w:asciiTheme="minorEastAsia" w:hAnsiTheme="minorEastAsia" w:hint="eastAsia"/>
        </w:rPr>
        <w:t>(D)</w:t>
      </w:r>
      <w:r w:rsidR="00B61080">
        <w:rPr>
          <w:rFonts w:asciiTheme="minorEastAsia" w:hAnsiTheme="minorEastAsia" w:hint="eastAsia"/>
        </w:rPr>
        <w:t>為伊</w:t>
      </w:r>
    </w:p>
    <w:p w:rsidR="00E420B5" w:rsidRDefault="00B61080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消得人憔悴</w:t>
      </w:r>
      <w:r w:rsidR="003418C2">
        <w:rPr>
          <w:rFonts w:asciiTheme="minorEastAsia" w:hAnsiTheme="minorEastAsia" w:hint="eastAsia"/>
        </w:rPr>
        <w:t>。</w:t>
      </w:r>
    </w:p>
    <w:p w:rsidR="0060304B" w:rsidRDefault="003418C2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)29、</w:t>
      </w:r>
      <w:r w:rsidR="0060304B">
        <w:rPr>
          <w:rFonts w:asciiTheme="minorEastAsia" w:hAnsiTheme="minorEastAsia" w:hint="eastAsia"/>
        </w:rPr>
        <w:t>「</w:t>
      </w:r>
      <w:r w:rsidR="0060304B" w:rsidRPr="003418C2">
        <w:rPr>
          <w:rFonts w:asciiTheme="minorEastAsia" w:hAnsiTheme="minorEastAsia" w:hint="eastAsia"/>
          <w:u w:val="single"/>
        </w:rPr>
        <w:t>胡</w:t>
      </w:r>
      <w:r w:rsidR="0060304B">
        <w:rPr>
          <w:rFonts w:asciiTheme="minorEastAsia" w:hAnsiTheme="minorEastAsia" w:hint="eastAsia"/>
        </w:rPr>
        <w:t>馬依北風，</w:t>
      </w:r>
      <w:r w:rsidR="0060304B" w:rsidRPr="003418C2">
        <w:rPr>
          <w:rFonts w:asciiTheme="minorEastAsia" w:hAnsiTheme="minorEastAsia" w:hint="eastAsia"/>
          <w:u w:val="single"/>
        </w:rPr>
        <w:t>越</w:t>
      </w:r>
      <w:r w:rsidR="0060304B">
        <w:rPr>
          <w:rFonts w:asciiTheme="minorEastAsia" w:hAnsiTheme="minorEastAsia" w:hint="eastAsia"/>
        </w:rPr>
        <w:t>鳥巢南枝」這兩句詩隱含甚麼意思?(A)天性無法改變(B)對故鄉依戀(C)生離死別的無奈(D)反映</w:t>
      </w:r>
    </w:p>
    <w:p w:rsidR="003418C2" w:rsidRDefault="0060304B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民間疾苦。</w:t>
      </w:r>
    </w:p>
    <w:p w:rsidR="006A1E06" w:rsidRDefault="0060304B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  )30、(甲)相思之苦(乙)路遠難會(丙)初別之情(丁)寬慰期待。這首詩的敘述順序應是(A)甲乙丙丁(B)乙丙丁甲(C)丙乙甲</w:t>
      </w:r>
    </w:p>
    <w:p w:rsidR="0060304B" w:rsidRDefault="006A1E06" w:rsidP="00B47F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</w:t>
      </w:r>
      <w:r w:rsidR="0060304B">
        <w:rPr>
          <w:rFonts w:asciiTheme="minorEastAsia" w:hAnsiTheme="minorEastAsia" w:hint="eastAsia"/>
        </w:rPr>
        <w:t>丁(D)丙</w:t>
      </w:r>
      <w:r>
        <w:rPr>
          <w:rFonts w:asciiTheme="minorEastAsia" w:hAnsiTheme="minorEastAsia" w:hint="eastAsia"/>
        </w:rPr>
        <w:t>甲乙丁。</w:t>
      </w: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B47F3A">
      <w:pPr>
        <w:rPr>
          <w:rFonts w:asciiTheme="minorEastAsia" w:hAnsiTheme="minorEastAsia"/>
        </w:rPr>
      </w:pPr>
    </w:p>
    <w:p w:rsidR="006A1E06" w:rsidRDefault="006A1E06" w:rsidP="006A1E06">
      <w:pPr>
        <w:jc w:val="center"/>
        <w:rPr>
          <w:rFonts w:asciiTheme="minorEastAsia" w:hAnsiTheme="minorEastAsia"/>
        </w:rPr>
      </w:pPr>
      <w:r>
        <w:rPr>
          <w:rFonts w:hint="eastAsia"/>
        </w:rPr>
        <w:lastRenderedPageBreak/>
        <w:t>桃園縣立中興國民中學</w:t>
      </w:r>
      <w:r>
        <w:rPr>
          <w:rFonts w:hint="eastAsia"/>
        </w:rPr>
        <w:t>105</w:t>
      </w:r>
      <w:r>
        <w:rPr>
          <w:rFonts w:hint="eastAsia"/>
        </w:rPr>
        <w:t>學年度第</w:t>
      </w:r>
      <w:r>
        <w:rPr>
          <w:rFonts w:hint="eastAsia"/>
        </w:rPr>
        <w:t>1</w:t>
      </w:r>
      <w:r>
        <w:rPr>
          <w:rFonts w:hint="eastAsia"/>
        </w:rPr>
        <w:t>學期</w:t>
      </w:r>
      <w:r>
        <w:rPr>
          <w:rFonts w:hint="eastAsia"/>
        </w:rPr>
        <w:t>2</w:t>
      </w:r>
      <w:r>
        <w:rPr>
          <w:rFonts w:hint="eastAsia"/>
        </w:rPr>
        <w:t>年級第</w:t>
      </w:r>
      <w:r>
        <w:rPr>
          <w:rFonts w:hint="eastAsia"/>
        </w:rPr>
        <w:t>1</w:t>
      </w:r>
      <w:r>
        <w:rPr>
          <w:rFonts w:hint="eastAsia"/>
        </w:rPr>
        <w:t>次段考國文科考卷</w:t>
      </w:r>
      <w:r>
        <w:rPr>
          <w:rFonts w:hint="eastAsia"/>
        </w:rPr>
        <w:t xml:space="preserve">  </w:t>
      </w:r>
      <w:r>
        <w:rPr>
          <w:rFonts w:hint="eastAsia"/>
        </w:rPr>
        <w:t>班級</w:t>
      </w:r>
      <w:r>
        <w:rPr>
          <w:rFonts w:asciiTheme="minorEastAsia" w:hAnsiTheme="minorEastAsia" w:hint="eastAsia"/>
        </w:rPr>
        <w:t>﹕</w:t>
      </w:r>
      <w:r>
        <w:rPr>
          <w:rFonts w:hint="eastAsia"/>
        </w:rPr>
        <w:t xml:space="preserve">  </w:t>
      </w:r>
      <w:r>
        <w:rPr>
          <w:rFonts w:hint="eastAsia"/>
        </w:rPr>
        <w:t>座號</w:t>
      </w:r>
      <w:r>
        <w:rPr>
          <w:rFonts w:ascii="新細明體" w:eastAsia="新細明體" w:hAnsi="新細明體" w:hint="eastAsia"/>
        </w:rPr>
        <w:t>﹕  姓名</w:t>
      </w:r>
      <w:r>
        <w:rPr>
          <w:rFonts w:asciiTheme="minorEastAsia" w:hAnsiTheme="minorEastAsia" w:hint="eastAsia"/>
        </w:rPr>
        <w:t>﹕</w:t>
      </w:r>
    </w:p>
    <w:p w:rsidR="006A1E06" w:rsidRPr="00903FCB" w:rsidRDefault="006A1E06" w:rsidP="00B47F3A">
      <w:pPr>
        <w:rPr>
          <w:rFonts w:asciiTheme="minorEastAsia" w:hAnsiTheme="minorEastAsia"/>
          <w:sz w:val="32"/>
          <w:szCs w:val="32"/>
        </w:rPr>
      </w:pPr>
      <w:r w:rsidRPr="00903FCB">
        <w:rPr>
          <w:rFonts w:asciiTheme="minorEastAsia" w:hAnsiTheme="minorEastAsia" w:hint="eastAsia"/>
          <w:sz w:val="32"/>
          <w:szCs w:val="32"/>
        </w:rPr>
        <w:t>二、解釋(每題2分)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4"/>
        <w:gridCol w:w="6234"/>
      </w:tblGrid>
      <w:tr w:rsidR="006A1E06" w:rsidTr="006A1E06"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遞嬗：</w:t>
            </w:r>
          </w:p>
        </w:tc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「恣」意：</w:t>
            </w:r>
          </w:p>
        </w:tc>
      </w:tr>
      <w:tr w:rsidR="006A1E06" w:rsidTr="006A1E06"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大快朵頤：</w:t>
            </w:r>
          </w:p>
        </w:tc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「皎皎」河漢女：</w:t>
            </w:r>
          </w:p>
        </w:tc>
      </w:tr>
      <w:tr w:rsidR="006A1E06" w:rsidTr="006A1E06"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念天地之「悠悠」：</w:t>
            </w:r>
          </w:p>
        </w:tc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「粲」亮：</w:t>
            </w:r>
          </w:p>
        </w:tc>
      </w:tr>
      <w:tr w:rsidR="006A1E06" w:rsidTr="006A1E06"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詛咒：</w:t>
            </w:r>
          </w:p>
        </w:tc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雍容：</w:t>
            </w:r>
          </w:p>
        </w:tc>
      </w:tr>
      <w:tr w:rsidR="006A1E06" w:rsidTr="006A1E06"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作手：</w:t>
            </w:r>
          </w:p>
        </w:tc>
        <w:tc>
          <w:tcPr>
            <w:tcW w:w="6234" w:type="dxa"/>
          </w:tcPr>
          <w:p w:rsidR="006A1E06" w:rsidRPr="006A1E06" w:rsidRDefault="006A1E06" w:rsidP="00B47F3A">
            <w:pPr>
              <w:rPr>
                <w:rFonts w:asciiTheme="minorEastAsia" w:hAnsiTheme="minorEastAsia"/>
                <w:sz w:val="28"/>
                <w:szCs w:val="28"/>
              </w:rPr>
            </w:pPr>
            <w:r w:rsidRPr="006A1E06">
              <w:rPr>
                <w:rFonts w:asciiTheme="minorEastAsia" w:hAnsiTheme="minorEastAsia" w:hint="eastAsia"/>
                <w:sz w:val="28"/>
                <w:szCs w:val="28"/>
              </w:rPr>
              <w:t>成畦：</w:t>
            </w:r>
          </w:p>
        </w:tc>
      </w:tr>
    </w:tbl>
    <w:p w:rsidR="006A1E06" w:rsidRPr="00903FCB" w:rsidRDefault="00337747" w:rsidP="00B47F3A">
      <w:pPr>
        <w:rPr>
          <w:rFonts w:asciiTheme="minorEastAsia" w:hAnsiTheme="minorEastAsia"/>
          <w:sz w:val="32"/>
          <w:szCs w:val="32"/>
        </w:rPr>
      </w:pPr>
      <w:r w:rsidRPr="00903FCB">
        <w:rPr>
          <w:rFonts w:asciiTheme="minorEastAsia" w:hAnsiTheme="minorEastAsia" w:hint="eastAsia"/>
          <w:sz w:val="32"/>
          <w:szCs w:val="32"/>
        </w:rPr>
        <w:t>三、默書(</w:t>
      </w:r>
      <w:r w:rsidR="006C42B8">
        <w:rPr>
          <w:rFonts w:asciiTheme="minorEastAsia" w:hAnsiTheme="minorEastAsia" w:hint="eastAsia"/>
          <w:sz w:val="32"/>
          <w:szCs w:val="32"/>
        </w:rPr>
        <w:t>每字</w:t>
      </w:r>
      <w:r w:rsidRPr="00903FCB">
        <w:rPr>
          <w:rFonts w:asciiTheme="minorEastAsia" w:hAnsiTheme="minorEastAsia" w:hint="eastAsia"/>
          <w:sz w:val="32"/>
          <w:szCs w:val="32"/>
        </w:rPr>
        <w:t>0.5分)</w:t>
      </w:r>
    </w:p>
    <w:p w:rsidR="00337747" w:rsidRDefault="00337747" w:rsidP="00B47F3A">
      <w:pPr>
        <w:rPr>
          <w:rFonts w:asciiTheme="minorEastAsia" w:hAnsiTheme="minorEastAsia"/>
          <w:sz w:val="32"/>
          <w:szCs w:val="32"/>
        </w:rPr>
      </w:pPr>
      <w:r w:rsidRPr="00903FCB">
        <w:rPr>
          <w:rFonts w:asciiTheme="minorEastAsia" w:hAnsiTheme="minorEastAsia" w:hint="eastAsia"/>
          <w:sz w:val="32"/>
          <w:szCs w:val="32"/>
        </w:rPr>
        <w:t>1、</w:t>
      </w:r>
      <w:r w:rsidR="00903FCB" w:rsidRPr="00903FCB">
        <w:rPr>
          <w:rFonts w:asciiTheme="minorEastAsia" w:hAnsiTheme="minorEastAsia" w:hint="eastAsia"/>
          <w:sz w:val="32"/>
          <w:szCs w:val="32"/>
        </w:rPr>
        <w:t>予獨愛蓮之</w:t>
      </w:r>
      <w:r w:rsidR="00903FCB">
        <w:rPr>
          <w:rFonts w:asciiTheme="minorEastAsia" w:hAnsiTheme="minorEastAsia" w:hint="eastAsia"/>
          <w:sz w:val="32"/>
          <w:szCs w:val="32"/>
        </w:rPr>
        <w:t>ˍˍ ˍˍ ˍˍ而不</w:t>
      </w:r>
      <w:r w:rsidR="007D4169">
        <w:rPr>
          <w:rFonts w:asciiTheme="minorEastAsia" w:hAnsiTheme="minorEastAsia" w:hint="eastAsia"/>
          <w:sz w:val="32"/>
          <w:szCs w:val="32"/>
        </w:rPr>
        <w:t>ˍˍ</w:t>
      </w:r>
      <w:r w:rsidR="00903FCB">
        <w:rPr>
          <w:rFonts w:asciiTheme="minorEastAsia" w:hAnsiTheme="minorEastAsia" w:hint="eastAsia"/>
          <w:sz w:val="32"/>
          <w:szCs w:val="32"/>
        </w:rPr>
        <w:t>，ˍˍ ˍˍ ˍˍ而不</w:t>
      </w:r>
      <w:r w:rsidR="007D4169">
        <w:rPr>
          <w:rFonts w:asciiTheme="minorEastAsia" w:hAnsiTheme="minorEastAsia" w:hint="eastAsia"/>
          <w:sz w:val="32"/>
          <w:szCs w:val="32"/>
        </w:rPr>
        <w:t>ˍˍ</w:t>
      </w:r>
      <w:r w:rsidR="00903FCB">
        <w:rPr>
          <w:rFonts w:asciiTheme="minorEastAsia" w:hAnsiTheme="minorEastAsia" w:hint="eastAsia"/>
          <w:sz w:val="32"/>
          <w:szCs w:val="32"/>
        </w:rPr>
        <w:t>；</w:t>
      </w:r>
    </w:p>
    <w:p w:rsidR="00903FCB" w:rsidRDefault="00903FCB" w:rsidP="00B47F3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</w:t>
      </w:r>
      <w:r w:rsidR="007D4169">
        <w:rPr>
          <w:rFonts w:asciiTheme="minorEastAsia" w:hAnsiTheme="minorEastAsia" w:hint="eastAsia"/>
          <w:sz w:val="32"/>
          <w:szCs w:val="32"/>
        </w:rPr>
        <w:t>中通外直，不ˍˍ不ˍˍ；香遠益清，亭亭ˍˍ ˍˍ，</w:t>
      </w:r>
    </w:p>
    <w:p w:rsidR="007D4169" w:rsidRDefault="007D4169" w:rsidP="00B47F3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可遠觀而不可ˍˍ ˍˍ焉。</w:t>
      </w:r>
    </w:p>
    <w:p w:rsidR="007D4169" w:rsidRDefault="007D4169" w:rsidP="00B47F3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2、菊，花之 ˍˍ ˍˍ者也；</w:t>
      </w:r>
    </w:p>
    <w:p w:rsidR="007D4169" w:rsidRDefault="007D4169" w:rsidP="00B47F3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牡丹，花之富貴者也；</w:t>
      </w:r>
    </w:p>
    <w:p w:rsidR="007D4169" w:rsidRDefault="007D4169" w:rsidP="00B47F3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蓮，花之君子者也。</w:t>
      </w: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</w:p>
    <w:p w:rsidR="00A24E3A" w:rsidRDefault="00A24E3A" w:rsidP="00B47F3A">
      <w:pPr>
        <w:rPr>
          <w:rFonts w:asciiTheme="minorEastAsia" w:hAnsiTheme="minorEastAsia"/>
          <w:sz w:val="32"/>
          <w:szCs w:val="32"/>
        </w:rPr>
      </w:pPr>
      <w:bookmarkStart w:id="0" w:name="_GoBack"/>
      <w:bookmarkEnd w:id="0"/>
    </w:p>
    <w:sectPr w:rsidR="00A24E3A" w:rsidSect="00B47F3A">
      <w:pgSz w:w="14572" w:h="20639" w:code="12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E7C" w:rsidRDefault="00A17E7C" w:rsidP="00952D5A">
      <w:r>
        <w:separator/>
      </w:r>
    </w:p>
  </w:endnote>
  <w:endnote w:type="continuationSeparator" w:id="0">
    <w:p w:rsidR="00A17E7C" w:rsidRDefault="00A17E7C" w:rsidP="0095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E7C" w:rsidRDefault="00A17E7C" w:rsidP="00952D5A">
      <w:r>
        <w:separator/>
      </w:r>
    </w:p>
  </w:footnote>
  <w:footnote w:type="continuationSeparator" w:id="0">
    <w:p w:rsidR="00A17E7C" w:rsidRDefault="00A17E7C" w:rsidP="00952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344E"/>
    <w:rsid w:val="00002C7E"/>
    <w:rsid w:val="000158F5"/>
    <w:rsid w:val="00067535"/>
    <w:rsid w:val="000770E2"/>
    <w:rsid w:val="00082E7A"/>
    <w:rsid w:val="000B6AF8"/>
    <w:rsid w:val="0014071D"/>
    <w:rsid w:val="00180AE5"/>
    <w:rsid w:val="00193642"/>
    <w:rsid w:val="001D4BF3"/>
    <w:rsid w:val="00253A32"/>
    <w:rsid w:val="00271C88"/>
    <w:rsid w:val="00275C6B"/>
    <w:rsid w:val="00290E4E"/>
    <w:rsid w:val="002A5E1D"/>
    <w:rsid w:val="002B6055"/>
    <w:rsid w:val="002D069F"/>
    <w:rsid w:val="00302310"/>
    <w:rsid w:val="00337747"/>
    <w:rsid w:val="003418C2"/>
    <w:rsid w:val="00363B79"/>
    <w:rsid w:val="00396442"/>
    <w:rsid w:val="003A4E1E"/>
    <w:rsid w:val="003F3782"/>
    <w:rsid w:val="00450A3A"/>
    <w:rsid w:val="0045340A"/>
    <w:rsid w:val="00477CBC"/>
    <w:rsid w:val="004E4C25"/>
    <w:rsid w:val="00570F88"/>
    <w:rsid w:val="00586C64"/>
    <w:rsid w:val="005B6E86"/>
    <w:rsid w:val="005E557C"/>
    <w:rsid w:val="0060304B"/>
    <w:rsid w:val="0061656A"/>
    <w:rsid w:val="006322F3"/>
    <w:rsid w:val="00633BC4"/>
    <w:rsid w:val="0064452C"/>
    <w:rsid w:val="006668F5"/>
    <w:rsid w:val="006678AE"/>
    <w:rsid w:val="00673222"/>
    <w:rsid w:val="006966B9"/>
    <w:rsid w:val="006A1E06"/>
    <w:rsid w:val="006C42B8"/>
    <w:rsid w:val="00735EA8"/>
    <w:rsid w:val="00742847"/>
    <w:rsid w:val="007460F4"/>
    <w:rsid w:val="007834A9"/>
    <w:rsid w:val="007D3CDA"/>
    <w:rsid w:val="007D4169"/>
    <w:rsid w:val="00805F72"/>
    <w:rsid w:val="0081008C"/>
    <w:rsid w:val="008B2827"/>
    <w:rsid w:val="008C7A00"/>
    <w:rsid w:val="00903FCB"/>
    <w:rsid w:val="00952D5A"/>
    <w:rsid w:val="00982F1C"/>
    <w:rsid w:val="00996936"/>
    <w:rsid w:val="00A11E6A"/>
    <w:rsid w:val="00A17E7C"/>
    <w:rsid w:val="00A24E3A"/>
    <w:rsid w:val="00A253BF"/>
    <w:rsid w:val="00AA0E89"/>
    <w:rsid w:val="00AD3A98"/>
    <w:rsid w:val="00AF252A"/>
    <w:rsid w:val="00B16501"/>
    <w:rsid w:val="00B47F3A"/>
    <w:rsid w:val="00B61080"/>
    <w:rsid w:val="00BB2E76"/>
    <w:rsid w:val="00C24238"/>
    <w:rsid w:val="00C24F77"/>
    <w:rsid w:val="00C3144F"/>
    <w:rsid w:val="00C616B0"/>
    <w:rsid w:val="00C91760"/>
    <w:rsid w:val="00CA676B"/>
    <w:rsid w:val="00D371D6"/>
    <w:rsid w:val="00D51E10"/>
    <w:rsid w:val="00D74409"/>
    <w:rsid w:val="00DC344E"/>
    <w:rsid w:val="00DE56FE"/>
    <w:rsid w:val="00E3703A"/>
    <w:rsid w:val="00E420B5"/>
    <w:rsid w:val="00EA408B"/>
    <w:rsid w:val="00F57CEC"/>
    <w:rsid w:val="00F9031F"/>
    <w:rsid w:val="00FA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FFD3C9-889D-47C3-9B9D-9A95A51B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C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D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2D5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2D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2D5A"/>
    <w:rPr>
      <w:sz w:val="20"/>
      <w:szCs w:val="20"/>
    </w:rPr>
  </w:style>
  <w:style w:type="table" w:styleId="a7">
    <w:name w:val="Table Grid"/>
    <w:basedOn w:val="a1"/>
    <w:uiPriority w:val="59"/>
    <w:rsid w:val="008C7A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1E2EB-B034-495B-B135-DB746485C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danny.chi@hotmail.com</dc:creator>
  <cp:keywords/>
  <dc:description/>
  <cp:lastModifiedBy>chjhs-223</cp:lastModifiedBy>
  <cp:revision>29</cp:revision>
  <cp:lastPrinted>2016-09-29T06:32:00Z</cp:lastPrinted>
  <dcterms:created xsi:type="dcterms:W3CDTF">2016-09-15T12:28:00Z</dcterms:created>
  <dcterms:modified xsi:type="dcterms:W3CDTF">2016-09-30T05:55:00Z</dcterms:modified>
</cp:coreProperties>
</file>