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9B" w:rsidRPr="009F56A2" w:rsidRDefault="00B7429B" w:rsidP="00B7429B">
      <w:pPr>
        <w:jc w:val="center"/>
        <w:rPr>
          <w:rFonts w:ascii="Arial" w:eastAsia="標楷體" w:hAnsi="Arial" w:cs="Arial"/>
          <w:sz w:val="28"/>
          <w:szCs w:val="28"/>
        </w:rPr>
      </w:pPr>
      <w:r w:rsidRPr="009F56A2">
        <w:rPr>
          <w:rFonts w:ascii="Arial" w:eastAsia="標楷體" w:hAnsi="Arial" w:cs="Arial"/>
          <w:sz w:val="28"/>
          <w:szCs w:val="28"/>
        </w:rPr>
        <w:t>110</w:t>
      </w:r>
      <w:r w:rsidRPr="009F56A2">
        <w:rPr>
          <w:rFonts w:ascii="Arial" w:eastAsia="標楷體" w:hAnsi="Arial" w:cs="Arial"/>
          <w:sz w:val="28"/>
          <w:szCs w:val="28"/>
        </w:rPr>
        <w:t>學年度高級中等學校適性學習社區教育</w:t>
      </w:r>
      <w:proofErr w:type="gramStart"/>
      <w:r w:rsidRPr="009F56A2">
        <w:rPr>
          <w:rFonts w:ascii="Arial" w:eastAsia="標楷體" w:hAnsi="Arial" w:cs="Arial"/>
          <w:sz w:val="28"/>
          <w:szCs w:val="28"/>
        </w:rPr>
        <w:t>資源均質化</w:t>
      </w:r>
      <w:proofErr w:type="gramEnd"/>
      <w:r w:rsidRPr="009F56A2">
        <w:rPr>
          <w:rFonts w:ascii="Arial" w:eastAsia="標楷體" w:hAnsi="Arial" w:cs="Arial"/>
          <w:sz w:val="28"/>
          <w:szCs w:val="28"/>
        </w:rPr>
        <w:t>實施方案</w:t>
      </w:r>
      <w:r w:rsidRPr="009F56A2">
        <w:rPr>
          <w:rFonts w:ascii="Arial" w:eastAsia="標楷體" w:hAnsi="Arial" w:cs="Arial"/>
          <w:sz w:val="28"/>
          <w:szCs w:val="28"/>
        </w:rPr>
        <w:t>110-1-1</w:t>
      </w:r>
      <w:r w:rsidRPr="009F56A2">
        <w:rPr>
          <w:rFonts w:ascii="Arial" w:eastAsia="標楷體" w:hAnsi="Arial" w:cs="Arial"/>
          <w:sz w:val="28"/>
          <w:szCs w:val="28"/>
        </w:rPr>
        <w:t>品咖啡</w:t>
      </w:r>
      <w:r w:rsidRPr="009F56A2">
        <w:rPr>
          <w:rFonts w:ascii="Arial" w:eastAsia="標楷體" w:hAnsi="Arial" w:cs="Arial"/>
          <w:sz w:val="28"/>
          <w:szCs w:val="28"/>
        </w:rPr>
        <w:t>-</w:t>
      </w:r>
      <w:r w:rsidRPr="009F56A2">
        <w:rPr>
          <w:rFonts w:ascii="Arial" w:eastAsia="標楷體" w:hAnsi="Arial" w:cs="Arial"/>
          <w:sz w:val="28"/>
          <w:szCs w:val="28"/>
        </w:rPr>
        <w:t>樂遊園</w:t>
      </w:r>
      <w:r w:rsidRPr="009F56A2">
        <w:rPr>
          <w:rFonts w:ascii="Arial" w:eastAsia="標楷體" w:hAnsi="Arial" w:cs="Arial"/>
          <w:b/>
          <w:sz w:val="28"/>
          <w:szCs w:val="28"/>
        </w:rPr>
        <w:t>【我的咖啡夢工廠】</w:t>
      </w:r>
      <w:r w:rsidRPr="009F56A2">
        <w:rPr>
          <w:rFonts w:ascii="Arial" w:eastAsia="標楷體" w:hAnsi="Arial" w:cs="Arial"/>
          <w:sz w:val="28"/>
          <w:szCs w:val="28"/>
        </w:rPr>
        <w:t>課程表</w:t>
      </w:r>
    </w:p>
    <w:tbl>
      <w:tblPr>
        <w:tblpPr w:leftFromText="180" w:rightFromText="180" w:vertAnchor="text" w:horzAnchor="margin" w:tblpY="209"/>
        <w:tblW w:w="974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1647"/>
        <w:gridCol w:w="3119"/>
        <w:gridCol w:w="992"/>
        <w:gridCol w:w="992"/>
        <w:gridCol w:w="1701"/>
      </w:tblGrid>
      <w:tr w:rsidR="009F56A2" w:rsidRPr="009F56A2" w:rsidTr="00855E4D">
        <w:tc>
          <w:tcPr>
            <w:tcW w:w="1296" w:type="dxa"/>
          </w:tcPr>
          <w:p w:rsidR="00B7429B" w:rsidRPr="009F56A2" w:rsidRDefault="00B7429B" w:rsidP="00855E4D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日期</w:t>
            </w:r>
          </w:p>
        </w:tc>
        <w:tc>
          <w:tcPr>
            <w:tcW w:w="1647" w:type="dxa"/>
            <w:shd w:val="clear" w:color="auto" w:fill="auto"/>
          </w:tcPr>
          <w:p w:rsidR="00B7429B" w:rsidRPr="009F56A2" w:rsidRDefault="00B7429B" w:rsidP="00855E4D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119" w:type="dxa"/>
            <w:shd w:val="clear" w:color="auto" w:fill="auto"/>
          </w:tcPr>
          <w:p w:rsidR="00B7429B" w:rsidRPr="009F56A2" w:rsidRDefault="00B7429B" w:rsidP="00855E4D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內容</w:t>
            </w:r>
          </w:p>
        </w:tc>
        <w:tc>
          <w:tcPr>
            <w:tcW w:w="992" w:type="dxa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負責人</w:t>
            </w:r>
          </w:p>
        </w:tc>
        <w:tc>
          <w:tcPr>
            <w:tcW w:w="992" w:type="dxa"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講</w:t>
            </w:r>
            <w:bookmarkStart w:id="0" w:name="_GoBack"/>
            <w:bookmarkEnd w:id="0"/>
            <w:r w:rsidRPr="009F56A2">
              <w:rPr>
                <w:rFonts w:ascii="Arial" w:eastAsia="標楷體" w:hAnsi="Arial" w:cs="Arial"/>
              </w:rPr>
              <w:t>師</w:t>
            </w:r>
          </w:p>
        </w:tc>
        <w:tc>
          <w:tcPr>
            <w:tcW w:w="1701" w:type="dxa"/>
            <w:shd w:val="clear" w:color="auto" w:fill="auto"/>
          </w:tcPr>
          <w:p w:rsidR="00B7429B" w:rsidRPr="009F56A2" w:rsidRDefault="00B7429B" w:rsidP="00855E4D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備註</w:t>
            </w:r>
          </w:p>
        </w:tc>
      </w:tr>
      <w:tr w:rsidR="009F56A2" w:rsidRPr="009F56A2" w:rsidTr="009F56A2">
        <w:tc>
          <w:tcPr>
            <w:tcW w:w="1296" w:type="dxa"/>
            <w:vMerge w:val="restart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第一天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111/01/21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星期五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08:20~08:30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報到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異國餐廳</w:t>
            </w: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第一節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第二節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咖啡與甜點如何巧妙搭配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鄭亞芸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20</w:t>
            </w:r>
            <w:r w:rsidRPr="009F56A2">
              <w:rPr>
                <w:rFonts w:ascii="Arial" w:eastAsia="標楷體" w:hAnsi="Arial" w:cs="Arial"/>
              </w:rPr>
              <w:t>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休息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第三節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第四節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咖啡甜點蛋糕伴手禮分組製作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鄭亞芸</w:t>
            </w: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25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11:55~12:55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午餐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第五節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第六節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獨家手做</w:t>
            </w:r>
            <w:proofErr w:type="gramStart"/>
            <w:r w:rsidRPr="009F56A2">
              <w:rPr>
                <w:rFonts w:ascii="Arial" w:eastAsia="標楷體" w:hAnsi="Arial" w:cs="Arial"/>
              </w:rPr>
              <w:t>咖啡曲奇餅乾</w:t>
            </w:r>
            <w:proofErr w:type="gramEnd"/>
            <w:r w:rsidRPr="009F56A2">
              <w:rPr>
                <w:rFonts w:ascii="Arial" w:eastAsia="標楷體" w:hAnsi="Arial" w:cs="Arial"/>
              </w:rPr>
              <w:t>分組製作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鄭亞芸</w:t>
            </w: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20</w:t>
            </w:r>
            <w:r w:rsidRPr="009F56A2">
              <w:rPr>
                <w:rFonts w:ascii="Arial" w:eastAsia="標楷體" w:hAnsi="Arial" w:cs="Arial"/>
              </w:rPr>
              <w:t>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休息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第七節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第八節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獨家手做</w:t>
            </w:r>
            <w:proofErr w:type="gramStart"/>
            <w:r w:rsidRPr="009F56A2">
              <w:rPr>
                <w:rFonts w:ascii="Arial" w:eastAsia="標楷體" w:hAnsi="Arial" w:cs="Arial"/>
              </w:rPr>
              <w:t>咖啡曲奇餅乾</w:t>
            </w:r>
            <w:proofErr w:type="gramEnd"/>
            <w:r w:rsidRPr="009F56A2">
              <w:rPr>
                <w:rFonts w:ascii="Arial" w:eastAsia="標楷體" w:hAnsi="Arial" w:cs="Arial"/>
              </w:rPr>
              <w:t>-</w:t>
            </w:r>
            <w:r w:rsidRPr="009F56A2">
              <w:rPr>
                <w:rFonts w:ascii="Arial" w:eastAsia="標楷體" w:hAnsi="Arial" w:cs="Arial"/>
              </w:rPr>
              <w:t>美學包裝商品化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鄭亞芸</w:t>
            </w: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 w:val="restart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第二天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111/01/22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星期六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第一節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第二節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咖啡烘豆講解實作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陳慶祿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29B" w:rsidRPr="009F56A2" w:rsidRDefault="00B7429B" w:rsidP="00855E4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  <w:p w:rsidR="00B7429B" w:rsidRPr="009F56A2" w:rsidRDefault="00B7429B" w:rsidP="00855E4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20</w:t>
            </w:r>
            <w:r w:rsidRPr="009F56A2">
              <w:rPr>
                <w:rFonts w:ascii="Arial" w:eastAsia="標楷體" w:hAnsi="Arial" w:cs="Arial"/>
              </w:rPr>
              <w:t>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休息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第三節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第四節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手沖咖啡分組實作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陳慶祿</w:t>
            </w: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11:55~12:55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午餐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實習處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第五節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第六節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咖啡商品實作教學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 xml:space="preserve">- </w:t>
            </w:r>
            <w:r w:rsidRPr="009F56A2">
              <w:rPr>
                <w:rFonts w:ascii="Arial" w:eastAsia="標楷體" w:hAnsi="Arial" w:cs="Arial"/>
              </w:rPr>
              <w:t>親自體驗自製</w:t>
            </w:r>
            <w:proofErr w:type="gramStart"/>
            <w:r w:rsidRPr="009F56A2">
              <w:rPr>
                <w:rFonts w:ascii="Arial" w:eastAsia="標楷體" w:hAnsi="Arial" w:cs="Arial"/>
              </w:rPr>
              <w:t>耳掛包</w:t>
            </w:r>
            <w:proofErr w:type="gramEnd"/>
            <w:r w:rsidRPr="009F56A2">
              <w:rPr>
                <w:rFonts w:ascii="Arial" w:eastAsia="標楷體" w:hAnsi="Arial" w:cs="Arial"/>
              </w:rPr>
              <w:t>製作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陳慶祿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20</w:t>
            </w:r>
            <w:r w:rsidRPr="009F56A2">
              <w:rPr>
                <w:rFonts w:ascii="Arial" w:eastAsia="標楷體" w:hAnsi="Arial" w:cs="Arial"/>
              </w:rPr>
              <w:t>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休息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第七節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第八節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創意咖啡飲</w:t>
            </w:r>
            <w:proofErr w:type="gramStart"/>
            <w:r w:rsidRPr="009F56A2">
              <w:rPr>
                <w:rFonts w:ascii="Arial" w:eastAsia="標楷體" w:hAnsi="Arial" w:cs="Arial"/>
              </w:rPr>
              <w:t>品手搖杯</w:t>
            </w:r>
            <w:proofErr w:type="gramEnd"/>
            <w:r w:rsidRPr="009F56A2">
              <w:rPr>
                <w:rFonts w:ascii="Arial" w:eastAsia="標楷體" w:hAnsi="Arial" w:cs="Arial"/>
              </w:rPr>
              <w:t>製作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陳慶祿</w:t>
            </w: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</w:tbl>
    <w:p w:rsidR="00B7429B" w:rsidRPr="009F56A2" w:rsidRDefault="00B7429B" w:rsidP="00B7429B">
      <w:pPr>
        <w:pStyle w:val="25pt"/>
        <w:numPr>
          <w:ilvl w:val="0"/>
          <w:numId w:val="0"/>
        </w:numPr>
        <w:spacing w:line="240" w:lineRule="auto"/>
        <w:rPr>
          <w:rFonts w:cs="Arial"/>
          <w:sz w:val="28"/>
          <w:szCs w:val="28"/>
        </w:rPr>
      </w:pPr>
    </w:p>
    <w:p w:rsidR="00B7429B" w:rsidRPr="009F56A2" w:rsidRDefault="00B7429B">
      <w:pPr>
        <w:widowControl/>
        <w:rPr>
          <w:rFonts w:ascii="Arial" w:hAnsi="Arial" w:cs="Arial"/>
        </w:rPr>
      </w:pPr>
      <w:r w:rsidRPr="009F56A2">
        <w:rPr>
          <w:rFonts w:ascii="Arial" w:hAnsi="Arial" w:cs="Arial"/>
        </w:rPr>
        <w:br w:type="page"/>
      </w:r>
    </w:p>
    <w:p w:rsidR="00B7429B" w:rsidRPr="009F56A2" w:rsidRDefault="00B7429B" w:rsidP="00B7429B">
      <w:pPr>
        <w:spacing w:line="400" w:lineRule="exact"/>
        <w:ind w:left="189" w:hangingChars="59" w:hanging="189"/>
        <w:jc w:val="center"/>
        <w:rPr>
          <w:rFonts w:ascii="Arial" w:eastAsia="標楷體" w:hAnsi="Arial" w:cs="Arial"/>
          <w:sz w:val="32"/>
          <w:szCs w:val="32"/>
        </w:rPr>
      </w:pPr>
      <w:r w:rsidRPr="009F56A2">
        <w:rPr>
          <w:rFonts w:ascii="Arial" w:eastAsia="標楷體" w:hAnsi="Arial" w:cs="Arial"/>
          <w:sz w:val="32"/>
          <w:szCs w:val="32"/>
        </w:rPr>
        <w:lastRenderedPageBreak/>
        <w:t>【光啟高中地理與交通動線圖】</w:t>
      </w:r>
    </w:p>
    <w:p w:rsidR="00B7429B" w:rsidRPr="009F56A2" w:rsidRDefault="00B7429B" w:rsidP="00B7429B">
      <w:pPr>
        <w:spacing w:line="400" w:lineRule="exact"/>
        <w:ind w:left="189" w:hangingChars="59" w:hanging="189"/>
        <w:jc w:val="center"/>
        <w:rPr>
          <w:rFonts w:ascii="Arial" w:eastAsia="標楷體" w:hAnsi="Arial" w:cs="Arial"/>
          <w:sz w:val="32"/>
          <w:szCs w:val="32"/>
        </w:rPr>
      </w:pPr>
      <w:r w:rsidRPr="009F56A2">
        <w:rPr>
          <w:rFonts w:ascii="Arial" w:eastAsia="標楷體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082AE" wp14:editId="14E203FD">
                <wp:simplePos x="0" y="0"/>
                <wp:positionH relativeFrom="column">
                  <wp:posOffset>-152400</wp:posOffset>
                </wp:positionH>
                <wp:positionV relativeFrom="paragraph">
                  <wp:posOffset>4403725</wp:posOffset>
                </wp:positionV>
                <wp:extent cx="4233545" cy="6572250"/>
                <wp:effectExtent l="0" t="317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9B" w:rsidRDefault="00B7429B" w:rsidP="00B7429B">
                            <w:bookmarkStart w:id="1" w:name="OLE_LINK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D6EA0" wp14:editId="1F39B91C">
                                  <wp:extent cx="3737884" cy="4179842"/>
                                  <wp:effectExtent l="0" t="0" r="0" b="0"/>
                                  <wp:docPr id="2" name="圖片 2" descr="光啟高中公車路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光啟高中公車路線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94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8468" cy="4191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082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346.75pt;width:333.35pt;height:51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QBtQIAALg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" filled="f" stroked="f">
                <v:textbox>
                  <w:txbxContent>
                    <w:p w:rsidR="00B7429B" w:rsidRDefault="00B7429B" w:rsidP="00B7429B">
                      <w:bookmarkStart w:id="2" w:name="OLE_LINK1"/>
                      <w:r>
                        <w:rPr>
                          <w:noProof/>
                        </w:rPr>
                        <w:drawing>
                          <wp:inline distT="0" distB="0" distL="0" distR="0" wp14:anchorId="366D6EA0" wp14:editId="1F39B91C">
                            <wp:extent cx="3737884" cy="4179842"/>
                            <wp:effectExtent l="0" t="0" r="0" b="0"/>
                            <wp:docPr id="2" name="圖片 2" descr="光啟高中公車路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光啟高中公車路線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94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8468" cy="4191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9F56A2">
        <w:rPr>
          <w:rFonts w:ascii="Arial" w:eastAsia="標楷體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FABEB" wp14:editId="7D333A3F">
                <wp:simplePos x="0" y="0"/>
                <wp:positionH relativeFrom="column">
                  <wp:posOffset>3438525</wp:posOffset>
                </wp:positionH>
                <wp:positionV relativeFrom="paragraph">
                  <wp:posOffset>4498975</wp:posOffset>
                </wp:positionV>
                <wp:extent cx="4354195" cy="2200275"/>
                <wp:effectExtent l="0" t="317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9B" w:rsidRDefault="00B7429B" w:rsidP="00B742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F1781" wp14:editId="1AB56969">
                                  <wp:extent cx="4169410" cy="1970405"/>
                                  <wp:effectExtent l="0" t="0" r="0" b="0"/>
                                  <wp:docPr id="3" name="圖片 3" descr="光啟高中公車路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光啟高中公車路線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01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9410" cy="197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ABEB" id="Text Box 4" o:spid="_x0000_s1027" type="#_x0000_t202" style="position:absolute;left:0;text-align:left;margin-left:270.75pt;margin-top:354.25pt;width:342.85pt;height:17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" filled="f" stroked="f">
                <v:textbox>
                  <w:txbxContent>
                    <w:p w:rsidR="00B7429B" w:rsidRDefault="00B7429B" w:rsidP="00B7429B">
                      <w:r>
                        <w:rPr>
                          <w:noProof/>
                        </w:rPr>
                        <w:drawing>
                          <wp:inline distT="0" distB="0" distL="0" distR="0" wp14:anchorId="047F1781" wp14:editId="1AB56969">
                            <wp:extent cx="4169410" cy="1970405"/>
                            <wp:effectExtent l="0" t="0" r="0" b="0"/>
                            <wp:docPr id="3" name="圖片 3" descr="光啟高中公車路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光啟高中公車路線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01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9410" cy="197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F56A2">
        <w:rPr>
          <w:rFonts w:ascii="Arial" w:eastAsia="標楷體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E87F6" wp14:editId="2CC2B29F">
                <wp:simplePos x="0" y="0"/>
                <wp:positionH relativeFrom="column">
                  <wp:posOffset>1257935</wp:posOffset>
                </wp:positionH>
                <wp:positionV relativeFrom="paragraph">
                  <wp:posOffset>88900</wp:posOffset>
                </wp:positionV>
                <wp:extent cx="4190365" cy="4206240"/>
                <wp:effectExtent l="635" t="3175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9B" w:rsidRDefault="00B7429B" w:rsidP="00B742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9A7CD" wp14:editId="6DC74853">
                                  <wp:extent cx="4006215" cy="4022090"/>
                                  <wp:effectExtent l="0" t="0" r="0" b="0"/>
                                  <wp:docPr id="1" name="圖片 1" descr="光啟高中地理位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啟高中地理位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6215" cy="402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87F6" id="Text Box 2" o:spid="_x0000_s1028" type="#_x0000_t202" style="position:absolute;left:0;text-align:left;margin-left:99.05pt;margin-top:7pt;width:329.95pt;height:3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REtg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" filled="f" stroked="f">
                <v:textbox style="mso-fit-shape-to-text:t">
                  <w:txbxContent>
                    <w:p w:rsidR="00B7429B" w:rsidRDefault="00B7429B" w:rsidP="00B7429B">
                      <w:r>
                        <w:rPr>
                          <w:noProof/>
                        </w:rPr>
                        <w:drawing>
                          <wp:inline distT="0" distB="0" distL="0" distR="0" wp14:anchorId="3C99A7CD" wp14:editId="6DC74853">
                            <wp:extent cx="4006215" cy="4022090"/>
                            <wp:effectExtent l="0" t="0" r="0" b="0"/>
                            <wp:docPr id="1" name="圖片 1" descr="光啟高中地理位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啟高中地理位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6215" cy="402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429B" w:rsidRPr="009F56A2" w:rsidRDefault="00B7429B" w:rsidP="00B7429B">
      <w:pPr>
        <w:ind w:right="960"/>
        <w:rPr>
          <w:rFonts w:ascii="Arial" w:eastAsia="標楷體" w:hAnsi="Arial" w:cs="Arial"/>
        </w:rPr>
      </w:pPr>
    </w:p>
    <w:p w:rsidR="00B7429B" w:rsidRPr="009F56A2" w:rsidRDefault="00B7429B" w:rsidP="00B7429B">
      <w:pPr>
        <w:ind w:leftChars="59" w:left="1133" w:right="107" w:hangingChars="413" w:hanging="991"/>
        <w:rPr>
          <w:rFonts w:ascii="Arial" w:eastAsia="標楷體" w:hAnsi="Arial" w:cs="Arial"/>
          <w:szCs w:val="22"/>
        </w:rPr>
      </w:pPr>
    </w:p>
    <w:p w:rsidR="00B7429B" w:rsidRPr="009F56A2" w:rsidRDefault="00B7429B" w:rsidP="00B7429B">
      <w:pPr>
        <w:ind w:leftChars="59" w:left="1133" w:right="107" w:hangingChars="413" w:hanging="991"/>
        <w:rPr>
          <w:rFonts w:ascii="Arial" w:eastAsia="標楷體" w:hAnsi="Arial" w:cs="Arial"/>
          <w:szCs w:val="22"/>
        </w:rPr>
      </w:pPr>
    </w:p>
    <w:p w:rsidR="00D9434F" w:rsidRPr="009F56A2" w:rsidRDefault="00D9434F">
      <w:pPr>
        <w:rPr>
          <w:rFonts w:ascii="Arial" w:hAnsi="Arial" w:cs="Arial"/>
        </w:rPr>
      </w:pPr>
    </w:p>
    <w:p w:rsidR="009F56A2" w:rsidRPr="009F56A2" w:rsidRDefault="009F56A2">
      <w:pPr>
        <w:rPr>
          <w:rFonts w:ascii="Arial" w:hAnsi="Arial" w:cs="Arial"/>
        </w:rPr>
      </w:pPr>
    </w:p>
    <w:sectPr w:rsidR="009F56A2" w:rsidRPr="009F56A2" w:rsidSect="00B742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E754240E"/>
    <w:lvl w:ilvl="0">
      <w:start w:val="1"/>
      <w:numFmt w:val="taiwaneseCountingThousand"/>
      <w:pStyle w:val="3"/>
      <w:suff w:val="nothing"/>
      <w:lvlText w:val="%1、"/>
      <w:lvlJc w:val="left"/>
      <w:pPr>
        <w:ind w:left="777" w:hanging="635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2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94"/>
        </w:tabs>
        <w:ind w:left="25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303"/>
        </w:tabs>
        <w:ind w:left="33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70"/>
        </w:tabs>
        <w:ind w:left="38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437"/>
        </w:tabs>
        <w:ind w:left="44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45"/>
        </w:tabs>
        <w:ind w:left="5145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B"/>
    <w:rsid w:val="009F56A2"/>
    <w:rsid w:val="00B7429B"/>
    <w:rsid w:val="00D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9957A-5DF4-4294-91C4-EBB205D7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7429B"/>
    <w:pPr>
      <w:numPr>
        <w:numId w:val="1"/>
      </w:numPr>
      <w:spacing w:after="120"/>
      <w:ind w:left="480" w:firstLine="0"/>
    </w:pPr>
    <w:rPr>
      <w:sz w:val="16"/>
    </w:rPr>
  </w:style>
  <w:style w:type="character" w:customStyle="1" w:styleId="30">
    <w:name w:val="本文縮排 3 字元"/>
    <w:basedOn w:val="a0"/>
    <w:link w:val="3"/>
    <w:rsid w:val="00B7429B"/>
    <w:rPr>
      <w:rFonts w:ascii="Times New Roman" w:eastAsia="新細明體" w:hAnsi="Times New Roman" w:cs="Times New Roman"/>
      <w:sz w:val="16"/>
      <w:szCs w:val="24"/>
    </w:rPr>
  </w:style>
  <w:style w:type="paragraph" w:customStyle="1" w:styleId="25pt">
    <w:name w:val="樣式 說明 + 行距:  固定行高 25 pt"/>
    <w:basedOn w:val="a"/>
    <w:rsid w:val="00B7429B"/>
    <w:pPr>
      <w:numPr>
        <w:numId w:val="2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Web">
    <w:name w:val="Normal (Web)"/>
    <w:basedOn w:val="a"/>
    <w:uiPriority w:val="99"/>
    <w:rsid w:val="00B742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2021-12-29T07:59:00Z</dcterms:created>
  <dcterms:modified xsi:type="dcterms:W3CDTF">2021-12-29T08:03:00Z</dcterms:modified>
</cp:coreProperties>
</file>