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67" w:rsidRPr="006F4967" w:rsidRDefault="006F4967" w:rsidP="006F4967">
      <w:pPr>
        <w:snapToGrid w:val="0"/>
        <w:rPr>
          <w:rFonts w:ascii="標楷體" w:eastAsia="標楷體" w:hAnsi="標楷體"/>
          <w:sz w:val="40"/>
          <w:szCs w:val="40"/>
          <w:shd w:val="pct15" w:color="auto" w:fill="FFFFFF"/>
        </w:rPr>
      </w:pPr>
      <w:bookmarkStart w:id="0" w:name="_GoBack"/>
      <w:bookmarkEnd w:id="0"/>
      <w:r w:rsidRPr="006F4967">
        <w:rPr>
          <w:rFonts w:ascii="標楷體" w:eastAsia="標楷體" w:hAnsi="標楷體" w:hint="eastAsia"/>
          <w:sz w:val="40"/>
          <w:szCs w:val="40"/>
          <w:shd w:val="pct15" w:color="auto" w:fill="FFFFFF"/>
        </w:rPr>
        <w:t>2-4教師每週授課節數一覽表</w:t>
      </w:r>
    </w:p>
    <w:p w:rsidR="006F4967" w:rsidRPr="006F4967" w:rsidRDefault="006F4967" w:rsidP="006F4967">
      <w:pPr>
        <w:pStyle w:val="a3"/>
        <w:spacing w:before="0" w:after="0"/>
        <w:jc w:val="center"/>
        <w:rPr>
          <w:rFonts w:ascii="標楷體" w:eastAsia="標楷體" w:hAnsi="標楷體"/>
          <w:b/>
          <w:sz w:val="24"/>
        </w:rPr>
      </w:pPr>
    </w:p>
    <w:p w:rsidR="006F4967" w:rsidRPr="00D01918" w:rsidRDefault="006F4967" w:rsidP="003B23AD">
      <w:pPr>
        <w:pStyle w:val="a3"/>
        <w:spacing w:before="0" w:after="0" w:line="240" w:lineRule="auto"/>
        <w:jc w:val="center"/>
        <w:rPr>
          <w:rStyle w:val="c100b30"/>
          <w:rFonts w:ascii="標楷體" w:eastAsia="標楷體" w:hAnsi="標楷體"/>
          <w:b/>
          <w:color w:val="auto"/>
          <w:szCs w:val="28"/>
        </w:rPr>
      </w:pPr>
      <w:r w:rsidRPr="00D01918">
        <w:rPr>
          <w:rFonts w:ascii="標楷體" w:eastAsia="標楷體" w:hAnsi="標楷體" w:hint="eastAsia"/>
          <w:b/>
          <w:szCs w:val="28"/>
        </w:rPr>
        <w:t>桃園市中興國民中學10</w:t>
      </w:r>
      <w:r w:rsidR="00D01918" w:rsidRPr="00D01918">
        <w:rPr>
          <w:rFonts w:ascii="標楷體" w:eastAsia="標楷體" w:hAnsi="標楷體" w:hint="eastAsia"/>
          <w:b/>
          <w:szCs w:val="28"/>
        </w:rPr>
        <w:t>7</w:t>
      </w:r>
      <w:r w:rsidRPr="00D01918">
        <w:rPr>
          <w:rFonts w:ascii="標楷體" w:eastAsia="標楷體" w:hAnsi="標楷體" w:hint="eastAsia"/>
          <w:b/>
          <w:szCs w:val="28"/>
        </w:rPr>
        <w:t>學年度</w:t>
      </w:r>
      <w:r w:rsidRPr="00D01918">
        <w:rPr>
          <w:rStyle w:val="c100b30"/>
          <w:rFonts w:ascii="標楷體" w:eastAsia="標楷體" w:hAnsi="標楷體" w:hint="eastAsia"/>
          <w:b/>
          <w:color w:val="auto"/>
          <w:szCs w:val="28"/>
        </w:rPr>
        <w:t>領域教師每週授課節數一覽表</w:t>
      </w:r>
    </w:p>
    <w:p w:rsidR="006F4967" w:rsidRPr="006F4967" w:rsidRDefault="006F4967" w:rsidP="006F4967">
      <w:pPr>
        <w:pStyle w:val="a3"/>
        <w:spacing w:before="0" w:after="0"/>
        <w:jc w:val="both"/>
        <w:rPr>
          <w:rStyle w:val="c100b30"/>
          <w:rFonts w:ascii="標楷體" w:eastAsia="標楷體" w:hAnsi="標楷體"/>
          <w:bCs/>
          <w:color w:val="auto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1133"/>
        <w:gridCol w:w="1134"/>
        <w:gridCol w:w="1134"/>
        <w:gridCol w:w="1134"/>
        <w:gridCol w:w="1134"/>
        <w:gridCol w:w="1134"/>
        <w:gridCol w:w="1134"/>
        <w:gridCol w:w="1129"/>
      </w:tblGrid>
      <w:tr w:rsidR="006F4967" w:rsidRPr="00D213DD" w:rsidTr="00D213DD">
        <w:trPr>
          <w:trHeight w:val="1180"/>
        </w:trPr>
        <w:tc>
          <w:tcPr>
            <w:tcW w:w="554" w:type="pct"/>
            <w:tcBorders>
              <w:tl2br w:val="single" w:sz="4" w:space="0" w:color="auto"/>
            </w:tcBorders>
          </w:tcPr>
          <w:p w:rsidR="006F4967" w:rsidRPr="00D213DD" w:rsidRDefault="006F4967" w:rsidP="00FA631B">
            <w:pPr>
              <w:pStyle w:val="a3"/>
              <w:spacing w:before="0" w:after="0"/>
              <w:jc w:val="both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</w:p>
        </w:tc>
        <w:tc>
          <w:tcPr>
            <w:tcW w:w="556" w:type="pct"/>
            <w:vAlign w:val="center"/>
          </w:tcPr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國語文</w:t>
            </w:r>
          </w:p>
        </w:tc>
        <w:tc>
          <w:tcPr>
            <w:tcW w:w="556" w:type="pct"/>
            <w:vAlign w:val="center"/>
          </w:tcPr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英語</w:t>
            </w:r>
          </w:p>
        </w:tc>
        <w:tc>
          <w:tcPr>
            <w:tcW w:w="556" w:type="pct"/>
            <w:vAlign w:val="center"/>
          </w:tcPr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數學</w:t>
            </w:r>
          </w:p>
        </w:tc>
        <w:tc>
          <w:tcPr>
            <w:tcW w:w="556" w:type="pct"/>
            <w:vAlign w:val="center"/>
          </w:tcPr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自然與</w:t>
            </w:r>
          </w:p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生活科技</w:t>
            </w:r>
          </w:p>
        </w:tc>
        <w:tc>
          <w:tcPr>
            <w:tcW w:w="556" w:type="pct"/>
            <w:vAlign w:val="center"/>
          </w:tcPr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社會</w:t>
            </w:r>
          </w:p>
        </w:tc>
        <w:tc>
          <w:tcPr>
            <w:tcW w:w="556" w:type="pct"/>
            <w:vAlign w:val="center"/>
          </w:tcPr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健康與</w:t>
            </w:r>
          </w:p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體育</w:t>
            </w:r>
          </w:p>
        </w:tc>
        <w:tc>
          <w:tcPr>
            <w:tcW w:w="556" w:type="pct"/>
            <w:vAlign w:val="center"/>
          </w:tcPr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藝術與</w:t>
            </w:r>
          </w:p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人文</w:t>
            </w:r>
          </w:p>
        </w:tc>
        <w:tc>
          <w:tcPr>
            <w:tcW w:w="556" w:type="pct"/>
            <w:vAlign w:val="center"/>
          </w:tcPr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綜合活動</w:t>
            </w:r>
          </w:p>
        </w:tc>
      </w:tr>
      <w:tr w:rsidR="006F4967" w:rsidRPr="00D213DD" w:rsidTr="00DA1E20">
        <w:trPr>
          <w:trHeight w:val="528"/>
        </w:trPr>
        <w:tc>
          <w:tcPr>
            <w:tcW w:w="554" w:type="pct"/>
            <w:vAlign w:val="center"/>
          </w:tcPr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專任教師</w:t>
            </w:r>
          </w:p>
        </w:tc>
        <w:tc>
          <w:tcPr>
            <w:tcW w:w="556" w:type="pct"/>
            <w:vAlign w:val="center"/>
          </w:tcPr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16</w:t>
            </w:r>
          </w:p>
        </w:tc>
        <w:tc>
          <w:tcPr>
            <w:tcW w:w="556" w:type="pct"/>
            <w:vAlign w:val="center"/>
          </w:tcPr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18</w:t>
            </w:r>
          </w:p>
        </w:tc>
        <w:tc>
          <w:tcPr>
            <w:tcW w:w="556" w:type="pct"/>
            <w:vAlign w:val="center"/>
          </w:tcPr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18</w:t>
            </w:r>
          </w:p>
        </w:tc>
        <w:tc>
          <w:tcPr>
            <w:tcW w:w="556" w:type="pct"/>
            <w:vAlign w:val="center"/>
          </w:tcPr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18</w:t>
            </w:r>
          </w:p>
        </w:tc>
        <w:tc>
          <w:tcPr>
            <w:tcW w:w="556" w:type="pct"/>
            <w:vAlign w:val="center"/>
          </w:tcPr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18</w:t>
            </w:r>
          </w:p>
        </w:tc>
        <w:tc>
          <w:tcPr>
            <w:tcW w:w="556" w:type="pct"/>
            <w:vAlign w:val="center"/>
          </w:tcPr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1</w:t>
            </w:r>
            <w:r w:rsidR="00D01918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8</w:t>
            </w:r>
          </w:p>
        </w:tc>
        <w:tc>
          <w:tcPr>
            <w:tcW w:w="556" w:type="pct"/>
            <w:vAlign w:val="center"/>
          </w:tcPr>
          <w:p w:rsidR="006F4967" w:rsidRPr="00D213DD" w:rsidRDefault="006F4967" w:rsidP="00D01918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1</w:t>
            </w:r>
            <w:r w:rsidR="00D01918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8</w:t>
            </w:r>
          </w:p>
        </w:tc>
        <w:tc>
          <w:tcPr>
            <w:tcW w:w="556" w:type="pct"/>
            <w:vAlign w:val="center"/>
          </w:tcPr>
          <w:p w:rsidR="006F4967" w:rsidRPr="00D213DD" w:rsidRDefault="006F4967" w:rsidP="00D01918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1</w:t>
            </w:r>
            <w:r w:rsidR="00D01918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8</w:t>
            </w:r>
          </w:p>
        </w:tc>
      </w:tr>
      <w:tr w:rsidR="006F4967" w:rsidRPr="00D213DD" w:rsidTr="00DA1E20">
        <w:trPr>
          <w:trHeight w:val="550"/>
        </w:trPr>
        <w:tc>
          <w:tcPr>
            <w:tcW w:w="554" w:type="pct"/>
            <w:vAlign w:val="center"/>
          </w:tcPr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兼導師</w:t>
            </w:r>
          </w:p>
        </w:tc>
        <w:tc>
          <w:tcPr>
            <w:tcW w:w="4446" w:type="pct"/>
            <w:gridSpan w:val="8"/>
            <w:vAlign w:val="center"/>
          </w:tcPr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依專任教師減授</w:t>
            </w:r>
            <w:r w:rsidR="00D01918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5</w:t>
            </w: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節</w:t>
            </w:r>
          </w:p>
        </w:tc>
      </w:tr>
      <w:tr w:rsidR="006F4967" w:rsidRPr="00D213DD" w:rsidTr="00DA1E20">
        <w:trPr>
          <w:trHeight w:val="558"/>
        </w:trPr>
        <w:tc>
          <w:tcPr>
            <w:tcW w:w="554" w:type="pct"/>
            <w:vAlign w:val="center"/>
          </w:tcPr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兼行政</w:t>
            </w:r>
          </w:p>
        </w:tc>
        <w:tc>
          <w:tcPr>
            <w:tcW w:w="4446" w:type="pct"/>
            <w:gridSpan w:val="8"/>
            <w:vAlign w:val="center"/>
          </w:tcPr>
          <w:p w:rsidR="006F4967" w:rsidRPr="00D213DD" w:rsidRDefault="006F4967" w:rsidP="00FA631B">
            <w:pPr>
              <w:pStyle w:val="a3"/>
              <w:spacing w:before="0" w:after="0"/>
              <w:jc w:val="center"/>
              <w:rPr>
                <w:rStyle w:val="c100b30"/>
                <w:rFonts w:ascii="標楷體" w:eastAsia="標楷體" w:hAnsi="標楷體"/>
                <w:bCs/>
                <w:color w:val="auto"/>
                <w:sz w:val="24"/>
              </w:rPr>
            </w:pP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主任</w:t>
            </w: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  <w:u w:val="single"/>
              </w:rPr>
              <w:t>0</w:t>
            </w: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節 、組長</w:t>
            </w: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  <w:u w:val="single"/>
              </w:rPr>
              <w:t>1</w:t>
            </w: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節、副組長</w:t>
            </w:r>
            <w:r w:rsidRPr="00D01918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  <w:u w:val="single"/>
              </w:rPr>
              <w:t>2</w:t>
            </w:r>
            <w:r w:rsidRPr="00D213DD">
              <w:rPr>
                <w:rStyle w:val="c100b30"/>
                <w:rFonts w:ascii="標楷體" w:eastAsia="標楷體" w:hAnsi="標楷體" w:hint="eastAsia"/>
                <w:bCs/>
                <w:color w:val="auto"/>
                <w:sz w:val="24"/>
              </w:rPr>
              <w:t>節</w:t>
            </w:r>
          </w:p>
        </w:tc>
      </w:tr>
    </w:tbl>
    <w:p w:rsidR="001B16AC" w:rsidRPr="006F4967" w:rsidRDefault="001B16AC"/>
    <w:sectPr w:rsidR="001B16AC" w:rsidRPr="006F4967" w:rsidSect="007E7809"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7D" w:rsidRDefault="0024477D" w:rsidP="00D01918">
      <w:r>
        <w:separator/>
      </w:r>
    </w:p>
  </w:endnote>
  <w:endnote w:type="continuationSeparator" w:id="0">
    <w:p w:rsidR="0024477D" w:rsidRDefault="0024477D" w:rsidP="00D0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7D" w:rsidRDefault="0024477D" w:rsidP="00D01918">
      <w:r>
        <w:separator/>
      </w:r>
    </w:p>
  </w:footnote>
  <w:footnote w:type="continuationSeparator" w:id="0">
    <w:p w:rsidR="0024477D" w:rsidRDefault="0024477D" w:rsidP="00D01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67"/>
    <w:rsid w:val="00023F5B"/>
    <w:rsid w:val="001B16AC"/>
    <w:rsid w:val="0024477D"/>
    <w:rsid w:val="002B5CCA"/>
    <w:rsid w:val="003B23AD"/>
    <w:rsid w:val="003D2813"/>
    <w:rsid w:val="003F311D"/>
    <w:rsid w:val="006F4967"/>
    <w:rsid w:val="00721AF7"/>
    <w:rsid w:val="007E7809"/>
    <w:rsid w:val="00850BAA"/>
    <w:rsid w:val="009361F2"/>
    <w:rsid w:val="00C304D2"/>
    <w:rsid w:val="00D01918"/>
    <w:rsid w:val="00D213DD"/>
    <w:rsid w:val="00D63E77"/>
    <w:rsid w:val="00DA1E20"/>
    <w:rsid w:val="00FA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0ED4B0-FFBF-47B8-9CA6-AAC64957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6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6F4967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character" w:customStyle="1" w:styleId="c100b30">
    <w:name w:val="c100b30標題字"/>
    <w:rsid w:val="006F4967"/>
    <w:rPr>
      <w:rFonts w:eastAsia="華康粗黑體"/>
      <w:color w:val="0087B3"/>
      <w:sz w:val="28"/>
    </w:rPr>
  </w:style>
  <w:style w:type="paragraph" w:styleId="a4">
    <w:name w:val="header"/>
    <w:basedOn w:val="a"/>
    <w:link w:val="a5"/>
    <w:uiPriority w:val="99"/>
    <w:unhideWhenUsed/>
    <w:rsid w:val="00D01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1918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D01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1918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教學 中興</cp:lastModifiedBy>
  <cp:revision>5</cp:revision>
  <dcterms:created xsi:type="dcterms:W3CDTF">2018-06-21T10:17:00Z</dcterms:created>
  <dcterms:modified xsi:type="dcterms:W3CDTF">2018-06-21T10:34:00Z</dcterms:modified>
</cp:coreProperties>
</file>